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CF96" w14:textId="77777777" w:rsidR="0074696E" w:rsidRPr="002B343E" w:rsidRDefault="00B83768" w:rsidP="002B343E">
      <w:pPr>
        <w:pStyle w:val="Sectionbreakfirstpage"/>
        <w:ind w:right="124"/>
        <w:rPr>
          <w:rFonts w:cs="Noto Sans Arabic"/>
        </w:rPr>
      </w:pPr>
      <w:bookmarkStart w:id="0" w:name="_Hlk117243674"/>
      <w:bookmarkEnd w:id="0"/>
      <w:r w:rsidRPr="002B343E">
        <w:rPr>
          <w:rFonts w:cs="Noto Sans Arabic"/>
          <w:lang w:val="en-US"/>
        </w:rPr>
        <w:drawing>
          <wp:anchor distT="0" distB="0" distL="114300" distR="114300" simplePos="0" relativeHeight="251658240" behindDoc="1" locked="1" layoutInCell="1" allowOverlap="1" wp14:anchorId="1656534A" wp14:editId="08C6091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6231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E8143" w14:textId="77777777" w:rsidR="00A62D44" w:rsidRPr="002B343E" w:rsidRDefault="00A62D44" w:rsidP="002B343E">
      <w:pPr>
        <w:pStyle w:val="Sectionbreakfirstpage"/>
        <w:ind w:right="124"/>
        <w:rPr>
          <w:rFonts w:cs="Noto Sans Arabic"/>
        </w:rPr>
        <w:sectPr w:rsidR="00A62D44" w:rsidRPr="002B343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6501FA" w:rsidRPr="002B343E" w14:paraId="5D2A0E78" w14:textId="77777777" w:rsidTr="00675E6D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51E1C406" w14:textId="77777777" w:rsidR="003B5733" w:rsidRPr="002B343E" w:rsidRDefault="00B83768" w:rsidP="002B343E">
            <w:pPr>
              <w:pStyle w:val="Documenttitle"/>
              <w:bidi/>
              <w:spacing w:after="0"/>
              <w:ind w:left="806" w:right="130"/>
              <w:rPr>
                <w:rFonts w:cs="Noto Sans Arabic"/>
              </w:rPr>
            </w:pPr>
            <w:r w:rsidRPr="002B343E">
              <w:rPr>
                <w:rFonts w:cs="Noto Sans Arabic"/>
                <w:sz w:val="40"/>
                <w:szCs w:val="44"/>
                <w:rtl/>
                <w:lang w:val="fa-IR" w:bidi="fa-IR"/>
              </w:rPr>
              <w:t>بازگشت به خانه پس از سیل</w:t>
            </w:r>
          </w:p>
        </w:tc>
      </w:tr>
      <w:tr w:rsidR="006501FA" w:rsidRPr="002B343E" w14:paraId="2CBFD935" w14:textId="77777777" w:rsidTr="00675E6D">
        <w:trPr>
          <w:trHeight w:val="724"/>
        </w:trPr>
        <w:tc>
          <w:tcPr>
            <w:tcW w:w="11063" w:type="dxa"/>
          </w:tcPr>
          <w:p w14:paraId="3179E7D6" w14:textId="77777777" w:rsidR="003B5733" w:rsidRPr="002B343E" w:rsidRDefault="00B83768" w:rsidP="002B343E">
            <w:pPr>
              <w:pStyle w:val="Documentsubtitle"/>
              <w:bidi/>
              <w:ind w:left="811" w:right="124"/>
              <w:rPr>
                <w:rFonts w:cs="Noto Sans Arabic"/>
              </w:rPr>
            </w:pPr>
            <w:r w:rsidRPr="002B343E">
              <w:rPr>
                <w:rFonts w:cs="Noto Sans Arabic"/>
                <w:rtl/>
                <w:lang w:val="fa-IR" w:bidi="fa-IR"/>
              </w:rPr>
              <w:t xml:space="preserve">اطلاعاتی در مورد چگونگی ایمن ماندن پس از سیل </w:t>
            </w:r>
          </w:p>
        </w:tc>
      </w:tr>
      <w:tr w:rsidR="006501FA" w:rsidRPr="002B343E" w14:paraId="61CECB9B" w14:textId="77777777" w:rsidTr="00675E6D">
        <w:trPr>
          <w:trHeight w:val="269"/>
        </w:trPr>
        <w:tc>
          <w:tcPr>
            <w:tcW w:w="11063" w:type="dxa"/>
          </w:tcPr>
          <w:p w14:paraId="56FC7F46" w14:textId="77777777" w:rsidR="000B5442" w:rsidRPr="002B343E" w:rsidRDefault="002B343E" w:rsidP="002B343E">
            <w:pPr>
              <w:pStyle w:val="Bannermarking"/>
              <w:bidi/>
              <w:spacing w:after="120"/>
              <w:ind w:left="811" w:right="124"/>
              <w:rPr>
                <w:rFonts w:cs="Noto Sans Arabic"/>
              </w:rPr>
            </w:pPr>
            <w:r w:rsidRPr="002B343E">
              <w:rPr>
                <w:rFonts w:cs="Noto Sans Arabic" w:hint="cs"/>
                <w:lang w:val="fa-IR" w:bidi="fa-IR"/>
              </w:rPr>
              <w:t>Farsi</w:t>
            </w:r>
            <w:r w:rsidR="00B83768" w:rsidRPr="002B343E">
              <w:rPr>
                <w:rFonts w:cs="Noto Sans Arabic"/>
                <w:rtl/>
                <w:lang w:val="fa-IR" w:bidi="fa-IR"/>
              </w:rPr>
              <w:t xml:space="preserve"> </w:t>
            </w:r>
            <w:r w:rsidR="00B83768" w:rsidRPr="002B343E">
              <w:rPr>
                <w:rFonts w:cs="Noto Sans Arabic"/>
                <w:rtl/>
                <w:lang w:val="fa-IR"/>
              </w:rPr>
              <w:t xml:space="preserve">| </w:t>
            </w:r>
            <w:r w:rsidR="00B83768" w:rsidRPr="002B343E">
              <w:rPr>
                <w:rFonts w:cs="Noto Sans Arabic"/>
                <w:rtl/>
                <w:lang w:val="fa-IR" w:bidi="fa-IR"/>
              </w:rPr>
              <w:t>فارسی</w:t>
            </w:r>
          </w:p>
          <w:p w14:paraId="2FAB8309" w14:textId="77777777" w:rsidR="003B5733" w:rsidRPr="002B343E" w:rsidRDefault="00F63D71" w:rsidP="002B343E">
            <w:pPr>
              <w:pStyle w:val="Bannermarking"/>
              <w:tabs>
                <w:tab w:val="left" w:pos="10170"/>
              </w:tabs>
              <w:spacing w:after="120"/>
              <w:ind w:left="811" w:right="811"/>
              <w:jc w:val="right"/>
              <w:rPr>
                <w:rFonts w:cs="Noto Sans Arabic"/>
              </w:rPr>
            </w:pPr>
            <w:r w:rsidRPr="002B343E">
              <w:rPr>
                <w:rFonts w:cs="Noto Sans Arabic"/>
              </w:rPr>
              <w:fldChar w:fldCharType="begin"/>
            </w:r>
            <w:r w:rsidR="00B83768" w:rsidRPr="002B343E">
              <w:rPr>
                <w:rFonts w:cs="Noto Sans Arabic"/>
              </w:rPr>
              <w:instrText>FILLIN  "Type the protective marking" \d OFFICIAL \o  \* MERGEFORMAT</w:instrText>
            </w:r>
            <w:r w:rsidRPr="002B343E">
              <w:rPr>
                <w:rFonts w:cs="Noto Sans Arabic"/>
              </w:rPr>
              <w:fldChar w:fldCharType="separate"/>
            </w:r>
            <w:r w:rsidRPr="002B343E">
              <w:rPr>
                <w:rFonts w:cs="Noto Sans Arabic"/>
              </w:rPr>
              <w:t>OFFICIAL</w:t>
            </w:r>
            <w:r w:rsidRPr="002B343E">
              <w:rPr>
                <w:rFonts w:cs="Noto Sans Arabic"/>
              </w:rPr>
              <w:fldChar w:fldCharType="end"/>
            </w:r>
          </w:p>
        </w:tc>
      </w:tr>
    </w:tbl>
    <w:p w14:paraId="5565E342" w14:textId="77777777" w:rsidR="00885876" w:rsidRPr="002B343E" w:rsidRDefault="00B83768" w:rsidP="5CC3A90E">
      <w:pPr>
        <w:pStyle w:val="DHHSbody"/>
        <w:bidi/>
        <w:rPr>
          <w:rFonts w:cs="Noto Sans Arabic"/>
          <w:lang w:eastAsia="en-AU"/>
        </w:rPr>
      </w:pPr>
      <w:r w:rsidRPr="002B343E">
        <w:rPr>
          <w:rFonts w:cs="Noto Sans Arabic"/>
          <w:rtl/>
          <w:lang w:val="fa-IR" w:eastAsia="en-AU" w:bidi="fa-IR"/>
        </w:rPr>
        <w:t>هنگام بازگشت به خانه خود پس از سیل، این اطلاعات را بخوانید تا از خود و خانواده خود در برابر آسیب یا بیماری احتمالی محافظت کنید</w:t>
      </w:r>
      <w:r w:rsidRPr="002B343E">
        <w:rPr>
          <w:rFonts w:cs="Noto Sans Arabic"/>
          <w:rtl/>
          <w:lang w:val="fa-IR" w:eastAsia="en-AU"/>
        </w:rPr>
        <w:t>.</w:t>
      </w:r>
    </w:p>
    <w:p w14:paraId="40CC2EAC" w14:textId="77777777" w:rsidR="00885876" w:rsidRPr="002B343E" w:rsidRDefault="00B83768" w:rsidP="00885876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  <w:r w:rsidRPr="002B343E">
        <w:rPr>
          <w:rFonts w:cs="Noto Sans Arabic"/>
          <w:b/>
          <w:bCs w:val="0"/>
          <w:sz w:val="24"/>
          <w:szCs w:val="24"/>
          <w:rtl/>
          <w:lang w:val="fa-IR" w:bidi="fa-IR"/>
        </w:rPr>
        <w:t>چگونه با خیال راحت به خانه برگردیم</w:t>
      </w:r>
    </w:p>
    <w:p w14:paraId="74275233" w14:textId="77777777" w:rsidR="00885876" w:rsidRPr="002B343E" w:rsidRDefault="00B83768" w:rsidP="00885876">
      <w:pPr>
        <w:pStyle w:val="Bullet1"/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هرگز در سیل آب ها راه نروید، شنا نکنید یا رانندگی نکنید، حتی اگر کم عمق باشد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  <w:r w:rsidRPr="002B343E">
        <w:rPr>
          <w:rFonts w:cs="Noto Sans Arabic"/>
          <w:sz w:val="19"/>
          <w:szCs w:val="19"/>
          <w:rtl/>
          <w:lang w:val="fa-IR" w:bidi="fa-IR"/>
        </w:rPr>
        <w:t>کودکان و حیوانات خانگی را تا زمانی که بازگشت امن نیست، دور نگه دارید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238966F0" w14:textId="77777777" w:rsidR="00885876" w:rsidRPr="002B343E" w:rsidRDefault="00B83768" w:rsidP="00885876">
      <w:pPr>
        <w:pStyle w:val="Bullet1"/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تماس پوست با آب سیل و گل می تواند باعث بیماری و عفونت شود  از تماس با آب های سیل خودداری کنید و مرتب دست های خود را با صابون بشویید</w:t>
      </w:r>
      <w:r w:rsidRPr="002B343E">
        <w:rPr>
          <w:rFonts w:cs="Noto Sans Arabic"/>
          <w:sz w:val="19"/>
          <w:szCs w:val="19"/>
          <w:rtl/>
          <w:lang w:val="fa-IR"/>
        </w:rPr>
        <w:t>.</w:t>
      </w:r>
    </w:p>
    <w:p w14:paraId="693EDB21" w14:textId="77777777" w:rsidR="00C5391F" w:rsidRPr="002B343E" w:rsidRDefault="00B83768" w:rsidP="00885876">
      <w:pPr>
        <w:pStyle w:val="Bullet1"/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هنگام تمیز کردن از چکمه های ضد آب و دستکش های لاستیکی یا چرمی استفاده کنید</w:t>
      </w:r>
      <w:r w:rsidRPr="002B343E">
        <w:rPr>
          <w:rFonts w:cs="Noto Sans Arabic"/>
          <w:sz w:val="19"/>
          <w:szCs w:val="19"/>
          <w:rtl/>
          <w:lang w:val="fa-IR"/>
        </w:rPr>
        <w:t>.</w:t>
      </w:r>
    </w:p>
    <w:p w14:paraId="2B6967F1" w14:textId="77777777" w:rsidR="002C6C74" w:rsidRPr="002B343E" w:rsidRDefault="00B83768" w:rsidP="00885876">
      <w:pPr>
        <w:pStyle w:val="Bullet1"/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هر بریدگی یا زخمی که ممکن است با آب سیل تماس داشته باشد را بپوشانید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  <w:r w:rsidRPr="002B343E">
        <w:rPr>
          <w:rFonts w:cs="Noto Sans Arabic"/>
          <w:sz w:val="19"/>
          <w:szCs w:val="19"/>
          <w:rtl/>
          <w:lang w:val="fa-IR" w:bidi="fa-IR"/>
        </w:rPr>
        <w:t>اگر آسیب دیدید یا دچار بریدگی شدید، زخم را تمیز کنید و بلافاصله با پزشک خود تماس بگیرید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05C5520F" w14:textId="77777777" w:rsidR="002C6C74" w:rsidRPr="002B343E" w:rsidRDefault="00B83768" w:rsidP="00885876">
      <w:pPr>
        <w:pStyle w:val="Bullet1"/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قبل از ورود به خانه مراقب این موارد باشید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: </w:t>
      </w:r>
    </w:p>
    <w:p w14:paraId="7DE9C431" w14:textId="77777777" w:rsidR="002C6C74" w:rsidRPr="002B343E" w:rsidRDefault="00B83768" w:rsidP="006F4FAB">
      <w:pPr>
        <w:pStyle w:val="Bullet1"/>
        <w:numPr>
          <w:ilvl w:val="0"/>
          <w:numId w:val="9"/>
        </w:numPr>
        <w:bidi/>
        <w:spacing w:line="300" w:lineRule="exact"/>
        <w:ind w:left="100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 xml:space="preserve">سیل می تواند باعث ورود فاضلاب به خانه شما شود </w:t>
      </w:r>
    </w:p>
    <w:p w14:paraId="0C18753A" w14:textId="77777777" w:rsidR="002C6C74" w:rsidRPr="002B343E" w:rsidRDefault="00B83768" w:rsidP="006F4FAB">
      <w:pPr>
        <w:pStyle w:val="Bullet1"/>
        <w:numPr>
          <w:ilvl w:val="0"/>
          <w:numId w:val="9"/>
        </w:numPr>
        <w:bidi/>
        <w:spacing w:line="300" w:lineRule="exact"/>
        <w:ind w:left="100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 xml:space="preserve">منبع گاز یا برق ممکن است آسیب ببیند </w:t>
      </w:r>
    </w:p>
    <w:p w14:paraId="2155FB6D" w14:textId="77777777" w:rsidR="002C6C74" w:rsidRPr="002B343E" w:rsidRDefault="00B83768" w:rsidP="006F4FAB">
      <w:pPr>
        <w:pStyle w:val="Bullet1"/>
        <w:numPr>
          <w:ilvl w:val="0"/>
          <w:numId w:val="9"/>
        </w:numPr>
        <w:bidi/>
        <w:spacing w:line="300" w:lineRule="exact"/>
        <w:ind w:left="100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 xml:space="preserve">ممکن است ساختار خانه شما آسیب ببیند </w:t>
      </w:r>
    </w:p>
    <w:p w14:paraId="7A9B57C4" w14:textId="77777777" w:rsidR="00A17C92" w:rsidRPr="002B343E" w:rsidRDefault="00B83768" w:rsidP="006F4FAB">
      <w:pPr>
        <w:pStyle w:val="Bullet1"/>
        <w:numPr>
          <w:ilvl w:val="0"/>
          <w:numId w:val="9"/>
        </w:numPr>
        <w:bidi/>
        <w:spacing w:line="300" w:lineRule="exact"/>
        <w:ind w:left="100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مارها و سایر حیوانات ممکن است در خانه، آلونک یا باغ شما پناه بگیرند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3482EBDF" w14:textId="77777777" w:rsidR="002C6C74" w:rsidRPr="002B343E" w:rsidRDefault="00B83768" w:rsidP="006F4FAB">
      <w:pPr>
        <w:pStyle w:val="Bullet1"/>
        <w:numPr>
          <w:ilvl w:val="0"/>
          <w:numId w:val="9"/>
        </w:numPr>
        <w:bidi/>
        <w:spacing w:line="300" w:lineRule="exact"/>
        <w:ind w:left="100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آب راکد که در ظروف داخل حیاط تان جمع شده و پشه ها در آن رشد می کنند را بیرون بریزید</w:t>
      </w:r>
      <w:r w:rsidRPr="002B343E">
        <w:rPr>
          <w:rFonts w:cs="Noto Sans Arabic"/>
          <w:sz w:val="19"/>
          <w:szCs w:val="19"/>
          <w:rtl/>
          <w:lang w:val="fa-IR"/>
        </w:rPr>
        <w:t>.</w:t>
      </w:r>
    </w:p>
    <w:p w14:paraId="1D9F929F" w14:textId="77777777" w:rsidR="006B7893" w:rsidRPr="002B343E" w:rsidRDefault="00B83768" w:rsidP="006F4FAB">
      <w:pPr>
        <w:pStyle w:val="Bullet1"/>
        <w:numPr>
          <w:ilvl w:val="0"/>
          <w:numId w:val="9"/>
        </w:numPr>
        <w:bidi/>
        <w:spacing w:line="300" w:lineRule="exact"/>
        <w:ind w:left="100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اگر در خانه شما کپک وجود دارد، باید قبل از بازگشت به خانه آن را تمیز کنید</w:t>
      </w:r>
      <w:r w:rsidRPr="002B343E">
        <w:rPr>
          <w:rFonts w:cs="Noto Sans Arabic"/>
          <w:sz w:val="19"/>
          <w:szCs w:val="19"/>
          <w:rtl/>
          <w:lang w:val="fa-IR"/>
        </w:rPr>
        <w:t>.</w:t>
      </w:r>
    </w:p>
    <w:p w14:paraId="0DC8919E" w14:textId="77777777" w:rsidR="006B7893" w:rsidRPr="002B343E" w:rsidRDefault="00B83768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در صورت قطع برق، غذا یا داروهای موجود در یخچال را چک کنید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  <w:r w:rsidRPr="002B343E">
        <w:rPr>
          <w:rFonts w:cs="Noto Sans Arabic"/>
          <w:sz w:val="19"/>
          <w:szCs w:val="19"/>
          <w:rtl/>
          <w:lang w:val="fa-IR" w:bidi="fa-IR"/>
        </w:rPr>
        <w:t>ممکن است لازم باشد آنها را دور بیندازید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6287022F" w14:textId="77777777" w:rsidR="006B7893" w:rsidRPr="002B343E" w:rsidRDefault="00B83768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از ژنراتورهای قابل حمل در داخل خانه استفاده نکنید زیرا می توانند مونوکسید کربن تولید کنند که می تواند شما را بسیار بیمار کند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706BB038" w14:textId="77777777" w:rsidR="006B7893" w:rsidRPr="007C27E1" w:rsidRDefault="00B83768" w:rsidP="006B7893">
      <w:pPr>
        <w:pStyle w:val="Bullet1"/>
        <w:numPr>
          <w:ilvl w:val="0"/>
          <w:numId w:val="11"/>
        </w:numPr>
        <w:bidi/>
        <w:rPr>
          <w:rFonts w:cs="Noto Sans Arabic"/>
          <w:spacing w:val="-4"/>
          <w:sz w:val="19"/>
          <w:szCs w:val="19"/>
        </w:rPr>
      </w:pPr>
      <w:r w:rsidRPr="007C27E1">
        <w:rPr>
          <w:rFonts w:cs="Noto Sans Arabic"/>
          <w:spacing w:val="-4"/>
          <w:sz w:val="19"/>
          <w:szCs w:val="19"/>
          <w:rtl/>
          <w:lang w:val="fa-IR" w:bidi="fa-IR"/>
        </w:rPr>
        <w:t>سیل می تواند آب آشامیدنی شما را آلوده کند</w:t>
      </w:r>
      <w:r w:rsidRPr="007C27E1">
        <w:rPr>
          <w:rFonts w:cs="Noto Sans Arabic"/>
          <w:spacing w:val="-4"/>
          <w:sz w:val="19"/>
          <w:szCs w:val="19"/>
          <w:rtl/>
          <w:lang w:val="fa-IR"/>
        </w:rPr>
        <w:t xml:space="preserve">. </w:t>
      </w:r>
      <w:r w:rsidRPr="007C27E1">
        <w:rPr>
          <w:rFonts w:cs="Noto Sans Arabic"/>
          <w:spacing w:val="-4"/>
          <w:sz w:val="19"/>
          <w:szCs w:val="19"/>
          <w:rtl/>
          <w:lang w:val="fa-IR" w:bidi="fa-IR"/>
        </w:rPr>
        <w:t>از شرکت آب خود بپرسید که آیا آب لوله کشی شما برای نوشیدن بی خطر است</w:t>
      </w:r>
      <w:r w:rsidRPr="007C27E1">
        <w:rPr>
          <w:rFonts w:cs="Noto Sans Arabic"/>
          <w:spacing w:val="-4"/>
          <w:sz w:val="19"/>
          <w:szCs w:val="19"/>
          <w:rtl/>
          <w:lang w:val="fa-IR"/>
        </w:rPr>
        <w:t xml:space="preserve">. </w:t>
      </w:r>
      <w:r w:rsidRPr="007C27E1">
        <w:rPr>
          <w:rFonts w:cs="Noto Sans Arabic"/>
          <w:spacing w:val="-4"/>
          <w:sz w:val="19"/>
          <w:szCs w:val="19"/>
          <w:rtl/>
          <w:lang w:val="fa-IR" w:bidi="fa-IR"/>
        </w:rPr>
        <w:t>اگر به آب شهری اتصال ندارید و فکر می کنید که منبع آب خصوصی شما تحت تأثیر سیل قرار گرفته است، با شهرداری محل خود تماس بگیرید</w:t>
      </w:r>
      <w:r w:rsidRPr="007C27E1">
        <w:rPr>
          <w:rFonts w:cs="Noto Sans Arabic"/>
          <w:spacing w:val="-4"/>
          <w:sz w:val="19"/>
          <w:szCs w:val="19"/>
          <w:rtl/>
          <w:lang w:val="fa-IR"/>
        </w:rPr>
        <w:t>.</w:t>
      </w:r>
    </w:p>
    <w:p w14:paraId="6E544ACE" w14:textId="77777777" w:rsidR="006873B1" w:rsidRPr="002B343E" w:rsidRDefault="00B83768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در آبراه ها، سواحل یا استخرها شنا نکنید زیرا ممکن است آلوده باشند</w:t>
      </w:r>
      <w:r w:rsidRPr="002B343E">
        <w:rPr>
          <w:rFonts w:cs="Noto Sans Arabic"/>
          <w:sz w:val="19"/>
          <w:szCs w:val="19"/>
          <w:rtl/>
          <w:lang w:val="fa-IR"/>
        </w:rPr>
        <w:t>.</w:t>
      </w:r>
    </w:p>
    <w:p w14:paraId="32C6A16B" w14:textId="77777777" w:rsidR="006873B1" w:rsidRPr="002B343E" w:rsidRDefault="00B83768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سیل می تواند باعث جابجایی قسمت هایی از خانه شما مانند لوله ها، ورق های سیمانی یا کاشی شود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  <w:r w:rsidRPr="002B343E">
        <w:rPr>
          <w:rFonts w:cs="Noto Sans Arabic"/>
          <w:sz w:val="19"/>
          <w:szCs w:val="19"/>
          <w:rtl/>
          <w:lang w:val="fa-IR" w:bidi="fa-IR"/>
        </w:rPr>
        <w:t>اگر آزبست پیدا کردید، به آن دست نزنید و با شهرداری محلی خود تماس بگیرید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 </w:t>
      </w:r>
    </w:p>
    <w:p w14:paraId="092B64F5" w14:textId="77777777" w:rsidR="00836B19" w:rsidRPr="002B343E" w:rsidRDefault="00B83768" w:rsidP="006B7893">
      <w:pPr>
        <w:pStyle w:val="Bullet1"/>
        <w:numPr>
          <w:ilvl w:val="0"/>
          <w:numId w:val="11"/>
        </w:numPr>
        <w:bidi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اگر سیستم فاضلاب شما آسیب دیده است، مصرف آب را کاهش دهید و با یک لوله کش تماس بگیرید</w:t>
      </w:r>
      <w:r w:rsidRPr="002B343E">
        <w:rPr>
          <w:rFonts w:cs="Noto Sans Arabic"/>
          <w:sz w:val="19"/>
          <w:szCs w:val="19"/>
          <w:rtl/>
          <w:lang w:val="fa-IR"/>
        </w:rPr>
        <w:t>.</w:t>
      </w:r>
    </w:p>
    <w:p w14:paraId="60CCD1BC" w14:textId="77777777" w:rsidR="00676A05" w:rsidRPr="002B343E" w:rsidRDefault="00B83768" w:rsidP="008D11CB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  <w:r w:rsidRPr="002B343E">
        <w:rPr>
          <w:rFonts w:cs="Noto Sans Arabic"/>
          <w:b/>
          <w:bCs w:val="0"/>
          <w:sz w:val="24"/>
          <w:szCs w:val="24"/>
          <w:rtl/>
          <w:lang w:val="fa-IR" w:bidi="fa-IR"/>
        </w:rPr>
        <w:lastRenderedPageBreak/>
        <w:t xml:space="preserve">مراقب خود باشید </w:t>
      </w:r>
    </w:p>
    <w:p w14:paraId="2C97051F" w14:textId="77777777" w:rsidR="00836B19" w:rsidRPr="002B343E" w:rsidRDefault="00B83768" w:rsidP="006F4FAB">
      <w:pPr>
        <w:pStyle w:val="Bullet1"/>
        <w:bidi/>
        <w:spacing w:line="300" w:lineRule="exact"/>
        <w:ind w:left="288" w:hanging="28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طبیعی است که احساسات زیادی را تجربه کنید، لحظاتی را به مراقبت از خود اختصاص دهید و برای دریافت حمایت با عزیزان خود تماس بگیرید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38AC3859" w14:textId="77777777" w:rsidR="00836B19" w:rsidRPr="002B343E" w:rsidRDefault="00B83768" w:rsidP="006F4FAB">
      <w:pPr>
        <w:pStyle w:val="Bullet1"/>
        <w:bidi/>
        <w:spacing w:line="300" w:lineRule="exact"/>
        <w:ind w:left="288" w:hanging="28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 xml:space="preserve">اگر احساس ناراحتی می‌کنید، می‌توانید با مرکز سلامت روان و رفاه برای پشتیبانی رایگان با شماره </w:t>
      </w:r>
      <w:r w:rsidRPr="002B343E">
        <w:rPr>
          <w:rFonts w:cs="Noto Sans Arabic"/>
          <w:sz w:val="19"/>
          <w:szCs w:val="19"/>
          <w:rtl/>
          <w:lang w:val="fa-IR"/>
        </w:rPr>
        <w:t xml:space="preserve">330 375 1300 </w:t>
      </w:r>
      <w:r w:rsidRPr="002B343E">
        <w:rPr>
          <w:rFonts w:cs="Noto Sans Arabic"/>
          <w:sz w:val="19"/>
          <w:szCs w:val="19"/>
          <w:rtl/>
          <w:lang w:val="fa-IR" w:bidi="fa-IR"/>
        </w:rPr>
        <w:t>تماس بگیرید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41FA901D" w14:textId="77777777" w:rsidR="00836B19" w:rsidRPr="002B343E" w:rsidRDefault="00B83768" w:rsidP="006F4FAB">
      <w:pPr>
        <w:pStyle w:val="Bullet1"/>
        <w:bidi/>
        <w:spacing w:line="300" w:lineRule="exact"/>
        <w:ind w:left="288" w:hanging="288"/>
        <w:rPr>
          <w:rFonts w:cs="Noto Sans Arabic"/>
          <w:sz w:val="19"/>
          <w:szCs w:val="19"/>
        </w:rPr>
      </w:pPr>
      <w:r w:rsidRPr="002B343E">
        <w:rPr>
          <w:rFonts w:cs="Noto Sans Arabic"/>
          <w:sz w:val="19"/>
          <w:szCs w:val="19"/>
          <w:rtl/>
          <w:lang w:val="fa-IR" w:bidi="fa-IR"/>
        </w:rPr>
        <w:t>اگر نگران سلامتی خود هستید، به پزشک عمومی تان مراجعه کنید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  <w:r w:rsidRPr="002B343E">
        <w:rPr>
          <w:rFonts w:cs="Noto Sans Arabic"/>
          <w:sz w:val="19"/>
          <w:szCs w:val="19"/>
          <w:rtl/>
          <w:lang w:val="fa-IR" w:bidi="fa-IR"/>
        </w:rPr>
        <w:t xml:space="preserve">در مواقع اضطراری با </w:t>
      </w:r>
      <w:r w:rsidRPr="002B343E">
        <w:rPr>
          <w:rFonts w:cs="Noto Sans Arabic"/>
          <w:sz w:val="19"/>
          <w:szCs w:val="19"/>
          <w:rtl/>
          <w:lang w:val="fa-IR"/>
        </w:rPr>
        <w:t xml:space="preserve">000 </w:t>
      </w:r>
      <w:r w:rsidRPr="002B343E">
        <w:rPr>
          <w:rFonts w:cs="Noto Sans Arabic"/>
          <w:sz w:val="19"/>
          <w:szCs w:val="19"/>
          <w:rtl/>
          <w:lang w:val="fa-IR" w:bidi="fa-IR"/>
        </w:rPr>
        <w:t>تماس بگیرید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  <w:r w:rsidRPr="002B343E">
        <w:rPr>
          <w:rFonts w:cs="Noto Sans Arabic"/>
          <w:sz w:val="19"/>
          <w:szCs w:val="19"/>
          <w:rtl/>
          <w:lang w:val="fa-IR" w:bidi="fa-IR"/>
        </w:rPr>
        <w:t>اگر نمی توانید تماس بگیرید، باید به نزدیک ترین بیمارستان بروید</w:t>
      </w:r>
      <w:r w:rsidRPr="002B343E">
        <w:rPr>
          <w:rFonts w:cs="Noto Sans Arabic"/>
          <w:sz w:val="19"/>
          <w:szCs w:val="19"/>
          <w:rtl/>
          <w:lang w:val="fa-IR"/>
        </w:rPr>
        <w:t xml:space="preserve">. </w:t>
      </w:r>
    </w:p>
    <w:p w14:paraId="447783F3" w14:textId="77777777" w:rsidR="00836B19" w:rsidRPr="006F4FAB" w:rsidRDefault="00B83768" w:rsidP="006F4FAB">
      <w:pPr>
        <w:pStyle w:val="Bullet1"/>
        <w:bidi/>
        <w:spacing w:line="300" w:lineRule="exact"/>
        <w:ind w:left="288" w:hanging="288"/>
        <w:rPr>
          <w:rFonts w:cs="Noto Sans Arabic"/>
          <w:spacing w:val="-4"/>
          <w:sz w:val="19"/>
          <w:szCs w:val="19"/>
        </w:rPr>
      </w:pPr>
      <w:r w:rsidRPr="006F4FAB">
        <w:rPr>
          <w:rFonts w:cs="Noto Sans Arabic"/>
          <w:spacing w:val="-4"/>
          <w:sz w:val="19"/>
          <w:szCs w:val="19"/>
          <w:rtl/>
          <w:lang w:val="fa-IR" w:bidi="fa-IR"/>
        </w:rPr>
        <w:t xml:space="preserve">اگر شما یا کسی که می شناسید دچار بحران است، با </w:t>
      </w:r>
      <w:r w:rsidRPr="006F4FAB">
        <w:rPr>
          <w:rFonts w:cs="Noto Sans Arabic"/>
          <w:spacing w:val="-4"/>
          <w:sz w:val="19"/>
          <w:szCs w:val="19"/>
          <w:rtl/>
          <w:lang w:val="fa-IR"/>
        </w:rPr>
        <w:t xml:space="preserve">Lifeline </w:t>
      </w:r>
      <w:r w:rsidRPr="006F4FAB">
        <w:rPr>
          <w:rFonts w:cs="Noto Sans Arabic"/>
          <w:spacing w:val="-4"/>
          <w:sz w:val="19"/>
          <w:szCs w:val="19"/>
          <w:rtl/>
          <w:lang w:val="fa-IR" w:bidi="fa-IR"/>
        </w:rPr>
        <w:t xml:space="preserve">با شماره </w:t>
      </w:r>
      <w:r w:rsidRPr="006F4FAB">
        <w:rPr>
          <w:rFonts w:cs="Noto Sans Arabic"/>
          <w:spacing w:val="-4"/>
          <w:sz w:val="19"/>
          <w:szCs w:val="19"/>
          <w:rtl/>
          <w:lang w:val="fa-IR"/>
        </w:rPr>
        <w:t xml:space="preserve">14 11 13 </w:t>
      </w:r>
      <w:r w:rsidRPr="006F4FAB">
        <w:rPr>
          <w:rFonts w:cs="Noto Sans Arabic"/>
          <w:spacing w:val="-4"/>
          <w:sz w:val="19"/>
          <w:szCs w:val="19"/>
          <w:rtl/>
          <w:lang w:val="fa-IR" w:bidi="fa-IR"/>
        </w:rPr>
        <w:t xml:space="preserve">یا </w:t>
      </w:r>
      <w:r w:rsidRPr="006F4FAB">
        <w:rPr>
          <w:rFonts w:cs="Noto Sans Arabic"/>
          <w:spacing w:val="-4"/>
          <w:sz w:val="19"/>
          <w:szCs w:val="19"/>
          <w:rtl/>
          <w:lang w:val="fa-IR"/>
        </w:rPr>
        <w:t xml:space="preserve">Beyond Blue </w:t>
      </w:r>
      <w:r w:rsidRPr="006F4FAB">
        <w:rPr>
          <w:rFonts w:cs="Noto Sans Arabic"/>
          <w:spacing w:val="-4"/>
          <w:sz w:val="19"/>
          <w:szCs w:val="19"/>
          <w:rtl/>
          <w:lang w:val="fa-IR" w:bidi="fa-IR"/>
        </w:rPr>
        <w:t xml:space="preserve">با شماره </w:t>
      </w:r>
      <w:r w:rsidRPr="006F4FAB">
        <w:rPr>
          <w:rFonts w:cs="Noto Sans Arabic"/>
          <w:spacing w:val="-4"/>
          <w:sz w:val="19"/>
          <w:szCs w:val="19"/>
          <w:rtl/>
          <w:lang w:val="fa-IR"/>
        </w:rPr>
        <w:t xml:space="preserve">636 224 1300 </w:t>
      </w:r>
      <w:r w:rsidRPr="006F4FAB">
        <w:rPr>
          <w:rFonts w:cs="Noto Sans Arabic"/>
          <w:spacing w:val="-4"/>
          <w:sz w:val="19"/>
          <w:szCs w:val="19"/>
          <w:rtl/>
          <w:lang w:val="fa-IR" w:bidi="fa-IR"/>
        </w:rPr>
        <w:t>تماس بگیرید</w:t>
      </w:r>
      <w:r w:rsidRPr="006F4FAB">
        <w:rPr>
          <w:rFonts w:cs="Noto Sans Arabic"/>
          <w:spacing w:val="-4"/>
          <w:sz w:val="19"/>
          <w:szCs w:val="19"/>
          <w:rtl/>
          <w:lang w:val="fa-IR"/>
        </w:rPr>
        <w:t xml:space="preserve">. </w:t>
      </w:r>
    </w:p>
    <w:p w14:paraId="380DCBD5" w14:textId="77777777" w:rsidR="00B42CE8" w:rsidRPr="002B343E" w:rsidRDefault="00B42CE8" w:rsidP="008D11CB">
      <w:pPr>
        <w:pStyle w:val="Heading1"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</w:p>
    <w:p w14:paraId="045179F5" w14:textId="77777777" w:rsidR="008D11CB" w:rsidRPr="002B343E" w:rsidRDefault="00B83768" w:rsidP="008D11CB">
      <w:pPr>
        <w:pStyle w:val="Heading1"/>
        <w:bidi/>
        <w:spacing w:before="120" w:after="120" w:line="360" w:lineRule="atLeast"/>
        <w:rPr>
          <w:rFonts w:cs="Noto Sans Arabic"/>
          <w:b/>
          <w:bCs w:val="0"/>
          <w:sz w:val="24"/>
          <w:szCs w:val="24"/>
        </w:rPr>
      </w:pPr>
      <w:r w:rsidRPr="002B343E">
        <w:rPr>
          <w:rFonts w:cs="Noto Sans Arabic"/>
          <w:b/>
          <w:bCs w:val="0"/>
          <w:sz w:val="24"/>
          <w:szCs w:val="24"/>
          <w:rtl/>
          <w:lang w:val="fa-IR" w:bidi="fa-IR"/>
        </w:rPr>
        <w:t>حمایت مالی دریافت کنید</w:t>
      </w:r>
    </w:p>
    <w:p w14:paraId="44C05BBC" w14:textId="77777777" w:rsidR="00C36205" w:rsidRPr="002B343E" w:rsidRDefault="00B83768" w:rsidP="006F4FAB">
      <w:pPr>
        <w:pStyle w:val="Body"/>
        <w:numPr>
          <w:ilvl w:val="0"/>
          <w:numId w:val="12"/>
        </w:numPr>
        <w:bidi/>
        <w:spacing w:line="320" w:lineRule="exact"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>اگر خانه شما تحت تاثیر سیل قرار گرفته است، ممکن است واجد شرایط یک پرداخت اضطراری باشید</w:t>
      </w:r>
      <w:r w:rsidRPr="002B343E">
        <w:rPr>
          <w:rFonts w:cs="Noto Sans Arabic"/>
          <w:sz w:val="20"/>
          <w:rtl/>
          <w:lang w:val="fa-IR"/>
        </w:rPr>
        <w:t xml:space="preserve">. </w:t>
      </w:r>
      <w:r w:rsidRPr="002B343E">
        <w:rPr>
          <w:rFonts w:cs="Noto Sans Arabic"/>
          <w:sz w:val="20"/>
          <w:rtl/>
          <w:lang w:val="fa-IR" w:bidi="fa-IR"/>
        </w:rPr>
        <w:t xml:space="preserve">برای اطلاعات بیشتر به </w:t>
      </w:r>
      <w:hyperlink r:id="rId10" w:history="1">
        <w:r w:rsidRPr="002B343E">
          <w:rPr>
            <w:rStyle w:val="Hyperlink"/>
            <w:rFonts w:cs="Noto Sans Arabic"/>
            <w:sz w:val="20"/>
            <w:rtl/>
            <w:lang w:val="fa-IR"/>
          </w:rPr>
          <w:t xml:space="preserve">https://emergencypayments.dffh.vic.gov.au </w:t>
        </w:r>
      </w:hyperlink>
      <w:r w:rsidRPr="002B343E">
        <w:rPr>
          <w:rFonts w:cs="Noto Sans Arabic"/>
          <w:sz w:val="20"/>
          <w:rtl/>
          <w:lang w:val="fa-IR" w:bidi="fa-IR"/>
        </w:rPr>
        <w:t>مراجعه کنید</w:t>
      </w:r>
    </w:p>
    <w:p w14:paraId="228C09D3" w14:textId="77777777" w:rsidR="00C36205" w:rsidRPr="002B343E" w:rsidRDefault="00B83768" w:rsidP="006F4FAB">
      <w:pPr>
        <w:pStyle w:val="Body"/>
        <w:numPr>
          <w:ilvl w:val="0"/>
          <w:numId w:val="12"/>
        </w:numPr>
        <w:bidi/>
        <w:spacing w:line="320" w:lineRule="exact"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 xml:space="preserve">اگر به دلیل آسیب به خانه تان نمی‌توانید در آن زندگی کنید، یا نمی‌توانید به مدت بیش از </w:t>
      </w:r>
      <w:r w:rsidRPr="002B343E">
        <w:rPr>
          <w:rFonts w:cs="Noto Sans Arabic"/>
          <w:sz w:val="20"/>
          <w:rtl/>
          <w:lang w:val="fa-IR"/>
        </w:rPr>
        <w:t xml:space="preserve">7 </w:t>
      </w:r>
      <w:r w:rsidRPr="002B343E">
        <w:rPr>
          <w:rFonts w:cs="Noto Sans Arabic"/>
          <w:sz w:val="20"/>
          <w:rtl/>
          <w:lang w:val="fa-IR" w:bidi="fa-IR"/>
        </w:rPr>
        <w:t>روز به خانه‌تان دسترسی داشته باشید، کمک به استقرار مجدد ممکن است در دسترس باشد</w:t>
      </w:r>
      <w:r w:rsidRPr="002B343E">
        <w:rPr>
          <w:rFonts w:cs="Noto Sans Arabic"/>
          <w:sz w:val="20"/>
          <w:rtl/>
          <w:lang w:val="fa-IR"/>
        </w:rPr>
        <w:t xml:space="preserve">. </w:t>
      </w:r>
      <w:r w:rsidRPr="002B343E">
        <w:rPr>
          <w:rFonts w:cs="Noto Sans Arabic"/>
          <w:sz w:val="20"/>
          <w:rtl/>
          <w:lang w:val="fa-IR" w:bidi="fa-IR"/>
        </w:rPr>
        <w:t xml:space="preserve">برای اطلاعات بیشتر، به </w:t>
      </w:r>
      <w:hyperlink r:id="rId11" w:history="1">
        <w:r w:rsidR="00B42CE8" w:rsidRPr="002B343E">
          <w:rPr>
            <w:rStyle w:val="Hyperlink"/>
            <w:rFonts w:cs="Noto Sans Arabic"/>
            <w:sz w:val="20"/>
            <w:rtl/>
            <w:lang w:val="fa-IR"/>
          </w:rPr>
          <w:t xml:space="preserve">https://services.dffh.vic.gov.au/personal-hardship-assistance-program </w:t>
        </w:r>
      </w:hyperlink>
      <w:r w:rsidRPr="002B343E">
        <w:rPr>
          <w:rFonts w:cs="Noto Sans Arabic"/>
          <w:sz w:val="20"/>
          <w:rtl/>
          <w:lang w:val="fa-IR" w:bidi="fa-IR"/>
        </w:rPr>
        <w:t xml:space="preserve"> مراجعه کنید</w:t>
      </w:r>
      <w:r w:rsidRPr="002B343E">
        <w:rPr>
          <w:rFonts w:cs="Noto Sans Arabic"/>
          <w:sz w:val="20"/>
          <w:rtl/>
          <w:lang w:val="fa-IR"/>
        </w:rPr>
        <w:t>.</w:t>
      </w:r>
    </w:p>
    <w:p w14:paraId="7161A4EA" w14:textId="77777777" w:rsidR="00C36205" w:rsidRPr="002B343E" w:rsidRDefault="00B83768" w:rsidP="006F4FAB">
      <w:pPr>
        <w:pStyle w:val="Body"/>
        <w:numPr>
          <w:ilvl w:val="0"/>
          <w:numId w:val="12"/>
        </w:numPr>
        <w:bidi/>
        <w:spacing w:line="320" w:lineRule="exact"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>کمک هزینه بازیابی بلایا برای کارمندان و صاحبان کسب وکار انحصاری که به دلیل یک فاجعه بزرگ درآمد خود را از دست می دهند در دسترس است</w:t>
      </w:r>
      <w:r w:rsidRPr="002B343E">
        <w:rPr>
          <w:rFonts w:cs="Noto Sans Arabic"/>
          <w:sz w:val="20"/>
          <w:rtl/>
          <w:lang w:val="fa-IR"/>
        </w:rPr>
        <w:t xml:space="preserve">. </w:t>
      </w:r>
      <w:r w:rsidRPr="002B343E">
        <w:rPr>
          <w:rFonts w:cs="Noto Sans Arabic"/>
          <w:sz w:val="20"/>
          <w:rtl/>
          <w:lang w:val="fa-IR" w:bidi="fa-IR"/>
        </w:rPr>
        <w:t xml:space="preserve">می توانید تا </w:t>
      </w:r>
      <w:r w:rsidRPr="002B343E">
        <w:rPr>
          <w:rFonts w:cs="Noto Sans Arabic"/>
          <w:sz w:val="20"/>
          <w:rtl/>
          <w:lang w:val="fa-IR"/>
        </w:rPr>
        <w:t xml:space="preserve">13 </w:t>
      </w:r>
      <w:r w:rsidRPr="002B343E">
        <w:rPr>
          <w:rFonts w:cs="Noto Sans Arabic"/>
          <w:sz w:val="20"/>
          <w:rtl/>
          <w:lang w:val="fa-IR" w:bidi="fa-IR"/>
        </w:rPr>
        <w:t>هفته پس از وقوع فاجعه، این پرداختی را دریافت کنید</w:t>
      </w:r>
      <w:r w:rsidRPr="002B343E">
        <w:rPr>
          <w:rFonts w:cs="Noto Sans Arabic"/>
          <w:sz w:val="20"/>
          <w:rtl/>
          <w:lang w:val="fa-IR"/>
        </w:rPr>
        <w:t xml:space="preserve">. </w:t>
      </w:r>
      <w:r w:rsidRPr="002B343E">
        <w:rPr>
          <w:rFonts w:cs="Noto Sans Arabic"/>
          <w:sz w:val="20"/>
          <w:rtl/>
          <w:lang w:val="fa-IR" w:bidi="fa-IR"/>
        </w:rPr>
        <w:t xml:space="preserve">برای اطلاعات بیشتر به </w:t>
      </w:r>
      <w:hyperlink r:id="rId12" w:history="1">
        <w:r w:rsidRPr="002B343E">
          <w:rPr>
            <w:rStyle w:val="Hyperlink"/>
            <w:rFonts w:cs="Noto Sans Arabic"/>
            <w:sz w:val="20"/>
            <w:rtl/>
            <w:lang w:val="fa-IR"/>
          </w:rPr>
          <w:t>https://www.servicesaustralia.gov.au/natural-disaster-events?context=60042</w:t>
        </w:r>
      </w:hyperlink>
      <w:r w:rsidRPr="002B343E">
        <w:rPr>
          <w:rFonts w:cs="Noto Sans Arabic"/>
          <w:sz w:val="20"/>
          <w:rtl/>
          <w:lang w:val="fa-IR" w:bidi="fa-IR"/>
        </w:rPr>
        <w:t xml:space="preserve"> مراجعه کنید</w:t>
      </w:r>
      <w:r w:rsidRPr="002B343E">
        <w:rPr>
          <w:rFonts w:cs="Noto Sans Arabic"/>
          <w:sz w:val="20"/>
          <w:rtl/>
          <w:lang w:val="fa-IR"/>
        </w:rPr>
        <w:t xml:space="preserve">. </w:t>
      </w:r>
    </w:p>
    <w:p w14:paraId="4A0086DD" w14:textId="77777777" w:rsidR="008960E9" w:rsidRPr="002B343E" w:rsidRDefault="00B83768" w:rsidP="006F4FAB">
      <w:pPr>
        <w:pStyle w:val="Body"/>
        <w:numPr>
          <w:ilvl w:val="0"/>
          <w:numId w:val="12"/>
        </w:numPr>
        <w:bidi/>
        <w:spacing w:line="320" w:lineRule="exact"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>اگر آسیب جدی دیده اید یا خانه شما به دلیل سیل آسیب جدی دیده است، ممکن است واجد شرایط دریافت پرداخت بازیابی فاجعه دولت استرالیا باشید</w:t>
      </w:r>
      <w:r w:rsidRPr="002B343E">
        <w:rPr>
          <w:rFonts w:cs="Noto Sans Arabic"/>
          <w:sz w:val="20"/>
          <w:rtl/>
          <w:lang w:val="fa-IR"/>
        </w:rPr>
        <w:t xml:space="preserve">. </w:t>
      </w:r>
      <w:r w:rsidRPr="002B343E">
        <w:rPr>
          <w:rFonts w:cs="Noto Sans Arabic"/>
          <w:sz w:val="20"/>
          <w:rtl/>
          <w:lang w:val="fa-IR" w:bidi="fa-IR"/>
        </w:rPr>
        <w:t xml:space="preserve">بزرگسالان می توانند </w:t>
      </w:r>
      <w:r w:rsidRPr="002B343E">
        <w:rPr>
          <w:rFonts w:cs="Noto Sans Arabic"/>
          <w:sz w:val="20"/>
          <w:rtl/>
          <w:lang w:val="fa-IR"/>
        </w:rPr>
        <w:t xml:space="preserve">1000 </w:t>
      </w:r>
      <w:r w:rsidRPr="002B343E">
        <w:rPr>
          <w:rFonts w:cs="Noto Sans Arabic"/>
          <w:sz w:val="20"/>
          <w:rtl/>
          <w:lang w:val="fa-IR" w:bidi="fa-IR"/>
        </w:rPr>
        <w:t xml:space="preserve">دلار و کودکان می توانند </w:t>
      </w:r>
      <w:r w:rsidRPr="002B343E">
        <w:rPr>
          <w:rFonts w:cs="Noto Sans Arabic"/>
          <w:sz w:val="20"/>
          <w:rtl/>
          <w:lang w:val="fa-IR"/>
        </w:rPr>
        <w:t xml:space="preserve">400 </w:t>
      </w:r>
      <w:r w:rsidRPr="002B343E">
        <w:rPr>
          <w:rFonts w:cs="Noto Sans Arabic"/>
          <w:sz w:val="20"/>
          <w:rtl/>
          <w:lang w:val="fa-IR" w:bidi="fa-IR"/>
        </w:rPr>
        <w:t>دلار دریافت کنند</w:t>
      </w:r>
      <w:r w:rsidRPr="002B343E">
        <w:rPr>
          <w:rFonts w:cs="Noto Sans Arabic"/>
          <w:sz w:val="20"/>
          <w:rtl/>
          <w:lang w:val="fa-IR"/>
        </w:rPr>
        <w:t xml:space="preserve">. </w:t>
      </w:r>
      <w:r w:rsidRPr="002B343E">
        <w:rPr>
          <w:rFonts w:cs="Noto Sans Arabic"/>
          <w:sz w:val="20"/>
          <w:rtl/>
          <w:lang w:val="fa-IR" w:bidi="fa-IR"/>
        </w:rPr>
        <w:t xml:space="preserve">برای اطلاعات بیشتر به </w:t>
      </w:r>
      <w:hyperlink r:id="rId13" w:history="1">
        <w:r w:rsidR="00B42CE8" w:rsidRPr="002B343E">
          <w:rPr>
            <w:rStyle w:val="Hyperlink"/>
            <w:rFonts w:cs="Noto Sans Arabic"/>
            <w:sz w:val="20"/>
            <w:rtl/>
            <w:lang w:val="fa-IR"/>
          </w:rPr>
          <w:t>https://www.servicesaustralia.gov.au/victorian-floods-october-2022-australian-government-disaster-recovery-payment</w:t>
        </w:r>
      </w:hyperlink>
      <w:r w:rsidRPr="002B343E">
        <w:rPr>
          <w:rFonts w:cs="Noto Sans Arabic"/>
          <w:sz w:val="20"/>
          <w:rtl/>
          <w:lang w:val="fa-IR" w:bidi="fa-IR"/>
        </w:rPr>
        <w:t xml:space="preserve"> مراجعه کنید</w:t>
      </w:r>
      <w:r w:rsidRPr="002B343E">
        <w:rPr>
          <w:rFonts w:cs="Noto Sans Arabic"/>
          <w:sz w:val="20"/>
          <w:rtl/>
          <w:lang w:val="fa-IR"/>
        </w:rPr>
        <w:t xml:space="preserve">. </w:t>
      </w:r>
    </w:p>
    <w:p w14:paraId="1142AED2" w14:textId="77777777" w:rsidR="00B42CE8" w:rsidRPr="002B343E" w:rsidRDefault="00B83768" w:rsidP="006F4FAB">
      <w:pPr>
        <w:pStyle w:val="Body"/>
        <w:numPr>
          <w:ilvl w:val="0"/>
          <w:numId w:val="12"/>
        </w:numPr>
        <w:bidi/>
        <w:spacing w:line="320" w:lineRule="exact"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 xml:space="preserve">برای کمک به اسکان موقت و سایر پشتیبانی ها با خط تلفن بازیابی سیل به شماره </w:t>
      </w:r>
      <w:r w:rsidRPr="002B343E">
        <w:rPr>
          <w:rFonts w:cs="Noto Sans Arabic"/>
          <w:sz w:val="20"/>
          <w:rtl/>
          <w:lang w:val="fa-IR"/>
        </w:rPr>
        <w:t xml:space="preserve">760 560 1800 </w:t>
      </w:r>
      <w:r w:rsidRPr="002B343E">
        <w:rPr>
          <w:rFonts w:cs="Noto Sans Arabic"/>
          <w:sz w:val="20"/>
          <w:rtl/>
          <w:lang w:val="fa-IR" w:bidi="fa-IR"/>
        </w:rPr>
        <w:t>تماس بگیرید</w:t>
      </w:r>
      <w:r w:rsidRPr="002B343E">
        <w:rPr>
          <w:rFonts w:cs="Noto Sans Arabic"/>
          <w:sz w:val="20"/>
          <w:rtl/>
          <w:lang w:val="fa-IR"/>
        </w:rPr>
        <w:t xml:space="preserve">. </w:t>
      </w:r>
    </w:p>
    <w:p w14:paraId="46395C4C" w14:textId="77777777" w:rsidR="00B42CE8" w:rsidRPr="002B343E" w:rsidRDefault="00B83768" w:rsidP="006F4FAB">
      <w:pPr>
        <w:pStyle w:val="Body"/>
        <w:numPr>
          <w:ilvl w:val="0"/>
          <w:numId w:val="12"/>
        </w:numPr>
        <w:bidi/>
        <w:spacing w:line="320" w:lineRule="exact"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 xml:space="preserve">اگر در مورد مسائل بیمه به کمک نیاز دارید، با شماره تلفن </w:t>
      </w:r>
      <w:r w:rsidRPr="002B343E">
        <w:rPr>
          <w:rFonts w:cs="Noto Sans Arabic"/>
          <w:sz w:val="20"/>
          <w:rtl/>
          <w:lang w:val="fa-IR"/>
        </w:rPr>
        <w:t xml:space="preserve">621 734 1800 </w:t>
      </w:r>
      <w:r w:rsidRPr="002B343E">
        <w:rPr>
          <w:rFonts w:cs="Noto Sans Arabic"/>
          <w:sz w:val="20"/>
          <w:rtl/>
          <w:lang w:val="fa-IR" w:bidi="fa-IR"/>
        </w:rPr>
        <w:t>شورای بیمه استرالیا تماس بگیرید</w:t>
      </w:r>
      <w:r w:rsidRPr="002B343E">
        <w:rPr>
          <w:rFonts w:cs="Noto Sans Arabic"/>
          <w:sz w:val="20"/>
          <w:rtl/>
          <w:lang w:val="fa-IR"/>
        </w:rPr>
        <w:t xml:space="preserve">. </w:t>
      </w:r>
    </w:p>
    <w:p w14:paraId="21969751" w14:textId="77777777" w:rsidR="00C36205" w:rsidRPr="006F4FAB" w:rsidRDefault="00C36205" w:rsidP="006F4FAB">
      <w:pPr>
        <w:pStyle w:val="Body"/>
        <w:spacing w:line="240" w:lineRule="auto"/>
        <w:rPr>
          <w:rFonts w:cs="Noto Sans Arabic"/>
          <w:sz w:val="12"/>
          <w:szCs w:val="12"/>
        </w:rPr>
      </w:pPr>
    </w:p>
    <w:p w14:paraId="2937D1BF" w14:textId="77777777" w:rsidR="00AB4D4B" w:rsidRPr="002B343E" w:rsidRDefault="00B83768" w:rsidP="008D11CB">
      <w:pPr>
        <w:pStyle w:val="Body"/>
        <w:bidi/>
        <w:rPr>
          <w:rFonts w:cs="Noto Sans Arabic"/>
          <w:sz w:val="20"/>
        </w:rPr>
      </w:pPr>
      <w:r w:rsidRPr="002B343E">
        <w:rPr>
          <w:rFonts w:cs="Noto Sans Arabic"/>
          <w:sz w:val="20"/>
          <w:rtl/>
          <w:lang w:val="fa-IR" w:bidi="fa-IR"/>
        </w:rPr>
        <w:t xml:space="preserve">برای دریافت این نشریه در قالب قابل دسترس، به </w:t>
      </w:r>
      <w:hyperlink r:id="rId14" w:history="1">
        <w:r w:rsidR="00B42CE8" w:rsidRPr="002B343E">
          <w:rPr>
            <w:rStyle w:val="Hyperlink"/>
            <w:rFonts w:cs="Noto Sans Arabic"/>
            <w:sz w:val="20"/>
            <w:rtl/>
            <w:lang w:val="fa-IR"/>
          </w:rPr>
          <w:t xml:space="preserve">pph.communications@health.vic.gov.au </w:t>
        </w:r>
      </w:hyperlink>
      <w:r w:rsidRPr="002B343E">
        <w:rPr>
          <w:rFonts w:cs="Noto Sans Arabic"/>
          <w:sz w:val="20"/>
          <w:rtl/>
          <w:lang w:val="fa-IR" w:bidi="fa-IR"/>
        </w:rPr>
        <w:t xml:space="preserve"> ایمیل بزنید</w:t>
      </w:r>
      <w:r w:rsidRPr="002B343E">
        <w:rPr>
          <w:rFonts w:cs="Noto Sans Arabic"/>
          <w:sz w:val="20"/>
          <w:rtl/>
          <w:lang w:val="fa-IR"/>
        </w:rPr>
        <w:t>.</w:t>
      </w:r>
    </w:p>
    <w:p w14:paraId="5D7665A0" w14:textId="77777777" w:rsidR="00B42CE8" w:rsidRPr="006F4FAB" w:rsidRDefault="00B42CE8" w:rsidP="006F4FAB">
      <w:pPr>
        <w:pStyle w:val="Body"/>
        <w:spacing w:line="240" w:lineRule="auto"/>
        <w:rPr>
          <w:rFonts w:cs="Noto Sans Arabic"/>
          <w:sz w:val="12"/>
          <w:szCs w:val="12"/>
        </w:rPr>
      </w:pPr>
    </w:p>
    <w:p w14:paraId="222591C7" w14:textId="77777777" w:rsidR="008D11CB" w:rsidRPr="002B343E" w:rsidRDefault="00B83768" w:rsidP="006F4FAB">
      <w:pPr>
        <w:pStyle w:val="Body"/>
        <w:ind w:left="2880"/>
        <w:rPr>
          <w:rFonts w:cs="Noto Sans Arabic"/>
          <w:sz w:val="19"/>
          <w:szCs w:val="19"/>
        </w:rPr>
      </w:pPr>
      <w:r w:rsidRPr="002B343E">
        <w:rPr>
          <w:rFonts w:cs="Noto Sans Arabic"/>
          <w:noProof/>
          <w:sz w:val="19"/>
          <w:szCs w:val="19"/>
          <w:lang w:val="en-US"/>
        </w:rPr>
        <w:drawing>
          <wp:inline distT="0" distB="0" distL="0" distR="0" wp14:anchorId="30585F19" wp14:editId="49451973">
            <wp:extent cx="2364740" cy="236474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314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6281" cy="23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43E">
        <w:rPr>
          <w:rFonts w:cs="Noto Sans Arabic"/>
          <w:sz w:val="19"/>
          <w:szCs w:val="19"/>
        </w:rPr>
        <w:t xml:space="preserve"> </w:t>
      </w:r>
    </w:p>
    <w:sectPr w:rsidR="008D11CB" w:rsidRPr="002B343E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B223" w14:textId="77777777" w:rsidR="00AF7D48" w:rsidRDefault="00AF7D48">
      <w:pPr>
        <w:spacing w:after="0" w:line="240" w:lineRule="auto"/>
      </w:pPr>
      <w:r>
        <w:separator/>
      </w:r>
    </w:p>
  </w:endnote>
  <w:endnote w:type="continuationSeparator" w:id="0">
    <w:p w14:paraId="5B096FF7" w14:textId="77777777" w:rsidR="00AF7D48" w:rsidRDefault="00A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abic">
    <w:panose1 w:val="020B0502040504020204"/>
    <w:charset w:val="B2"/>
    <w:family w:val="auto"/>
    <w:pitch w:val="variable"/>
    <w:sig w:usb0="80002043" w:usb1="80002000" w:usb2="00000008" w:usb3="00000000" w:csb0="00000040" w:csb1="00000000"/>
    <w:embedRegular r:id="rId1" w:fontKey="{8BA92EBE-12ED-4339-8770-D8EF1E7DE95D}"/>
    <w:embedBold r:id="rId2" w:fontKey="{A4F56241-F235-4F94-919C-7CF1E777B484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1E8FE873-A81E-4105-8AAB-F7F8C38DAE80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27E6" w14:textId="77777777" w:rsidR="00A666C4" w:rsidRDefault="00B83768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019F2AFB" wp14:editId="5240A1B8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90508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88F513" wp14:editId="652EA8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6a184a618f10276c452ff9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F1E5DF" w14:textId="77777777" w:rsidR="00A666C4" w:rsidRPr="00BF4803" w:rsidRDefault="00B83768" w:rsidP="00A666C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F480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a184a618f10276c452ff9a7" o:spid="_x0000_s1026" type="#_x0000_t202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" o:allowincell="f" filled="f" stroked="f" strokeweight=".5pt">
              <v:textbox inset=",0,,0">
                <w:txbxContent>
                  <w:p w:rsidR="00A666C4" w:rsidRPr="00BF4803" w:rsidRDefault="00B83768" w:rsidP="00A666C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F480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BB13" w14:textId="77777777" w:rsidR="00AF7D48" w:rsidRDefault="00AF7D48">
      <w:pPr>
        <w:spacing w:after="0" w:line="240" w:lineRule="auto"/>
      </w:pPr>
      <w:r>
        <w:separator/>
      </w:r>
    </w:p>
  </w:footnote>
  <w:footnote w:type="continuationSeparator" w:id="0">
    <w:p w14:paraId="03B45ABA" w14:textId="77777777" w:rsidR="00AF7D48" w:rsidRDefault="00AF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0B6D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8BEEB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32CA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6889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5EA7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6EDF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6C8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98D7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4CFB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6EE0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11144C"/>
    <w:multiLevelType w:val="hybridMultilevel"/>
    <w:tmpl w:val="7B749CCE"/>
    <w:lvl w:ilvl="0" w:tplc="790A16A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8D58EA1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87EB9E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4869E5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E38E4C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7006EC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4A2275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252553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5B451F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9415E7"/>
    <w:multiLevelType w:val="hybridMultilevel"/>
    <w:tmpl w:val="06FA1604"/>
    <w:lvl w:ilvl="0" w:tplc="46B603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9ED5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582A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02A9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22FB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006D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962C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2EFD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CE4C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11EA0"/>
    <w:multiLevelType w:val="hybridMultilevel"/>
    <w:tmpl w:val="27F67818"/>
    <w:lvl w:ilvl="0" w:tplc="10A87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9C11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DE2A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A893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49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0286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74C3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C639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8C69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500701631">
    <w:abstractNumId w:val="5"/>
  </w:num>
  <w:num w:numId="2" w16cid:durableId="1340085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464888">
    <w:abstractNumId w:val="10"/>
  </w:num>
  <w:num w:numId="4" w16cid:durableId="1758207472">
    <w:abstractNumId w:val="9"/>
  </w:num>
  <w:num w:numId="5" w16cid:durableId="822159591">
    <w:abstractNumId w:val="11"/>
  </w:num>
  <w:num w:numId="6" w16cid:durableId="1190100815">
    <w:abstractNumId w:val="6"/>
  </w:num>
  <w:num w:numId="7" w16cid:durableId="241717861">
    <w:abstractNumId w:val="3"/>
  </w:num>
  <w:num w:numId="8" w16cid:durableId="80747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410631">
    <w:abstractNumId w:val="4"/>
  </w:num>
  <w:num w:numId="10" w16cid:durableId="1034115037">
    <w:abstractNumId w:val="8"/>
  </w:num>
  <w:num w:numId="11" w16cid:durableId="184444468">
    <w:abstractNumId w:val="7"/>
  </w:num>
  <w:num w:numId="12" w16cid:durableId="40052018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44FD"/>
    <w:rsid w:val="00015441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9E8"/>
    <w:rsid w:val="00041BF0"/>
    <w:rsid w:val="000423FB"/>
    <w:rsid w:val="00042C8A"/>
    <w:rsid w:val="0004454F"/>
    <w:rsid w:val="0004536B"/>
    <w:rsid w:val="00046B68"/>
    <w:rsid w:val="00047342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442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5DCF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BA5"/>
    <w:rsid w:val="00196EB8"/>
    <w:rsid w:val="00196EFB"/>
    <w:rsid w:val="0019758B"/>
    <w:rsid w:val="001979FF"/>
    <w:rsid w:val="00197B17"/>
    <w:rsid w:val="001A1950"/>
    <w:rsid w:val="001A1C54"/>
    <w:rsid w:val="001A28DC"/>
    <w:rsid w:val="001A3ACE"/>
    <w:rsid w:val="001A7828"/>
    <w:rsid w:val="001B058F"/>
    <w:rsid w:val="001B4B7E"/>
    <w:rsid w:val="001B738B"/>
    <w:rsid w:val="001C09DB"/>
    <w:rsid w:val="001C277E"/>
    <w:rsid w:val="001C2A72"/>
    <w:rsid w:val="001C31B7"/>
    <w:rsid w:val="001C3552"/>
    <w:rsid w:val="001C6A87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A77D8"/>
    <w:rsid w:val="002B0C7C"/>
    <w:rsid w:val="002B1027"/>
    <w:rsid w:val="002B16D2"/>
    <w:rsid w:val="002B1729"/>
    <w:rsid w:val="002B343E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0F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0737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5785"/>
    <w:rsid w:val="00386109"/>
    <w:rsid w:val="00386944"/>
    <w:rsid w:val="00387225"/>
    <w:rsid w:val="00387311"/>
    <w:rsid w:val="00390797"/>
    <w:rsid w:val="003956CC"/>
    <w:rsid w:val="00395C9A"/>
    <w:rsid w:val="00397604"/>
    <w:rsid w:val="003A0853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48AA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37E8C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9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534C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29A9"/>
    <w:rsid w:val="00573CE3"/>
    <w:rsid w:val="00576218"/>
    <w:rsid w:val="00576E84"/>
    <w:rsid w:val="00580394"/>
    <w:rsid w:val="005809CD"/>
    <w:rsid w:val="00582B8C"/>
    <w:rsid w:val="00585DD1"/>
    <w:rsid w:val="0058757E"/>
    <w:rsid w:val="00596A4B"/>
    <w:rsid w:val="00597507"/>
    <w:rsid w:val="005A2683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68D1"/>
    <w:rsid w:val="005F7D69"/>
    <w:rsid w:val="0060120A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1FA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3268"/>
    <w:rsid w:val="0067439A"/>
    <w:rsid w:val="00675E6D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D30C6"/>
    <w:rsid w:val="006E0541"/>
    <w:rsid w:val="006E0F49"/>
    <w:rsid w:val="006E138B"/>
    <w:rsid w:val="006F0330"/>
    <w:rsid w:val="006F1FDC"/>
    <w:rsid w:val="006F4B7B"/>
    <w:rsid w:val="006F4FAB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1D71"/>
    <w:rsid w:val="00763139"/>
    <w:rsid w:val="007662D6"/>
    <w:rsid w:val="0077078C"/>
    <w:rsid w:val="00770F37"/>
    <w:rsid w:val="007711A0"/>
    <w:rsid w:val="007718A6"/>
    <w:rsid w:val="007728E6"/>
    <w:rsid w:val="00772D5E"/>
    <w:rsid w:val="0077463E"/>
    <w:rsid w:val="00776928"/>
    <w:rsid w:val="00776E0F"/>
    <w:rsid w:val="007774B1"/>
    <w:rsid w:val="00777BE1"/>
    <w:rsid w:val="00780FB0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759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27E1"/>
    <w:rsid w:val="007C371E"/>
    <w:rsid w:val="007C7301"/>
    <w:rsid w:val="007C7859"/>
    <w:rsid w:val="007C7F28"/>
    <w:rsid w:val="007D1466"/>
    <w:rsid w:val="007D272A"/>
    <w:rsid w:val="007D27AB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06BE6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6A0B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06E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2964"/>
    <w:rsid w:val="0095470B"/>
    <w:rsid w:val="00954874"/>
    <w:rsid w:val="0095615A"/>
    <w:rsid w:val="00961400"/>
    <w:rsid w:val="00961672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9B8A7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91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715"/>
    <w:rsid w:val="00A6061C"/>
    <w:rsid w:val="00A62617"/>
    <w:rsid w:val="00A62D44"/>
    <w:rsid w:val="00A65F07"/>
    <w:rsid w:val="00A666C4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0EF"/>
    <w:rsid w:val="00AF26F3"/>
    <w:rsid w:val="00AF5F04"/>
    <w:rsid w:val="00AF67AE"/>
    <w:rsid w:val="00AF7D48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68B6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1D0D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3768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50C0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3FB2"/>
    <w:rsid w:val="00BF480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391F"/>
    <w:rsid w:val="00C602FF"/>
    <w:rsid w:val="00C60702"/>
    <w:rsid w:val="00C61174"/>
    <w:rsid w:val="00C6148F"/>
    <w:rsid w:val="00C621B1"/>
    <w:rsid w:val="00C62F7A"/>
    <w:rsid w:val="00C63B9C"/>
    <w:rsid w:val="00C6462E"/>
    <w:rsid w:val="00C64DB7"/>
    <w:rsid w:val="00C6682F"/>
    <w:rsid w:val="00C67BF4"/>
    <w:rsid w:val="00C67FA2"/>
    <w:rsid w:val="00C725AC"/>
    <w:rsid w:val="00C7275E"/>
    <w:rsid w:val="00C73F56"/>
    <w:rsid w:val="00C74C5D"/>
    <w:rsid w:val="00C74D91"/>
    <w:rsid w:val="00C82715"/>
    <w:rsid w:val="00C863C4"/>
    <w:rsid w:val="00C86AD0"/>
    <w:rsid w:val="00C86CBB"/>
    <w:rsid w:val="00C8746D"/>
    <w:rsid w:val="00C920EA"/>
    <w:rsid w:val="00C9310B"/>
    <w:rsid w:val="00C93C3E"/>
    <w:rsid w:val="00C94A60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E3F31"/>
    <w:rsid w:val="00CE4F41"/>
    <w:rsid w:val="00CF2F50"/>
    <w:rsid w:val="00CF3464"/>
    <w:rsid w:val="00CF57E7"/>
    <w:rsid w:val="00CF6198"/>
    <w:rsid w:val="00CF687B"/>
    <w:rsid w:val="00D026F8"/>
    <w:rsid w:val="00D02919"/>
    <w:rsid w:val="00D02921"/>
    <w:rsid w:val="00D04C61"/>
    <w:rsid w:val="00D05B8D"/>
    <w:rsid w:val="00D065A2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49DB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6C8E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57830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E7479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3E14"/>
    <w:rsid w:val="00F0437A"/>
    <w:rsid w:val="00F05614"/>
    <w:rsid w:val="00F101B8"/>
    <w:rsid w:val="00F10D15"/>
    <w:rsid w:val="00F11037"/>
    <w:rsid w:val="00F16A33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A779B"/>
    <w:rsid w:val="00FB05B2"/>
    <w:rsid w:val="00FB2551"/>
    <w:rsid w:val="00FB2719"/>
    <w:rsid w:val="00FB4769"/>
    <w:rsid w:val="00FB4CDA"/>
    <w:rsid w:val="00FB5E6C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BFE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7CD3C"/>
    <w:rsid w:val="029CAB0D"/>
    <w:rsid w:val="02D2AD3B"/>
    <w:rsid w:val="039B1424"/>
    <w:rsid w:val="03A7C77B"/>
    <w:rsid w:val="03E1F015"/>
    <w:rsid w:val="051DFB31"/>
    <w:rsid w:val="06AF73A8"/>
    <w:rsid w:val="06E594F8"/>
    <w:rsid w:val="071FF779"/>
    <w:rsid w:val="07E60562"/>
    <w:rsid w:val="08D5C95F"/>
    <w:rsid w:val="0AA9A4FF"/>
    <w:rsid w:val="0AF16F09"/>
    <w:rsid w:val="0B1211AA"/>
    <w:rsid w:val="0B6DE39D"/>
    <w:rsid w:val="0B73EB58"/>
    <w:rsid w:val="0B745273"/>
    <w:rsid w:val="0CE7D4CD"/>
    <w:rsid w:val="0D103CDC"/>
    <w:rsid w:val="0E412E74"/>
    <w:rsid w:val="0F5A86E8"/>
    <w:rsid w:val="0F981862"/>
    <w:rsid w:val="0FD0B8EC"/>
    <w:rsid w:val="106133B5"/>
    <w:rsid w:val="10741E85"/>
    <w:rsid w:val="10CC3840"/>
    <w:rsid w:val="113340CF"/>
    <w:rsid w:val="11972F2C"/>
    <w:rsid w:val="11D33E05"/>
    <w:rsid w:val="12ADFA03"/>
    <w:rsid w:val="14C99FAD"/>
    <w:rsid w:val="14D570E0"/>
    <w:rsid w:val="14DCBE74"/>
    <w:rsid w:val="14F9C558"/>
    <w:rsid w:val="14FBF2AC"/>
    <w:rsid w:val="15E730A1"/>
    <w:rsid w:val="16A37691"/>
    <w:rsid w:val="171A4320"/>
    <w:rsid w:val="1766829E"/>
    <w:rsid w:val="17A6E0C4"/>
    <w:rsid w:val="17B12C4C"/>
    <w:rsid w:val="17EAF238"/>
    <w:rsid w:val="18295884"/>
    <w:rsid w:val="18D43679"/>
    <w:rsid w:val="18DC6B25"/>
    <w:rsid w:val="19FD4087"/>
    <w:rsid w:val="1A139E0A"/>
    <w:rsid w:val="1A7DD746"/>
    <w:rsid w:val="1B00B85B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8533FAD"/>
    <w:rsid w:val="28B7B7ED"/>
    <w:rsid w:val="29811588"/>
    <w:rsid w:val="299672E6"/>
    <w:rsid w:val="2B038342"/>
    <w:rsid w:val="2B56802C"/>
    <w:rsid w:val="2BCC8AF4"/>
    <w:rsid w:val="2BD6C7CA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30DFDAF"/>
    <w:rsid w:val="3322CEF3"/>
    <w:rsid w:val="34263926"/>
    <w:rsid w:val="342DD064"/>
    <w:rsid w:val="347FFC2A"/>
    <w:rsid w:val="3506EDEE"/>
    <w:rsid w:val="3511EF7E"/>
    <w:rsid w:val="3559FE8C"/>
    <w:rsid w:val="355BF658"/>
    <w:rsid w:val="35915AF4"/>
    <w:rsid w:val="35DC40C4"/>
    <w:rsid w:val="35E08EB9"/>
    <w:rsid w:val="36931B22"/>
    <w:rsid w:val="36ACBE94"/>
    <w:rsid w:val="36DFAAF7"/>
    <w:rsid w:val="374C8B38"/>
    <w:rsid w:val="37C4BE77"/>
    <w:rsid w:val="37F5073C"/>
    <w:rsid w:val="3804271F"/>
    <w:rsid w:val="381BB5B4"/>
    <w:rsid w:val="384BDB5F"/>
    <w:rsid w:val="385679E8"/>
    <w:rsid w:val="3998AEFD"/>
    <w:rsid w:val="39B52E72"/>
    <w:rsid w:val="39FA2561"/>
    <w:rsid w:val="3A4BB1AB"/>
    <w:rsid w:val="3A5D4433"/>
    <w:rsid w:val="3AF8F6CB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3BA300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223F0B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559949"/>
    <w:rsid w:val="4E7859F5"/>
    <w:rsid w:val="4EA89633"/>
    <w:rsid w:val="4EE87FAB"/>
    <w:rsid w:val="4F8AD3F0"/>
    <w:rsid w:val="5090C044"/>
    <w:rsid w:val="50C2568F"/>
    <w:rsid w:val="50F245C5"/>
    <w:rsid w:val="51184277"/>
    <w:rsid w:val="523FF88D"/>
    <w:rsid w:val="52C3286D"/>
    <w:rsid w:val="531A846E"/>
    <w:rsid w:val="536F71FB"/>
    <w:rsid w:val="5382D29F"/>
    <w:rsid w:val="53C8C7A5"/>
    <w:rsid w:val="53FC6959"/>
    <w:rsid w:val="540CCE8F"/>
    <w:rsid w:val="554A7210"/>
    <w:rsid w:val="558F4B9D"/>
    <w:rsid w:val="55A03DDD"/>
    <w:rsid w:val="55D4AC1B"/>
    <w:rsid w:val="56CA6A3D"/>
    <w:rsid w:val="5716FF16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6DCBBB"/>
    <w:rsid w:val="5B9DF166"/>
    <w:rsid w:val="5BDB7237"/>
    <w:rsid w:val="5BE458F5"/>
    <w:rsid w:val="5C7892CF"/>
    <w:rsid w:val="5C9C9D94"/>
    <w:rsid w:val="5CA91465"/>
    <w:rsid w:val="5CB62CDD"/>
    <w:rsid w:val="5CC2191C"/>
    <w:rsid w:val="5CC3A90E"/>
    <w:rsid w:val="5D426D7D"/>
    <w:rsid w:val="5DEB6784"/>
    <w:rsid w:val="5DFFA56F"/>
    <w:rsid w:val="5EB210ED"/>
    <w:rsid w:val="5F217983"/>
    <w:rsid w:val="5F8F106B"/>
    <w:rsid w:val="5FCC5C39"/>
    <w:rsid w:val="606B4B45"/>
    <w:rsid w:val="60A16C95"/>
    <w:rsid w:val="61A4D6C8"/>
    <w:rsid w:val="61AAF85F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69A7E2E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CDBC611"/>
    <w:rsid w:val="6D6B4DD1"/>
    <w:rsid w:val="6E2899AF"/>
    <w:rsid w:val="6E85BCDC"/>
    <w:rsid w:val="6F403057"/>
    <w:rsid w:val="6F5BE3FB"/>
    <w:rsid w:val="6F88545C"/>
    <w:rsid w:val="70303ABB"/>
    <w:rsid w:val="70429F3E"/>
    <w:rsid w:val="7120634A"/>
    <w:rsid w:val="717CDF22"/>
    <w:rsid w:val="73483C78"/>
    <w:rsid w:val="736B874A"/>
    <w:rsid w:val="73C82D18"/>
    <w:rsid w:val="73E2D64B"/>
    <w:rsid w:val="7454CABC"/>
    <w:rsid w:val="7498CAFC"/>
    <w:rsid w:val="74D98EF3"/>
    <w:rsid w:val="74FFAA8B"/>
    <w:rsid w:val="75CEFC52"/>
    <w:rsid w:val="762EA1A0"/>
    <w:rsid w:val="76452D46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444FA7"/>
    <w:rsid w:val="79B39A5D"/>
    <w:rsid w:val="79FA0E5B"/>
    <w:rsid w:val="7A40EFC2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EF0076D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B1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ervicesaustralia.gov.au/victorian-floods-october-2022-australian-government-disaster-recovery-payment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rvicesaustralia.gov.au/natural-disaster-events?context=600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s.dffh.vic.gov.au/personal-hardship-assistance-progra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emergencypayments.dffh.vic.gov.au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ph.communications@health.vic.gov.au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38EFAEE7-D5E8-480F-8C56-095E02E11841}"/>
</file>

<file path=customXml/itemProps2.xml><?xml version="1.0" encoding="utf-8"?>
<ds:datastoreItem xmlns:ds="http://schemas.openxmlformats.org/officeDocument/2006/customXml" ds:itemID="{BC1F8A25-E8CE-4EDE-BBCF-880C91456AEE}"/>
</file>

<file path=customXml/itemProps3.xml><?xml version="1.0" encoding="utf-8"?>
<ds:datastoreItem xmlns:ds="http://schemas.openxmlformats.org/officeDocument/2006/customXml" ds:itemID="{E028ACED-48A9-46D1-A9A4-C99C0D038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stay safe after a flood 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stay safe after a flood Farsi</dc:title>
  <dc:creator/>
  <cp:lastModifiedBy/>
  <cp:revision>1</cp:revision>
  <dcterms:created xsi:type="dcterms:W3CDTF">2022-10-31T06:29:00Z</dcterms:created>
  <dcterms:modified xsi:type="dcterms:W3CDTF">2022-10-31T06:29:00Z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a53e1bad-a9f0-4025-9d5d-a7b02747b24c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2022-10-25T05:52:51Z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