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6A66" w14:textId="3AAE9712" w:rsidR="006B1D98" w:rsidRPr="00DC2679" w:rsidRDefault="00822649" w:rsidP="00DC2679">
      <w:pPr>
        <w:pStyle w:val="Title"/>
        <w:rPr>
          <w:rFonts w:ascii="Arial" w:hAnsi="Arial" w:cs="Arial"/>
        </w:rPr>
      </w:pPr>
      <w:r w:rsidRPr="00DC2679">
        <w:rPr>
          <w:rFonts w:ascii="Arial" w:hAnsi="Arial" w:cs="Arial"/>
        </w:rPr>
        <w:t xml:space="preserve">About </w:t>
      </w:r>
      <w:r w:rsidR="00F6394F">
        <w:rPr>
          <w:rFonts w:ascii="Arial" w:hAnsi="Arial" w:cs="Arial"/>
        </w:rPr>
        <w:t>n</w:t>
      </w:r>
      <w:r w:rsidR="00D207C1" w:rsidRPr="00DC2679">
        <w:rPr>
          <w:rFonts w:ascii="Arial" w:hAnsi="Arial" w:cs="Arial"/>
        </w:rPr>
        <w:t>ew</w:t>
      </w:r>
      <w:r w:rsidR="00EF6E18" w:rsidRPr="00DC2679">
        <w:rPr>
          <w:rFonts w:ascii="Arial" w:hAnsi="Arial" w:cs="Arial"/>
        </w:rPr>
        <w:t xml:space="preserve"> </w:t>
      </w:r>
      <w:r w:rsidR="00F6394F">
        <w:rPr>
          <w:rFonts w:ascii="Arial" w:hAnsi="Arial" w:cs="Arial"/>
        </w:rPr>
        <w:t>a</w:t>
      </w:r>
      <w:r w:rsidR="00E4400E" w:rsidRPr="00DC2679">
        <w:rPr>
          <w:rFonts w:ascii="Arial" w:hAnsi="Arial" w:cs="Arial"/>
        </w:rPr>
        <w:t>ppointment</w:t>
      </w:r>
      <w:r w:rsidRPr="00DC2679">
        <w:rPr>
          <w:rFonts w:ascii="Arial" w:hAnsi="Arial" w:cs="Arial"/>
        </w:rPr>
        <w:t>s</w:t>
      </w:r>
      <w:r w:rsidR="00E4400E" w:rsidRPr="00DC2679">
        <w:rPr>
          <w:rFonts w:ascii="Arial" w:hAnsi="Arial" w:cs="Arial"/>
        </w:rPr>
        <w:t xml:space="preserve"> </w:t>
      </w:r>
    </w:p>
    <w:p w14:paraId="1E18802E" w14:textId="77777777" w:rsidR="007B6831" w:rsidRPr="00DC2679" w:rsidRDefault="007B6831" w:rsidP="00DC2679">
      <w:pPr>
        <w:pStyle w:val="Heading1"/>
      </w:pPr>
      <w:r w:rsidRPr="00DC2679">
        <w:t>What are Specialist Clinics?</w:t>
      </w:r>
    </w:p>
    <w:p w14:paraId="2CFA363C" w14:textId="77777777" w:rsidR="009B722F" w:rsidRPr="00BF52AB" w:rsidRDefault="00BE4AD5" w:rsidP="00BF52AB">
      <w:r w:rsidRPr="00BF52AB">
        <w:t>Specialist C</w:t>
      </w:r>
      <w:r w:rsidR="00EF6E18" w:rsidRPr="00BF52AB">
        <w:t xml:space="preserve">linics are medical clinics where you can see specialist doctors, allied health </w:t>
      </w:r>
      <w:r w:rsidR="00143944" w:rsidRPr="00BF52AB">
        <w:t xml:space="preserve">professionals </w:t>
      </w:r>
      <w:r w:rsidR="00EF6E18" w:rsidRPr="00BF52AB">
        <w:t xml:space="preserve">or nurses about a specific health problem. You need a referral from your </w:t>
      </w:r>
      <w:r w:rsidR="009E7D56" w:rsidRPr="00BF52AB">
        <w:t xml:space="preserve">General Practitioner (GP) or </w:t>
      </w:r>
      <w:r w:rsidR="00EF6E18" w:rsidRPr="00BF52AB">
        <w:t>family doctor</w:t>
      </w:r>
      <w:r w:rsidR="009E7D56" w:rsidRPr="00BF52AB">
        <w:t>,</w:t>
      </w:r>
      <w:r w:rsidR="00EF6E18" w:rsidRPr="00BF52AB">
        <w:t xml:space="preserve"> or other </w:t>
      </w:r>
      <w:r w:rsidR="00211BFC" w:rsidRPr="00BF52AB">
        <w:t xml:space="preserve">health </w:t>
      </w:r>
      <w:r w:rsidR="00762B27" w:rsidRPr="00BF52AB">
        <w:t>care worker</w:t>
      </w:r>
      <w:r w:rsidR="00EF6E18" w:rsidRPr="00BF52AB">
        <w:t xml:space="preserve"> to see a specialist. Specialist clinics are also called ‘outpatient’ clinics.</w:t>
      </w:r>
    </w:p>
    <w:p w14:paraId="15FF6741" w14:textId="77777777" w:rsidR="00633425" w:rsidRPr="00DC2679" w:rsidRDefault="00633425" w:rsidP="00DC2679">
      <w:pPr>
        <w:pStyle w:val="Heading1"/>
      </w:pPr>
      <w:r w:rsidRPr="00DC2679">
        <w:t xml:space="preserve">What happens at a </w:t>
      </w:r>
      <w:r w:rsidR="00CB3D4C" w:rsidRPr="00DC2679">
        <w:t>c</w:t>
      </w:r>
      <w:r w:rsidR="000678EB" w:rsidRPr="00DC2679">
        <w:t>linic appointment?</w:t>
      </w:r>
    </w:p>
    <w:p w14:paraId="0228D8B9" w14:textId="77777777" w:rsidR="00EF6E18" w:rsidRPr="00DC2679" w:rsidRDefault="00EF6E18" w:rsidP="00DC2679">
      <w:r w:rsidRPr="00DC2679">
        <w:t xml:space="preserve">A specialist doctor, allied health professional or nurse will talk to you about your health. Sometimes you might see two or three health professionals. They </w:t>
      </w:r>
      <w:r w:rsidR="009B722F" w:rsidRPr="00DC2679">
        <w:t xml:space="preserve">may </w:t>
      </w:r>
      <w:r w:rsidRPr="00DC2679">
        <w:t xml:space="preserve">arrange tests for you or other treatment. You can eat or drink before your appointment unless we tell you not to.  </w:t>
      </w:r>
    </w:p>
    <w:p w14:paraId="740ED5D8" w14:textId="77777777" w:rsidR="00381EBE" w:rsidRPr="00DC2679" w:rsidRDefault="00EF6E18" w:rsidP="00DC2679">
      <w:pPr>
        <w:pStyle w:val="Heading1"/>
      </w:pPr>
      <w:r w:rsidRPr="00DC2679">
        <w:t>What if I can’t come to my appointment?</w:t>
      </w:r>
    </w:p>
    <w:p w14:paraId="782EB8DA" w14:textId="77777777" w:rsidR="00D2262B" w:rsidRPr="00DC2679" w:rsidRDefault="00D2262B" w:rsidP="00DC2679">
      <w:r w:rsidRPr="00DC2679">
        <w:t xml:space="preserve">Please tell us as soon as possible if you cannot come. </w:t>
      </w:r>
      <w:r w:rsidR="00C46770" w:rsidRPr="00DC2679">
        <w:t xml:space="preserve">You can contact us to cancel or to make a new appointment time. </w:t>
      </w:r>
      <w:r w:rsidRPr="00DC2679">
        <w:t xml:space="preserve">We can give your appointment time to someone else who can come. This helps us reduce waiting times for everyone. If you do not come to </w:t>
      </w:r>
      <w:r w:rsidR="00C46770" w:rsidRPr="00DC2679">
        <w:t xml:space="preserve">two </w:t>
      </w:r>
      <w:r w:rsidRPr="00DC2679">
        <w:t>appointments and do not tell us beforehand, you will not be given another appointment. You will need a new referral.</w:t>
      </w:r>
    </w:p>
    <w:p w14:paraId="33767E01" w14:textId="77777777" w:rsidR="00F16020" w:rsidRPr="00DC2679" w:rsidRDefault="00F16020" w:rsidP="00DC2679">
      <w:pPr>
        <w:pStyle w:val="Heading1"/>
      </w:pPr>
      <w:r w:rsidRPr="00DC2679">
        <w:t>How do I get ready for my appointment?</w:t>
      </w:r>
    </w:p>
    <w:p w14:paraId="63CCBB1C" w14:textId="77777777" w:rsidR="00B806F2" w:rsidRPr="00DC2679" w:rsidRDefault="00DD7C3C" w:rsidP="00DC2679">
      <w:r w:rsidRPr="00DC2679">
        <w:t xml:space="preserve">You can write down </w:t>
      </w:r>
      <w:r w:rsidR="00BD0B19" w:rsidRPr="00DC2679">
        <w:t>any questions</w:t>
      </w:r>
      <w:r w:rsidRPr="00DC2679">
        <w:t xml:space="preserve"> you want to </w:t>
      </w:r>
      <w:r w:rsidR="00C4175F" w:rsidRPr="00DC2679">
        <w:t>ask your</w:t>
      </w:r>
      <w:r w:rsidRPr="00DC2679">
        <w:t xml:space="preserve"> specialist. </w:t>
      </w:r>
      <w:r w:rsidR="00F16020" w:rsidRPr="00DC2679">
        <w:t>You can</w:t>
      </w:r>
      <w:r w:rsidRPr="00DC2679">
        <w:t xml:space="preserve"> also</w:t>
      </w:r>
      <w:r w:rsidR="001B12B4" w:rsidRPr="00DC2679">
        <w:t xml:space="preserve"> bring</w:t>
      </w:r>
      <w:r w:rsidR="00F16020" w:rsidRPr="00DC2679">
        <w:t xml:space="preserve"> family or </w:t>
      </w:r>
      <w:r w:rsidR="001B12B4" w:rsidRPr="00DC2679">
        <w:t xml:space="preserve">a </w:t>
      </w:r>
      <w:r w:rsidR="00F16020" w:rsidRPr="00DC2679">
        <w:t>friend to your appointment</w:t>
      </w:r>
      <w:r w:rsidRPr="00DC2679">
        <w:t>.</w:t>
      </w:r>
      <w:r w:rsidR="00F735D5" w:rsidRPr="00DC2679">
        <w:t xml:space="preserve"> </w:t>
      </w:r>
      <w:r w:rsidR="006C7E5C" w:rsidRPr="00DC2679">
        <w:t>Please come prepared on the day of your</w:t>
      </w:r>
      <w:r w:rsidRPr="00DC2679">
        <w:t xml:space="preserve"> appointment</w:t>
      </w:r>
      <w:r w:rsidR="00F14F0C" w:rsidRPr="00DC2679">
        <w:t>.</w:t>
      </w:r>
      <w:r w:rsidR="00FE491E" w:rsidRPr="00DC2679">
        <w:t xml:space="preserve"> Bring </w:t>
      </w:r>
      <w:r w:rsidR="00211BFC" w:rsidRPr="00DC2679">
        <w:t xml:space="preserve">a list of </w:t>
      </w:r>
      <w:r w:rsidR="00FE491E" w:rsidRPr="00DC2679">
        <w:t xml:space="preserve">your medicine, </w:t>
      </w:r>
      <w:r w:rsidR="005B46CA" w:rsidRPr="00DC2679">
        <w:t xml:space="preserve">relevant </w:t>
      </w:r>
      <w:r w:rsidRPr="00DC2679">
        <w:t xml:space="preserve">test results and scans, and your </w:t>
      </w:r>
      <w:r w:rsidR="009E7D56" w:rsidRPr="00DC2679">
        <w:t>GP’s</w:t>
      </w:r>
      <w:r w:rsidRPr="00DC2679">
        <w:t xml:space="preserve"> name and address. </w:t>
      </w:r>
    </w:p>
    <w:p w14:paraId="40331DB4" w14:textId="77777777" w:rsidR="00C46770" w:rsidRPr="00DC2679" w:rsidRDefault="00C46770" w:rsidP="00DC2679">
      <w:pPr>
        <w:pStyle w:val="Heading1"/>
      </w:pPr>
      <w:r w:rsidRPr="00DC2679">
        <w:t>What if I need extra support?</w:t>
      </w:r>
    </w:p>
    <w:p w14:paraId="040757E3" w14:textId="77777777" w:rsidR="00C46770" w:rsidRPr="00DC2679" w:rsidRDefault="00C46770" w:rsidP="00DC2679">
      <w:r w:rsidRPr="00DC2679">
        <w:t>Please tell us if</w:t>
      </w:r>
    </w:p>
    <w:p w14:paraId="28C35C9C" w14:textId="77777777" w:rsidR="00C46770" w:rsidRPr="00DC2679" w:rsidRDefault="00C46770" w:rsidP="00DC2679">
      <w:pPr>
        <w:pStyle w:val="ListParagraph"/>
      </w:pPr>
      <w:r w:rsidRPr="00DC2679">
        <w:t>You have a disability</w:t>
      </w:r>
    </w:p>
    <w:p w14:paraId="69C4888A" w14:textId="77777777" w:rsidR="00C46770" w:rsidRPr="00DC2679" w:rsidRDefault="00C46770" w:rsidP="00DC2679">
      <w:pPr>
        <w:pStyle w:val="ListParagraph"/>
      </w:pPr>
      <w:r w:rsidRPr="00DC2679">
        <w:t>You need an interpreter or other cultural support</w:t>
      </w:r>
    </w:p>
    <w:p w14:paraId="33B6F4FE" w14:textId="77777777" w:rsidR="002C23FA" w:rsidRPr="00DC2679" w:rsidRDefault="00C46770" w:rsidP="00DC2679">
      <w:pPr>
        <w:pStyle w:val="ListParagraph"/>
      </w:pPr>
      <w:r w:rsidRPr="00DC2679">
        <w:t xml:space="preserve">You need help with transport </w:t>
      </w:r>
    </w:p>
    <w:p w14:paraId="0CE18C78" w14:textId="77777777" w:rsidR="009E7D56" w:rsidRPr="00DC2679" w:rsidRDefault="009E7D56" w:rsidP="00DC2679">
      <w:pPr>
        <w:pStyle w:val="Heading1"/>
      </w:pPr>
      <w:r w:rsidRPr="00DC2679">
        <w:t>What if I need an interpreter?</w:t>
      </w:r>
    </w:p>
    <w:p w14:paraId="43D6830D" w14:textId="77777777" w:rsidR="009E7D56" w:rsidRPr="00DC2679" w:rsidRDefault="009E7D56" w:rsidP="00DC2679">
      <w:r w:rsidRPr="00DC2679">
        <w:t xml:space="preserve">Please tell us if you need an interpreter and we can provide </w:t>
      </w:r>
      <w:r w:rsidR="002F1672" w:rsidRPr="00DC2679">
        <w:t>one</w:t>
      </w:r>
      <w:r w:rsidRPr="00DC2679">
        <w:t xml:space="preserve"> for your appointment. Sometimes you may need to use a telephone interpreter. There is no cost to you if you have a current Medicare card. </w:t>
      </w:r>
    </w:p>
    <w:p w14:paraId="176E710D" w14:textId="77777777" w:rsidR="007D2AAD" w:rsidRPr="00DC2679" w:rsidRDefault="00D207C1" w:rsidP="00DC2679">
      <w:pPr>
        <w:pStyle w:val="Heading1"/>
      </w:pPr>
      <w:r w:rsidRPr="00DC2679">
        <w:t>Do I need</w:t>
      </w:r>
      <w:r w:rsidR="007D2AAD" w:rsidRPr="00DC2679">
        <w:t xml:space="preserve"> to pay for my appointment?</w:t>
      </w:r>
      <w:r w:rsidR="002C23FA" w:rsidRPr="00DC2679">
        <w:tab/>
      </w:r>
    </w:p>
    <w:p w14:paraId="02F3C5B6" w14:textId="77777777" w:rsidR="0020027C" w:rsidRPr="00DC2679" w:rsidRDefault="0020027C" w:rsidP="00DC2679">
      <w:r w:rsidRPr="00DC2679">
        <w:t>Patients with a current Medicare card do not need to pay. If you do not have a Medicare Card or you are an overseas visitor, please tell us as you will need to pay for your appointment.</w:t>
      </w:r>
    </w:p>
    <w:p w14:paraId="5CF47D41" w14:textId="77777777" w:rsidR="0020027C" w:rsidRPr="00DC2679" w:rsidRDefault="0020027C" w:rsidP="00DC2679">
      <w:pPr>
        <w:pStyle w:val="Heading1"/>
      </w:pPr>
      <w:r w:rsidRPr="00DC2679">
        <w:t>What happens after my appointment?</w:t>
      </w:r>
    </w:p>
    <w:p w14:paraId="2A7611EA" w14:textId="77777777" w:rsidR="00B41680" w:rsidRPr="00DC2679" w:rsidRDefault="0020027C" w:rsidP="00DC2679">
      <w:r w:rsidRPr="00DC2679">
        <w:t>Your specialist will tell you if they need to see you again. They will talk to you about what will happen next and what you need to do.</w:t>
      </w:r>
    </w:p>
    <w:p w14:paraId="0E9A0CB0" w14:textId="45BFB5BE" w:rsidR="009E7D56" w:rsidRPr="00DC2679" w:rsidRDefault="00B41680" w:rsidP="00DC2679">
      <w:r w:rsidRPr="00DC2679">
        <w:t xml:space="preserve">We will share information about your care with your </w:t>
      </w:r>
      <w:r w:rsidR="009E7D56" w:rsidRPr="00DC2679">
        <w:t>GP</w:t>
      </w:r>
      <w:r w:rsidRPr="00DC2679">
        <w:t xml:space="preserve"> and </w:t>
      </w:r>
    </w:p>
    <w:p w14:paraId="46E564C6" w14:textId="2EBC4A71" w:rsidR="009E7D56" w:rsidRDefault="00B41680" w:rsidP="00DC2679">
      <w:r w:rsidRPr="00DC2679">
        <w:t>other health professionals involved in your care.</w:t>
      </w:r>
    </w:p>
    <w:p w14:paraId="0880AC78" w14:textId="5561464F" w:rsidR="0043498B" w:rsidRPr="0043498B" w:rsidRDefault="0043498B" w:rsidP="0043498B"/>
    <w:p w14:paraId="0FD33997" w14:textId="35552295" w:rsidR="0043498B" w:rsidRPr="0043498B" w:rsidRDefault="0043498B" w:rsidP="0043498B"/>
    <w:p w14:paraId="1E1C87F8" w14:textId="479906C4" w:rsidR="0043498B" w:rsidRPr="0043498B" w:rsidRDefault="0043498B" w:rsidP="0043498B"/>
    <w:p w14:paraId="54A56697" w14:textId="685DA371" w:rsidR="0043498B" w:rsidRPr="0043498B" w:rsidRDefault="0043498B" w:rsidP="0043498B"/>
    <w:p w14:paraId="6B54182A" w14:textId="142FF59A" w:rsidR="0043498B" w:rsidRPr="0043498B" w:rsidRDefault="0043498B" w:rsidP="0043498B"/>
    <w:p w14:paraId="0EEDCF9E" w14:textId="54429C7D" w:rsidR="0043498B" w:rsidRPr="0043498B" w:rsidRDefault="0043498B" w:rsidP="0043498B"/>
    <w:p w14:paraId="1A7A5B2D" w14:textId="6308992C" w:rsidR="0043498B" w:rsidRPr="0043498B" w:rsidRDefault="0043498B" w:rsidP="0043498B"/>
    <w:p w14:paraId="5BE9264B" w14:textId="1A6EE803" w:rsidR="0043498B" w:rsidRPr="0043498B" w:rsidRDefault="0043498B" w:rsidP="0043498B"/>
    <w:p w14:paraId="2BC7699F" w14:textId="1C2BCAE3" w:rsidR="0043498B" w:rsidRPr="0043498B" w:rsidRDefault="0043498B" w:rsidP="0043498B">
      <w:pPr>
        <w:tabs>
          <w:tab w:val="left" w:pos="2415"/>
        </w:tabs>
      </w:pPr>
      <w:r>
        <w:tab/>
      </w:r>
    </w:p>
    <w:sectPr w:rsidR="0043498B" w:rsidRPr="0043498B" w:rsidSect="007777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701" w:right="1077" w:bottom="284" w:left="1077" w:header="709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85E9" w14:textId="77777777" w:rsidR="005D0E94" w:rsidRDefault="005D0E94" w:rsidP="006B1D98">
      <w:r>
        <w:separator/>
      </w:r>
    </w:p>
  </w:endnote>
  <w:endnote w:type="continuationSeparator" w:id="0">
    <w:p w14:paraId="1C101772" w14:textId="77777777" w:rsidR="005D0E94" w:rsidRDefault="005D0E94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4DD9" w14:textId="77777777" w:rsidR="00DC2679" w:rsidRDefault="00DC2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C8A8" w14:textId="57131CF0" w:rsidR="00DC15C9" w:rsidRPr="00D82BA0" w:rsidRDefault="00762B27" w:rsidP="00762B27">
    <w:pPr>
      <w:pStyle w:val="Footer"/>
      <w:tabs>
        <w:tab w:val="clear" w:pos="9026"/>
        <w:tab w:val="left" w:pos="-567"/>
        <w:tab w:val="left" w:pos="705"/>
        <w:tab w:val="right" w:pos="9639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20027C">
      <w:rPr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EBE0" w14:textId="77777777" w:rsidR="00DC2679" w:rsidRDefault="00DC2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BBE0" w14:textId="77777777" w:rsidR="005D0E94" w:rsidRDefault="005D0E94" w:rsidP="006B1D98">
      <w:r>
        <w:separator/>
      </w:r>
    </w:p>
  </w:footnote>
  <w:footnote w:type="continuationSeparator" w:id="0">
    <w:p w14:paraId="78E8D57F" w14:textId="77777777" w:rsidR="005D0E94" w:rsidRDefault="005D0E94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D46C" w14:textId="77777777" w:rsidR="00DC2679" w:rsidRDefault="00DC2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248D" w14:textId="77777777" w:rsidR="005D0E94" w:rsidRPr="0077779E" w:rsidRDefault="008112AB" w:rsidP="00BE06E8">
    <w:pPr>
      <w:pStyle w:val="Header"/>
      <w:rPr>
        <w:rFonts w:cs="Arial"/>
      </w:rPr>
    </w:pPr>
    <w:r w:rsidRPr="0077779E">
      <w:rPr>
        <w:rFonts w:cs="Arial"/>
      </w:rPr>
      <w:t>Health Service</w:t>
    </w:r>
    <w:r w:rsidR="00381EBE" w:rsidRPr="0077779E">
      <w:rPr>
        <w:rFonts w:cs="Arial"/>
      </w:rPr>
      <w:t xml:space="preserve"> </w:t>
    </w:r>
    <w:r w:rsidR="00DC15C9" w:rsidRPr="0077779E">
      <w:rPr>
        <w:rFonts w:cs="Arial"/>
      </w:rPr>
      <w:t>Logo</w:t>
    </w:r>
    <w:r w:rsidR="005D0E94" w:rsidRPr="0077779E">
      <w:rPr>
        <w:rFonts w:cs="Arial"/>
      </w:rPr>
      <w:t xml:space="preserve"> </w:t>
    </w:r>
    <w:r w:rsidR="009E7D56" w:rsidRPr="0077779E">
      <w:rPr>
        <w:rFonts w:cs="Arial"/>
      </w:rPr>
      <w:tab/>
    </w:r>
    <w:r w:rsidR="009E7D56" w:rsidRPr="0077779E">
      <w:rPr>
        <w:rFonts w:cs="Arial"/>
      </w:rPr>
      <w:tab/>
      <w:t>Health service contact details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F709" w14:textId="77777777" w:rsidR="00DC2679" w:rsidRDefault="00DC2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FC3"/>
    <w:multiLevelType w:val="hybridMultilevel"/>
    <w:tmpl w:val="1F2088C2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12CAE"/>
    <w:rsid w:val="00012E43"/>
    <w:rsid w:val="00030C11"/>
    <w:rsid w:val="00032C19"/>
    <w:rsid w:val="000678EB"/>
    <w:rsid w:val="000967D6"/>
    <w:rsid w:val="000A62C2"/>
    <w:rsid w:val="000D2F4F"/>
    <w:rsid w:val="000E19DF"/>
    <w:rsid w:val="000F6A0B"/>
    <w:rsid w:val="001247A6"/>
    <w:rsid w:val="0014041A"/>
    <w:rsid w:val="00143944"/>
    <w:rsid w:val="00147E42"/>
    <w:rsid w:val="00155370"/>
    <w:rsid w:val="00164473"/>
    <w:rsid w:val="00194001"/>
    <w:rsid w:val="001A5571"/>
    <w:rsid w:val="001B12B4"/>
    <w:rsid w:val="001B1AAF"/>
    <w:rsid w:val="001D19A7"/>
    <w:rsid w:val="001D557E"/>
    <w:rsid w:val="001E49D6"/>
    <w:rsid w:val="001E7F64"/>
    <w:rsid w:val="0020027C"/>
    <w:rsid w:val="00211BFC"/>
    <w:rsid w:val="00250F54"/>
    <w:rsid w:val="00275DB0"/>
    <w:rsid w:val="00295931"/>
    <w:rsid w:val="002C23FA"/>
    <w:rsid w:val="002D338B"/>
    <w:rsid w:val="002E03D4"/>
    <w:rsid w:val="002E4C0E"/>
    <w:rsid w:val="002F1672"/>
    <w:rsid w:val="002F5F5A"/>
    <w:rsid w:val="0030079D"/>
    <w:rsid w:val="00302DC1"/>
    <w:rsid w:val="00303348"/>
    <w:rsid w:val="00343AD0"/>
    <w:rsid w:val="00363B99"/>
    <w:rsid w:val="00381EBE"/>
    <w:rsid w:val="003C21A4"/>
    <w:rsid w:val="003E098E"/>
    <w:rsid w:val="003E23B5"/>
    <w:rsid w:val="00404EE5"/>
    <w:rsid w:val="00427122"/>
    <w:rsid w:val="00430FDD"/>
    <w:rsid w:val="0043498B"/>
    <w:rsid w:val="004904E1"/>
    <w:rsid w:val="00490E20"/>
    <w:rsid w:val="0049507B"/>
    <w:rsid w:val="004A53A8"/>
    <w:rsid w:val="004A6471"/>
    <w:rsid w:val="004B283E"/>
    <w:rsid w:val="004D786F"/>
    <w:rsid w:val="0050254D"/>
    <w:rsid w:val="00504E8B"/>
    <w:rsid w:val="005418AB"/>
    <w:rsid w:val="00570CF3"/>
    <w:rsid w:val="0059121F"/>
    <w:rsid w:val="005A19E9"/>
    <w:rsid w:val="005B46CA"/>
    <w:rsid w:val="005C36B1"/>
    <w:rsid w:val="005C617C"/>
    <w:rsid w:val="005D0E94"/>
    <w:rsid w:val="00607FA6"/>
    <w:rsid w:val="006255BE"/>
    <w:rsid w:val="00633425"/>
    <w:rsid w:val="00641338"/>
    <w:rsid w:val="006529AD"/>
    <w:rsid w:val="0065680D"/>
    <w:rsid w:val="00660A4B"/>
    <w:rsid w:val="00661891"/>
    <w:rsid w:val="00694631"/>
    <w:rsid w:val="006A5AA6"/>
    <w:rsid w:val="006A61E0"/>
    <w:rsid w:val="006B1D98"/>
    <w:rsid w:val="006C7E5C"/>
    <w:rsid w:val="006D768C"/>
    <w:rsid w:val="0070509E"/>
    <w:rsid w:val="00712069"/>
    <w:rsid w:val="00712F83"/>
    <w:rsid w:val="0075284C"/>
    <w:rsid w:val="00762B27"/>
    <w:rsid w:val="0077779E"/>
    <w:rsid w:val="007B6831"/>
    <w:rsid w:val="007D2AAD"/>
    <w:rsid w:val="007F61B1"/>
    <w:rsid w:val="008112AB"/>
    <w:rsid w:val="00822649"/>
    <w:rsid w:val="00826722"/>
    <w:rsid w:val="0082772D"/>
    <w:rsid w:val="00846E08"/>
    <w:rsid w:val="0085392E"/>
    <w:rsid w:val="00862ABC"/>
    <w:rsid w:val="00863C55"/>
    <w:rsid w:val="00881C31"/>
    <w:rsid w:val="0089475C"/>
    <w:rsid w:val="008B0317"/>
    <w:rsid w:val="008C2A09"/>
    <w:rsid w:val="008C386E"/>
    <w:rsid w:val="00905144"/>
    <w:rsid w:val="009228AE"/>
    <w:rsid w:val="00936065"/>
    <w:rsid w:val="0097294C"/>
    <w:rsid w:val="00993F4D"/>
    <w:rsid w:val="009A140A"/>
    <w:rsid w:val="009A2F06"/>
    <w:rsid w:val="009B722F"/>
    <w:rsid w:val="009D1A97"/>
    <w:rsid w:val="009E7D56"/>
    <w:rsid w:val="009F13DD"/>
    <w:rsid w:val="00A26E97"/>
    <w:rsid w:val="00A91915"/>
    <w:rsid w:val="00B41680"/>
    <w:rsid w:val="00B51079"/>
    <w:rsid w:val="00B65A6B"/>
    <w:rsid w:val="00B65D60"/>
    <w:rsid w:val="00B703F1"/>
    <w:rsid w:val="00B747F3"/>
    <w:rsid w:val="00B806F2"/>
    <w:rsid w:val="00BC2078"/>
    <w:rsid w:val="00BC45F9"/>
    <w:rsid w:val="00BD0AC6"/>
    <w:rsid w:val="00BD0B19"/>
    <w:rsid w:val="00BD3536"/>
    <w:rsid w:val="00BE06E8"/>
    <w:rsid w:val="00BE4AD5"/>
    <w:rsid w:val="00BF52AB"/>
    <w:rsid w:val="00C15990"/>
    <w:rsid w:val="00C34AE7"/>
    <w:rsid w:val="00C4175F"/>
    <w:rsid w:val="00C46770"/>
    <w:rsid w:val="00C66B53"/>
    <w:rsid w:val="00C8239A"/>
    <w:rsid w:val="00C9285A"/>
    <w:rsid w:val="00C977D2"/>
    <w:rsid w:val="00CA5A47"/>
    <w:rsid w:val="00CB3D4C"/>
    <w:rsid w:val="00CB6845"/>
    <w:rsid w:val="00D207C1"/>
    <w:rsid w:val="00D2262B"/>
    <w:rsid w:val="00D75FDD"/>
    <w:rsid w:val="00D82BA0"/>
    <w:rsid w:val="00D87C20"/>
    <w:rsid w:val="00D94B66"/>
    <w:rsid w:val="00D966DA"/>
    <w:rsid w:val="00D969A3"/>
    <w:rsid w:val="00DB4F52"/>
    <w:rsid w:val="00DB6E4C"/>
    <w:rsid w:val="00DC15C9"/>
    <w:rsid w:val="00DC2679"/>
    <w:rsid w:val="00DD7C3C"/>
    <w:rsid w:val="00E25CE7"/>
    <w:rsid w:val="00E4400E"/>
    <w:rsid w:val="00E63039"/>
    <w:rsid w:val="00EF6E18"/>
    <w:rsid w:val="00F02679"/>
    <w:rsid w:val="00F05AF0"/>
    <w:rsid w:val="00F14F0C"/>
    <w:rsid w:val="00F16020"/>
    <w:rsid w:val="00F6394F"/>
    <w:rsid w:val="00F735D5"/>
    <w:rsid w:val="00FB3407"/>
    <w:rsid w:val="00FB5F18"/>
    <w:rsid w:val="00FB7EEE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7093DCCD"/>
  <w15:docId w15:val="{C4B1A6E0-81A1-4515-9D30-5E0C2CDD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67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DC267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0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E2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DC26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C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DC2679"/>
    <w:rPr>
      <w:rFonts w:ascii="Arial" w:eastAsiaTheme="majorEastAsia" w:hAnsi="Arial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01ED2-F365-48A1-92D5-F813969E2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DF38B-8A02-49BA-A932-F6DE79ECD250}">
  <ds:schemaRefs>
    <ds:schemaRef ds:uri="http://purl.org/dc/terms/"/>
    <ds:schemaRef ds:uri="6060adbb-d777-4224-ba8a-6d2bd1ccbbc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4ed2268-8bc4-43a2-995d-d63598678b9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B79E61-AF4C-4685-ABE8-4FD380A23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19B644-D916-49B2-BE5B-BE83D38FD7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SVHM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2-Ab. New appt info - About waiting lists - info sheet text for health services</dc:title>
  <dc:creator>Department of Health and Human Services</dc:creator>
  <cp:keywords>new appointment; info sheet; health services; referrals; specialist clinics</cp:keywords>
  <cp:lastModifiedBy>Karen O'Leary (Health)</cp:lastModifiedBy>
  <cp:revision>2</cp:revision>
  <cp:lastPrinted>2019-03-12T03:18:00Z</cp:lastPrinted>
  <dcterms:created xsi:type="dcterms:W3CDTF">2022-11-10T03:22:00Z</dcterms:created>
  <dcterms:modified xsi:type="dcterms:W3CDTF">2022-11-10T03:22:00Z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40794683-1e69-4d28-84b9-aa7807d82bc2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784900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2022-11-07T22:55:32Z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b19aad13-0033-465c-a026-54266d3812d2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