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C21D" w14:textId="74AA951C" w:rsidR="006B1D98" w:rsidRPr="00451156" w:rsidRDefault="003A2CB3" w:rsidP="001642EF">
      <w:pPr>
        <w:pStyle w:val="Default"/>
        <w:spacing w:after="240" w:line="264" w:lineRule="auto"/>
        <w:ind w:right="-471"/>
        <w:rPr>
          <w:b/>
          <w:color w:val="auto"/>
          <w:sz w:val="36"/>
          <w:szCs w:val="36"/>
          <w:lang w:val="tr-TR"/>
        </w:rPr>
      </w:pPr>
      <w:r w:rsidRPr="00451156">
        <w:rPr>
          <w:b/>
          <w:color w:val="auto"/>
          <w:sz w:val="36"/>
          <w:szCs w:val="36"/>
          <w:lang w:val="tr-TR"/>
        </w:rPr>
        <w:t>Telehealth</w:t>
      </w:r>
      <w:r w:rsidR="00186AAD" w:rsidRPr="00451156">
        <w:rPr>
          <w:b/>
          <w:color w:val="auto"/>
          <w:sz w:val="36"/>
          <w:szCs w:val="36"/>
          <w:lang w:val="tr-TR"/>
        </w:rPr>
        <w:t xml:space="preserve"> </w:t>
      </w:r>
      <w:r w:rsidR="00132A1D" w:rsidRPr="00451156">
        <w:rPr>
          <w:b/>
          <w:color w:val="auto"/>
          <w:sz w:val="36"/>
          <w:szCs w:val="36"/>
          <w:lang w:val="tr-TR"/>
        </w:rPr>
        <w:t>Hakkında</w:t>
      </w:r>
    </w:p>
    <w:p w14:paraId="11F75496" w14:textId="77777777" w:rsidR="0022200F" w:rsidRPr="00451156" w:rsidRDefault="0022200F" w:rsidP="0022200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b/>
          <w:bCs/>
          <w:sz w:val="20"/>
          <w:szCs w:val="20"/>
        </w:rPr>
        <w:t>Telesağlık randevusu nedir?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5874C9CB" w14:textId="77777777" w:rsidR="0022200F" w:rsidRPr="00451156" w:rsidRDefault="0022200F" w:rsidP="0022200F">
      <w:pPr>
        <w:pStyle w:val="NormalWeb"/>
        <w:spacing w:before="0" w:beforeAutospacing="0" w:after="240" w:afterAutospacing="0" w:line="276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>Bir telesağlık randevusu,</w:t>
      </w:r>
      <w:r w:rsidRPr="00451156">
        <w:rPr>
          <w:rFonts w:ascii="Arial" w:hAnsi="Arial" w:cs="Arial"/>
          <w:sz w:val="20"/>
          <w:szCs w:val="20"/>
        </w:rPr>
        <w:t xml:space="preserve"> </w:t>
      </w:r>
      <w:r w:rsidRPr="00451156">
        <w:rPr>
          <w:rStyle w:val="notranslate"/>
          <w:rFonts w:ascii="Arial" w:hAnsi="Arial" w:cs="Arial"/>
          <w:sz w:val="20"/>
          <w:szCs w:val="20"/>
        </w:rPr>
        <w:t>uzmanınızı görüp konuşacağınız bir video görüşmesidir.</w:t>
      </w:r>
      <w:r w:rsidRPr="00451156">
        <w:rPr>
          <w:rFonts w:ascii="Arial" w:hAnsi="Arial" w:cs="Arial"/>
          <w:sz w:val="20"/>
          <w:szCs w:val="20"/>
        </w:rPr>
        <w:t xml:space="preserve"> </w:t>
      </w:r>
      <w:r w:rsidRPr="00451156">
        <w:rPr>
          <w:rStyle w:val="notranslate"/>
          <w:rFonts w:ascii="Arial" w:hAnsi="Arial" w:cs="Arial"/>
          <w:sz w:val="20"/>
          <w:szCs w:val="20"/>
        </w:rPr>
        <w:t>Telesağlık akıllı telefon, bilgisayar veya tablet kullanarak uzaktan sağlık hizmetine erişimi sağlar.</w:t>
      </w:r>
      <w:r w:rsidRPr="00451156">
        <w:rPr>
          <w:rFonts w:ascii="Arial" w:hAnsi="Arial" w:cs="Arial"/>
          <w:sz w:val="20"/>
          <w:szCs w:val="20"/>
        </w:rPr>
        <w:t xml:space="preserve"> </w:t>
      </w:r>
      <w:r w:rsidRPr="00451156">
        <w:rPr>
          <w:rStyle w:val="notranslate"/>
          <w:rFonts w:ascii="Arial" w:hAnsi="Arial" w:cs="Arial"/>
          <w:sz w:val="20"/>
          <w:szCs w:val="20"/>
        </w:rPr>
        <w:t>Uzmanınızın sizi şahsen muayene etmesi mümkün olmayacaktır, ama sizi görüp sağlığınız hakkında sizinle konuşacaktır.</w:t>
      </w:r>
      <w:r w:rsidRPr="00451156">
        <w:rPr>
          <w:rFonts w:ascii="Arial" w:hAnsi="Arial" w:cs="Arial"/>
          <w:sz w:val="20"/>
          <w:szCs w:val="20"/>
        </w:rPr>
        <w:t xml:space="preserve"> </w:t>
      </w:r>
      <w:r w:rsidRPr="00451156">
        <w:rPr>
          <w:rStyle w:val="notranslate"/>
          <w:rFonts w:ascii="Arial" w:hAnsi="Arial" w:cs="Arial"/>
          <w:sz w:val="20"/>
          <w:szCs w:val="20"/>
        </w:rPr>
        <w:t>Bu görüşme sırasında ailenizden biri veya bakıcınız da hazır bulunabilir.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136E5FA5" w14:textId="77777777" w:rsidR="0022200F" w:rsidRPr="00451156" w:rsidRDefault="0022200F" w:rsidP="0022200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b/>
          <w:bCs/>
          <w:sz w:val="20"/>
          <w:szCs w:val="20"/>
        </w:rPr>
        <w:t>Neden randevum bir telesağlık randevusudur?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0C57E9D4" w14:textId="77777777" w:rsidR="0022200F" w:rsidRPr="00451156" w:rsidRDefault="0022200F" w:rsidP="0022200F">
      <w:pPr>
        <w:pStyle w:val="NormalWeb"/>
        <w:spacing w:before="0" w:beforeAutospacing="0" w:after="240" w:afterAutospacing="0" w:line="276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>Uzmanınız bir telesağlık randevusunun sizin için uygun olup olmadığına karar vermenizde yardımcı olacaktır.</w:t>
      </w:r>
      <w:r w:rsidRPr="00451156">
        <w:rPr>
          <w:rFonts w:ascii="Arial" w:hAnsi="Arial" w:cs="Arial"/>
          <w:sz w:val="20"/>
          <w:szCs w:val="20"/>
        </w:rPr>
        <w:t xml:space="preserve"> </w:t>
      </w:r>
      <w:r w:rsidRPr="00451156">
        <w:rPr>
          <w:rStyle w:val="notranslate"/>
          <w:rFonts w:ascii="Arial" w:hAnsi="Arial" w:cs="Arial"/>
          <w:sz w:val="20"/>
          <w:szCs w:val="20"/>
        </w:rPr>
        <w:t>İsterseniz her zaman yüz yüze randevu almayı seçebilirsiniz.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23B215ED" w14:textId="77777777" w:rsidR="0022200F" w:rsidRPr="00451156" w:rsidRDefault="0022200F" w:rsidP="0022200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b/>
          <w:bCs/>
          <w:sz w:val="20"/>
          <w:szCs w:val="20"/>
        </w:rPr>
        <w:t>Neden telesağlık kullanıyorsunuz?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01FFE983" w14:textId="77777777" w:rsidR="0022200F" w:rsidRPr="00451156" w:rsidRDefault="0022200F" w:rsidP="0022200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>Bir telesağlık randevusuna gelmek, sizin için yüz yüze görüşme yapmaktan daha kolay olabilir.</w:t>
      </w:r>
      <w:r w:rsidRPr="00451156">
        <w:rPr>
          <w:rFonts w:ascii="Arial" w:hAnsi="Arial" w:cs="Arial"/>
          <w:sz w:val="20"/>
          <w:szCs w:val="20"/>
        </w:rPr>
        <w:t xml:space="preserve"> Bu a</w:t>
      </w:r>
      <w:r w:rsidRPr="00451156">
        <w:rPr>
          <w:rStyle w:val="notranslate"/>
          <w:rFonts w:ascii="Arial" w:hAnsi="Arial" w:cs="Arial"/>
          <w:sz w:val="20"/>
          <w:szCs w:val="20"/>
        </w:rPr>
        <w:t>şağıdaki durumlarda, iyi bir seçenek olabilir: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51ADF3D9" w14:textId="77777777" w:rsidR="0022200F" w:rsidRPr="00451156" w:rsidRDefault="0022200F" w:rsidP="0022200F">
      <w:pPr>
        <w:pStyle w:val="NormalWeb"/>
        <w:spacing w:before="0" w:beforeAutospacing="0" w:after="0" w:afterAutospacing="0" w:line="276" w:lineRule="auto"/>
        <w:ind w:left="720" w:hanging="360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>-</w:t>
      </w:r>
      <w:r w:rsidRPr="00451156">
        <w:rPr>
          <w:rFonts w:ascii="Arial" w:hAnsi="Arial" w:cs="Arial"/>
          <w:sz w:val="20"/>
          <w:szCs w:val="20"/>
        </w:rPr>
        <w:t xml:space="preserve">       </w:t>
      </w:r>
      <w:r w:rsidRPr="00451156">
        <w:rPr>
          <w:rStyle w:val="notranslate"/>
          <w:rFonts w:ascii="Arial" w:hAnsi="Arial" w:cs="Arial"/>
          <w:sz w:val="20"/>
          <w:szCs w:val="20"/>
        </w:rPr>
        <w:t>Kırsal veya uzak bir bölgede yaşıyorsanız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19709A96" w14:textId="77777777" w:rsidR="0022200F" w:rsidRPr="00451156" w:rsidRDefault="0022200F" w:rsidP="0022200F">
      <w:pPr>
        <w:pStyle w:val="NormalWeb"/>
        <w:spacing w:before="0" w:beforeAutospacing="0" w:after="0" w:afterAutospacing="0" w:line="276" w:lineRule="auto"/>
        <w:ind w:left="720" w:hanging="360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>-</w:t>
      </w:r>
      <w:r w:rsidRPr="00451156">
        <w:rPr>
          <w:rFonts w:ascii="Arial" w:hAnsi="Arial" w:cs="Arial"/>
          <w:sz w:val="20"/>
          <w:szCs w:val="20"/>
        </w:rPr>
        <w:t xml:space="preserve">       </w:t>
      </w:r>
      <w:r w:rsidRPr="00451156">
        <w:rPr>
          <w:rStyle w:val="notranslate"/>
          <w:rFonts w:ascii="Arial" w:hAnsi="Arial" w:cs="Arial"/>
          <w:sz w:val="20"/>
          <w:szCs w:val="20"/>
        </w:rPr>
        <w:t>Başka bir eyalette yaşıyorsanız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0FE7334D" w14:textId="77777777" w:rsidR="0022200F" w:rsidRPr="00451156" w:rsidRDefault="0022200F" w:rsidP="0022200F">
      <w:pPr>
        <w:pStyle w:val="NormalWeb"/>
        <w:spacing w:before="0" w:beforeAutospacing="0" w:after="240" w:afterAutospacing="0" w:line="276" w:lineRule="auto"/>
        <w:ind w:left="720" w:hanging="360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>-</w:t>
      </w:r>
      <w:r w:rsidRPr="00451156">
        <w:rPr>
          <w:rFonts w:ascii="Arial" w:hAnsi="Arial" w:cs="Arial"/>
          <w:sz w:val="20"/>
          <w:szCs w:val="20"/>
        </w:rPr>
        <w:t xml:space="preserve">        </w:t>
      </w:r>
      <w:r w:rsidRPr="00451156">
        <w:rPr>
          <w:rStyle w:val="notranslate"/>
          <w:rFonts w:ascii="Arial" w:hAnsi="Arial" w:cs="Arial"/>
          <w:sz w:val="20"/>
          <w:szCs w:val="20"/>
        </w:rPr>
        <w:t>Ulaşım veya hareket etme zorluğu nedeniyle randevuya gelmekte zorluk   çekiyorsanız.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33A7DD67" w14:textId="77777777" w:rsidR="0022200F" w:rsidRPr="00451156" w:rsidRDefault="0022200F" w:rsidP="0022200F">
      <w:pPr>
        <w:pStyle w:val="NormalWeb"/>
        <w:spacing w:before="32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b/>
          <w:bCs/>
          <w:sz w:val="20"/>
          <w:szCs w:val="20"/>
        </w:rPr>
        <w:t>Randevuma gelemezsem ne olur?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49E57662" w14:textId="77777777" w:rsidR="0022200F" w:rsidRPr="00451156" w:rsidRDefault="0022200F" w:rsidP="0022200F">
      <w:pPr>
        <w:pStyle w:val="NormalWeb"/>
        <w:spacing w:before="0" w:beforeAutospacing="0" w:after="240" w:afterAutospacing="0" w:line="264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 xml:space="preserve">Eğer randevunuza </w:t>
      </w:r>
      <w:r w:rsidRPr="00451156">
        <w:rPr>
          <w:rStyle w:val="notranslate"/>
          <w:rFonts w:ascii="Arial" w:hAnsi="Arial" w:cs="Arial"/>
          <w:b/>
          <w:bCs/>
          <w:sz w:val="20"/>
          <w:szCs w:val="20"/>
        </w:rPr>
        <w:t>gelemeyecek</w:t>
      </w:r>
      <w:r w:rsidRPr="00451156">
        <w:rPr>
          <w:rStyle w:val="notranslate"/>
          <w:rFonts w:ascii="Arial" w:hAnsi="Arial" w:cs="Arial"/>
          <w:b/>
          <w:sz w:val="20"/>
          <w:szCs w:val="20"/>
        </w:rPr>
        <w:t>seniz</w:t>
      </w:r>
      <w:r w:rsidRPr="00451156">
        <w:rPr>
          <w:rStyle w:val="notranslate"/>
          <w:rFonts w:ascii="Arial" w:hAnsi="Arial" w:cs="Arial"/>
          <w:sz w:val="20"/>
          <w:szCs w:val="20"/>
        </w:rPr>
        <w:t xml:space="preserve"> lütfen en kısa zamanda bize bildirin.</w:t>
      </w:r>
      <w:r w:rsidRPr="00451156">
        <w:rPr>
          <w:rFonts w:ascii="Arial" w:hAnsi="Arial" w:cs="Arial"/>
          <w:sz w:val="20"/>
          <w:szCs w:val="20"/>
        </w:rPr>
        <w:t xml:space="preserve"> İ</w:t>
      </w:r>
      <w:r w:rsidRPr="00451156">
        <w:rPr>
          <w:rStyle w:val="notranslate"/>
          <w:rFonts w:ascii="Arial" w:hAnsi="Arial" w:cs="Arial"/>
          <w:sz w:val="20"/>
          <w:szCs w:val="20"/>
        </w:rPr>
        <w:t>ptal etmek veya yeni bir randevu almak için bizimle ilişki kurabilirsiniz. Randevu saatinizi gelebilecek başka birine verebiliriz.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02FB6FC3" w14:textId="77777777" w:rsidR="0022200F" w:rsidRPr="00451156" w:rsidRDefault="0022200F" w:rsidP="0022200F">
      <w:pPr>
        <w:pStyle w:val="NormalWeb"/>
        <w:spacing w:before="0" w:beforeAutospacing="0" w:after="240" w:afterAutospacing="0" w:line="264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>Bu, bekleme süresini herkes için azaltmamıza yardımcı olur.</w:t>
      </w:r>
      <w:r w:rsidRPr="00451156">
        <w:rPr>
          <w:rFonts w:ascii="Arial" w:hAnsi="Arial" w:cs="Arial"/>
          <w:sz w:val="20"/>
          <w:szCs w:val="20"/>
        </w:rPr>
        <w:t xml:space="preserve"> İki</w:t>
      </w:r>
      <w:r w:rsidRPr="00451156">
        <w:rPr>
          <w:rStyle w:val="notranslate"/>
          <w:rFonts w:ascii="Arial" w:hAnsi="Arial" w:cs="Arial"/>
          <w:sz w:val="20"/>
          <w:szCs w:val="20"/>
        </w:rPr>
        <w:t xml:space="preserve"> randevuya gelmezseniz ve bize önceden söylemezseniz, size </w:t>
      </w:r>
      <w:r w:rsidRPr="00451156">
        <w:rPr>
          <w:rStyle w:val="notranslate"/>
          <w:rFonts w:ascii="Arial" w:hAnsi="Arial" w:cs="Arial"/>
          <w:b/>
          <w:bCs/>
          <w:sz w:val="20"/>
          <w:szCs w:val="20"/>
        </w:rPr>
        <w:t>başka bir randevu verilmeyecektir</w:t>
      </w:r>
      <w:r w:rsidRPr="00451156">
        <w:rPr>
          <w:rStyle w:val="notranslate"/>
          <w:rFonts w:ascii="Arial" w:hAnsi="Arial" w:cs="Arial"/>
          <w:sz w:val="20"/>
          <w:szCs w:val="20"/>
        </w:rPr>
        <w:t>.</w:t>
      </w:r>
      <w:r w:rsidRPr="00451156">
        <w:rPr>
          <w:rFonts w:ascii="Arial" w:hAnsi="Arial" w:cs="Arial"/>
          <w:sz w:val="20"/>
          <w:szCs w:val="20"/>
        </w:rPr>
        <w:t xml:space="preserve"> </w:t>
      </w:r>
      <w:r w:rsidRPr="00451156">
        <w:rPr>
          <w:rStyle w:val="notranslate"/>
          <w:rFonts w:ascii="Arial" w:hAnsi="Arial" w:cs="Arial"/>
          <w:sz w:val="20"/>
          <w:szCs w:val="20"/>
        </w:rPr>
        <w:t>Yeni bir sevk mektubu almanız gerekecektir.</w:t>
      </w:r>
    </w:p>
    <w:p w14:paraId="02FB3D5F" w14:textId="77777777" w:rsidR="0022200F" w:rsidRPr="00451156" w:rsidRDefault="0022200F" w:rsidP="0022200F">
      <w:pPr>
        <w:pStyle w:val="NormalWeb"/>
        <w:spacing w:before="24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b/>
          <w:bCs/>
          <w:sz w:val="20"/>
          <w:szCs w:val="20"/>
        </w:rPr>
        <w:t>Bir telesağlık randevusu için neye ihtiyacım var?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7B6E1B76" w14:textId="77777777" w:rsidR="0022200F" w:rsidRPr="00451156" w:rsidRDefault="0022200F" w:rsidP="0022200F">
      <w:pPr>
        <w:pStyle w:val="NormalWeb"/>
        <w:spacing w:before="0" w:beforeAutospacing="0" w:after="240" w:afterAutospacing="0" w:line="276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>Akıllı telefonunuz, bilgisayarınız veya tablet cihazınız için iyi bir internet bağlantısına ihtiyacınız olacaktır.</w:t>
      </w:r>
      <w:r w:rsidRPr="00451156">
        <w:rPr>
          <w:rFonts w:ascii="Arial" w:hAnsi="Arial" w:cs="Arial"/>
          <w:sz w:val="20"/>
          <w:szCs w:val="20"/>
        </w:rPr>
        <w:t xml:space="preserve"> Ayrıca, b</w:t>
      </w:r>
      <w:r w:rsidRPr="00451156">
        <w:rPr>
          <w:rStyle w:val="notranslate"/>
          <w:rFonts w:ascii="Arial" w:hAnsi="Arial" w:cs="Arial"/>
          <w:sz w:val="20"/>
          <w:szCs w:val="20"/>
        </w:rPr>
        <w:t>ir web kamerası, hoparlör ve bir mikrofona da ihtiyacınız olacaktır.</w:t>
      </w:r>
      <w:r w:rsidRPr="00451156">
        <w:rPr>
          <w:rFonts w:ascii="Arial" w:hAnsi="Arial" w:cs="Arial"/>
          <w:sz w:val="20"/>
          <w:szCs w:val="20"/>
        </w:rPr>
        <w:t xml:space="preserve"> </w:t>
      </w:r>
      <w:r w:rsidRPr="00451156">
        <w:rPr>
          <w:rStyle w:val="notranslate"/>
          <w:rFonts w:ascii="Arial" w:hAnsi="Arial" w:cs="Arial"/>
          <w:sz w:val="20"/>
          <w:szCs w:val="20"/>
        </w:rPr>
        <w:t>Rahatsız edilmeyeceğiniz, sessiz ve iyi aydınlatılmış bir alana ihtiyacınız olacaktır.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4A206650" w14:textId="77777777" w:rsidR="0022200F" w:rsidRPr="00451156" w:rsidRDefault="0022200F" w:rsidP="0022200F">
      <w:pPr>
        <w:pStyle w:val="NormalWeb"/>
        <w:spacing w:before="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b/>
          <w:bCs/>
          <w:sz w:val="20"/>
          <w:szCs w:val="20"/>
        </w:rPr>
        <w:t>Ne yapacağımı nasıl bileceğim?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5801E55A" w14:textId="77777777" w:rsidR="0022200F" w:rsidRPr="00451156" w:rsidRDefault="0022200F" w:rsidP="0022200F">
      <w:pPr>
        <w:pStyle w:val="NormalWeb"/>
        <w:spacing w:before="0" w:beforeAutospacing="0" w:after="240" w:afterAutospacing="0" w:line="264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>Yapmanız gerekenler için size kullanım talimatları vereceğiz.</w:t>
      </w:r>
      <w:r w:rsidRPr="00451156">
        <w:rPr>
          <w:rFonts w:ascii="Arial" w:hAnsi="Arial" w:cs="Arial"/>
          <w:sz w:val="20"/>
          <w:szCs w:val="20"/>
        </w:rPr>
        <w:t xml:space="preserve"> </w:t>
      </w:r>
      <w:r w:rsidRPr="00451156">
        <w:rPr>
          <w:rStyle w:val="notranslate"/>
          <w:rFonts w:ascii="Arial" w:hAnsi="Arial" w:cs="Arial"/>
          <w:sz w:val="20"/>
          <w:szCs w:val="20"/>
        </w:rPr>
        <w:t>Her şeyin çalıştığından emin olmak için randevunuzdan önce bir test araması yapabilirsiniz.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5BC882D0" w14:textId="77777777" w:rsidR="0022200F" w:rsidRPr="00451156" w:rsidRDefault="0022200F" w:rsidP="0022200F">
      <w:pPr>
        <w:pStyle w:val="NormalWeb"/>
        <w:spacing w:before="32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b/>
          <w:bCs/>
          <w:sz w:val="20"/>
          <w:szCs w:val="20"/>
        </w:rPr>
        <w:t>Tercümana ihtiyacım olursa ne yapmalıyım?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364F4C97" w14:textId="77777777" w:rsidR="0022200F" w:rsidRPr="00451156" w:rsidRDefault="0022200F" w:rsidP="0022200F">
      <w:pPr>
        <w:pStyle w:val="NormalWeb"/>
        <w:spacing w:before="0" w:beforeAutospacing="0" w:after="240" w:afterAutospacing="0" w:line="264" w:lineRule="auto"/>
        <w:ind w:right="141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>Bir tercümana ihtiyacınız varsa ve bunu bize bildirirseniz, randevunuz için bir tercüman sağlayabiliriz.</w:t>
      </w:r>
      <w:r w:rsidRPr="00451156">
        <w:rPr>
          <w:rFonts w:ascii="Arial" w:hAnsi="Arial" w:cs="Arial"/>
          <w:sz w:val="20"/>
          <w:szCs w:val="20"/>
        </w:rPr>
        <w:t xml:space="preserve"> </w:t>
      </w:r>
      <w:r w:rsidRPr="00451156">
        <w:rPr>
          <w:rStyle w:val="notranslate"/>
          <w:rFonts w:ascii="Arial" w:hAnsi="Arial" w:cs="Arial"/>
          <w:sz w:val="20"/>
          <w:szCs w:val="20"/>
        </w:rPr>
        <w:t>Güncel bir Medicare kartınız varsa bunun size bir masrafı yoktur.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1D1E2C81" w14:textId="77777777" w:rsidR="0022200F" w:rsidRPr="00451156" w:rsidRDefault="0022200F" w:rsidP="0022200F">
      <w:pPr>
        <w:pStyle w:val="NormalWeb"/>
        <w:spacing w:before="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b/>
          <w:bCs/>
          <w:sz w:val="20"/>
          <w:szCs w:val="20"/>
        </w:rPr>
        <w:t>Randevum için para ödemem gerekecek mi?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299E144D" w14:textId="77777777" w:rsidR="0022200F" w:rsidRPr="00451156" w:rsidRDefault="0022200F" w:rsidP="0022200F">
      <w:pPr>
        <w:pStyle w:val="NormalWeb"/>
        <w:spacing w:before="0" w:beforeAutospacing="0" w:after="240" w:afterAutospacing="0" w:line="264" w:lineRule="auto"/>
        <w:rPr>
          <w:rFonts w:ascii="Arial" w:hAnsi="Arial" w:cs="Arial"/>
          <w:sz w:val="20"/>
          <w:szCs w:val="20"/>
        </w:rPr>
      </w:pPr>
      <w:r w:rsidRPr="00451156">
        <w:rPr>
          <w:rStyle w:val="notranslate"/>
          <w:rFonts w:ascii="Arial" w:hAnsi="Arial" w:cs="Arial"/>
          <w:sz w:val="20"/>
          <w:szCs w:val="20"/>
        </w:rPr>
        <w:t>Güncel Medicare kartı olan hastaların ödeme yapması gerekmez.</w:t>
      </w:r>
      <w:r w:rsidRPr="00451156">
        <w:rPr>
          <w:rFonts w:ascii="Arial" w:hAnsi="Arial" w:cs="Arial"/>
          <w:sz w:val="20"/>
          <w:szCs w:val="20"/>
        </w:rPr>
        <w:t xml:space="preserve"> </w:t>
      </w:r>
      <w:r w:rsidRPr="00451156">
        <w:rPr>
          <w:rStyle w:val="notranslate"/>
          <w:rFonts w:ascii="Arial" w:hAnsi="Arial" w:cs="Arial"/>
          <w:sz w:val="20"/>
          <w:szCs w:val="20"/>
        </w:rPr>
        <w:t>Medicare Kartınız yoksa veya yurtdışından gelen bir ziyaretçiyseniz, lütfen bize bildirin, çünkü randevunuz için ödeme yapmanız gerekecektir</w:t>
      </w:r>
      <w:r w:rsidRPr="00451156">
        <w:rPr>
          <w:rFonts w:ascii="Arial" w:hAnsi="Arial" w:cs="Arial"/>
          <w:sz w:val="20"/>
          <w:szCs w:val="20"/>
        </w:rPr>
        <w:t xml:space="preserve"> </w:t>
      </w:r>
    </w:p>
    <w:p w14:paraId="307D93BB" w14:textId="77777777" w:rsidR="0022200F" w:rsidRPr="00451156" w:rsidRDefault="0022200F" w:rsidP="0022200F">
      <w:pPr>
        <w:pStyle w:val="NormalWeb"/>
        <w:spacing w:before="0" w:beforeAutospacing="0" w:after="0" w:afterAutospacing="0" w:line="264" w:lineRule="auto"/>
        <w:jc w:val="center"/>
        <w:rPr>
          <w:rFonts w:ascii="Arial" w:hAnsi="Arial" w:cs="Arial"/>
          <w:sz w:val="20"/>
          <w:szCs w:val="20"/>
        </w:rPr>
      </w:pPr>
      <w:r w:rsidRPr="00451156">
        <w:rPr>
          <w:rFonts w:ascii="Arial" w:hAnsi="Arial" w:cs="Arial"/>
          <w:sz w:val="20"/>
          <w:szCs w:val="20"/>
        </w:rPr>
        <w:t>Bakımınızla ilgili bilgileri sizin bakımınızla uğraşan GP’niz ve diğer sağlık görevlileri ile paylaşacağız.</w:t>
      </w:r>
    </w:p>
    <w:p w14:paraId="1EF11C2D" w14:textId="105A6556" w:rsidR="00CC0C6F" w:rsidRPr="00451156" w:rsidRDefault="00CC0C6F" w:rsidP="0022200F">
      <w:pPr>
        <w:pStyle w:val="Default"/>
        <w:spacing w:line="276" w:lineRule="auto"/>
        <w:ind w:right="-471"/>
        <w:rPr>
          <w:sz w:val="20"/>
          <w:szCs w:val="20"/>
          <w:lang w:val="tr-TR"/>
        </w:rPr>
      </w:pPr>
    </w:p>
    <w:sectPr w:rsidR="00CC0C6F" w:rsidRPr="00451156" w:rsidSect="00EC35AC">
      <w:headerReference w:type="default" r:id="rId10"/>
      <w:footerReference w:type="default" r:id="rId11"/>
      <w:pgSz w:w="11907" w:h="16839" w:code="9"/>
      <w:pgMar w:top="1814" w:right="1134" w:bottom="56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43A1" w14:textId="77777777" w:rsidR="00684330" w:rsidRDefault="00684330" w:rsidP="006B1D98">
      <w:r>
        <w:separator/>
      </w:r>
    </w:p>
  </w:endnote>
  <w:endnote w:type="continuationSeparator" w:id="0">
    <w:p w14:paraId="357BF65A" w14:textId="77777777" w:rsidR="00684330" w:rsidRDefault="00684330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5EF9" w14:textId="77777777" w:rsidR="00256DF0" w:rsidRDefault="00256DF0" w:rsidP="00256DF0">
    <w:pPr>
      <w:pStyle w:val="Footer"/>
      <w:tabs>
        <w:tab w:val="left" w:pos="-567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Bu bilgi Victoria Hükümeti tarafından sağlanmıştır.</w:t>
    </w:r>
    <w:r w:rsidRPr="005A30BD">
      <w:rPr>
        <w:rFonts w:ascii="Arial" w:hAnsi="Arial" w:cs="Arial"/>
        <w:sz w:val="18"/>
      </w:rPr>
      <w:t xml:space="preserve">  </w:t>
    </w:r>
  </w:p>
  <w:p w14:paraId="719359CF" w14:textId="77777777" w:rsidR="00256DF0" w:rsidRPr="00555782" w:rsidRDefault="00256DF0" w:rsidP="00256DF0">
    <w:pPr>
      <w:pStyle w:val="Footer"/>
      <w:tabs>
        <w:tab w:val="left" w:pos="-567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Eylül 2019’da yayınlanmıştır</w:t>
    </w:r>
  </w:p>
  <w:p w14:paraId="5ADF7829" w14:textId="19FBDFDA" w:rsidR="00DC15C9" w:rsidRPr="00256DF0" w:rsidRDefault="00DC15C9" w:rsidP="00256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5376" w14:textId="77777777" w:rsidR="00684330" w:rsidRDefault="00684330" w:rsidP="006B1D98">
      <w:r>
        <w:separator/>
      </w:r>
    </w:p>
  </w:footnote>
  <w:footnote w:type="continuationSeparator" w:id="0">
    <w:p w14:paraId="5FE9FAA7" w14:textId="77777777" w:rsidR="00684330" w:rsidRDefault="00684330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151E" w14:textId="77777777" w:rsidR="005D0E94" w:rsidRPr="00043021" w:rsidRDefault="00462DB4" w:rsidP="005219BD">
    <w:pPr>
      <w:pStyle w:val="Header"/>
      <w:rPr>
        <w:rFonts w:ascii="Arial" w:hAnsi="Arial" w:cs="Arial"/>
      </w:rPr>
    </w:pPr>
    <w:r w:rsidRPr="00043021">
      <w:rPr>
        <w:rFonts w:ascii="Arial" w:hAnsi="Arial" w:cs="Arial"/>
      </w:rPr>
      <w:tab/>
    </w:r>
    <w:r w:rsidRPr="00043021">
      <w:rPr>
        <w:rFonts w:ascii="Arial" w:hAnsi="Arial" w:cs="Arial"/>
      </w:rPr>
      <w:tab/>
    </w:r>
  </w:p>
  <w:p w14:paraId="55850114" w14:textId="77777777" w:rsidR="00DC15C9" w:rsidRPr="00043021" w:rsidRDefault="00D3432B" w:rsidP="00D3432B">
    <w:pPr>
      <w:pStyle w:val="Header"/>
      <w:tabs>
        <w:tab w:val="left" w:pos="1770"/>
        <w:tab w:val="right" w:pos="9157"/>
      </w:tabs>
      <w:ind w:left="-709"/>
      <w:rPr>
        <w:rFonts w:ascii="Arial" w:hAnsi="Arial" w:cs="Arial"/>
      </w:rPr>
    </w:pPr>
    <w:r w:rsidRPr="00043021">
      <w:rPr>
        <w:rFonts w:ascii="Arial" w:hAnsi="Arial" w:cs="Arial"/>
      </w:rPr>
      <w:tab/>
    </w:r>
    <w:r w:rsidRPr="00043021">
      <w:rPr>
        <w:rFonts w:ascii="Arial" w:hAnsi="Arial" w:cs="Arial"/>
      </w:rPr>
      <w:tab/>
    </w:r>
    <w:r w:rsidRPr="00043021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07A9A"/>
    <w:rsid w:val="00012CAE"/>
    <w:rsid w:val="00030C11"/>
    <w:rsid w:val="00043021"/>
    <w:rsid w:val="000513CB"/>
    <w:rsid w:val="000678EB"/>
    <w:rsid w:val="00074EF4"/>
    <w:rsid w:val="00087732"/>
    <w:rsid w:val="00091296"/>
    <w:rsid w:val="000967D6"/>
    <w:rsid w:val="000A0457"/>
    <w:rsid w:val="000A7DC2"/>
    <w:rsid w:val="000D2F4F"/>
    <w:rsid w:val="000E6CA0"/>
    <w:rsid w:val="000F474B"/>
    <w:rsid w:val="000F6A0B"/>
    <w:rsid w:val="001247A6"/>
    <w:rsid w:val="00132A1D"/>
    <w:rsid w:val="00147E42"/>
    <w:rsid w:val="001642EF"/>
    <w:rsid w:val="00164473"/>
    <w:rsid w:val="00186AAD"/>
    <w:rsid w:val="001C14AD"/>
    <w:rsid w:val="001C6065"/>
    <w:rsid w:val="001E49D6"/>
    <w:rsid w:val="001E7F64"/>
    <w:rsid w:val="0022200F"/>
    <w:rsid w:val="002222A3"/>
    <w:rsid w:val="00226D25"/>
    <w:rsid w:val="00235785"/>
    <w:rsid w:val="00250F54"/>
    <w:rsid w:val="00256DF0"/>
    <w:rsid w:val="00275DB0"/>
    <w:rsid w:val="00295931"/>
    <w:rsid w:val="002B16EA"/>
    <w:rsid w:val="002E03D4"/>
    <w:rsid w:val="002F5F5A"/>
    <w:rsid w:val="00302DC1"/>
    <w:rsid w:val="00303348"/>
    <w:rsid w:val="003259DE"/>
    <w:rsid w:val="00343AD0"/>
    <w:rsid w:val="00363B99"/>
    <w:rsid w:val="00383E06"/>
    <w:rsid w:val="003A2CB3"/>
    <w:rsid w:val="00400DFC"/>
    <w:rsid w:val="00430FDD"/>
    <w:rsid w:val="00444B00"/>
    <w:rsid w:val="00451156"/>
    <w:rsid w:val="00462DB4"/>
    <w:rsid w:val="004756C2"/>
    <w:rsid w:val="0048185C"/>
    <w:rsid w:val="00486C4B"/>
    <w:rsid w:val="0049507B"/>
    <w:rsid w:val="00497A87"/>
    <w:rsid w:val="004B4FA6"/>
    <w:rsid w:val="004D3D63"/>
    <w:rsid w:val="0050254D"/>
    <w:rsid w:val="005219BD"/>
    <w:rsid w:val="005418AB"/>
    <w:rsid w:val="0059121F"/>
    <w:rsid w:val="00591F1C"/>
    <w:rsid w:val="005A19E9"/>
    <w:rsid w:val="005B072C"/>
    <w:rsid w:val="005C3C7D"/>
    <w:rsid w:val="005C617C"/>
    <w:rsid w:val="005D0E94"/>
    <w:rsid w:val="005E458E"/>
    <w:rsid w:val="00607FA6"/>
    <w:rsid w:val="00624810"/>
    <w:rsid w:val="006255BE"/>
    <w:rsid w:val="00633425"/>
    <w:rsid w:val="00641338"/>
    <w:rsid w:val="0065680D"/>
    <w:rsid w:val="00660A4B"/>
    <w:rsid w:val="00661891"/>
    <w:rsid w:val="00683ED5"/>
    <w:rsid w:val="00684330"/>
    <w:rsid w:val="006A22B6"/>
    <w:rsid w:val="006A5AA6"/>
    <w:rsid w:val="006A61E0"/>
    <w:rsid w:val="006B1D98"/>
    <w:rsid w:val="006D768C"/>
    <w:rsid w:val="0070509E"/>
    <w:rsid w:val="00712069"/>
    <w:rsid w:val="00712F83"/>
    <w:rsid w:val="00734DBD"/>
    <w:rsid w:val="00736F0C"/>
    <w:rsid w:val="007501E0"/>
    <w:rsid w:val="0075284C"/>
    <w:rsid w:val="00764367"/>
    <w:rsid w:val="007B6831"/>
    <w:rsid w:val="007D399F"/>
    <w:rsid w:val="007E4799"/>
    <w:rsid w:val="008149A9"/>
    <w:rsid w:val="00826722"/>
    <w:rsid w:val="0082772D"/>
    <w:rsid w:val="00846E08"/>
    <w:rsid w:val="0085392E"/>
    <w:rsid w:val="00863C55"/>
    <w:rsid w:val="00881C31"/>
    <w:rsid w:val="0089475C"/>
    <w:rsid w:val="008A165D"/>
    <w:rsid w:val="008B0317"/>
    <w:rsid w:val="008C1C09"/>
    <w:rsid w:val="008C2A09"/>
    <w:rsid w:val="008C386E"/>
    <w:rsid w:val="009228AE"/>
    <w:rsid w:val="00936065"/>
    <w:rsid w:val="00945661"/>
    <w:rsid w:val="00966C96"/>
    <w:rsid w:val="00993F4D"/>
    <w:rsid w:val="009A09CA"/>
    <w:rsid w:val="009A2F06"/>
    <w:rsid w:val="009C47BA"/>
    <w:rsid w:val="009F13DD"/>
    <w:rsid w:val="00A22788"/>
    <w:rsid w:val="00A26E97"/>
    <w:rsid w:val="00A31CE6"/>
    <w:rsid w:val="00A91915"/>
    <w:rsid w:val="00A95A7F"/>
    <w:rsid w:val="00B51079"/>
    <w:rsid w:val="00B65D60"/>
    <w:rsid w:val="00B703F1"/>
    <w:rsid w:val="00B747F3"/>
    <w:rsid w:val="00B806F2"/>
    <w:rsid w:val="00B85221"/>
    <w:rsid w:val="00BA38C3"/>
    <w:rsid w:val="00BA6058"/>
    <w:rsid w:val="00BC03C0"/>
    <w:rsid w:val="00BC45F9"/>
    <w:rsid w:val="00BD0AC6"/>
    <w:rsid w:val="00BD1D3A"/>
    <w:rsid w:val="00BD3536"/>
    <w:rsid w:val="00C15990"/>
    <w:rsid w:val="00C20878"/>
    <w:rsid w:val="00C34AE7"/>
    <w:rsid w:val="00C63D28"/>
    <w:rsid w:val="00C66B53"/>
    <w:rsid w:val="00C763BF"/>
    <w:rsid w:val="00C81E86"/>
    <w:rsid w:val="00C8239A"/>
    <w:rsid w:val="00CA12DC"/>
    <w:rsid w:val="00CA5A47"/>
    <w:rsid w:val="00CB2B8C"/>
    <w:rsid w:val="00CB3D4C"/>
    <w:rsid w:val="00CC0C6F"/>
    <w:rsid w:val="00CF03FA"/>
    <w:rsid w:val="00D3432B"/>
    <w:rsid w:val="00D40838"/>
    <w:rsid w:val="00D64838"/>
    <w:rsid w:val="00D7281A"/>
    <w:rsid w:val="00D75FDD"/>
    <w:rsid w:val="00D94B66"/>
    <w:rsid w:val="00D966DA"/>
    <w:rsid w:val="00DB4F52"/>
    <w:rsid w:val="00DC15C9"/>
    <w:rsid w:val="00E21F9A"/>
    <w:rsid w:val="00E25CE7"/>
    <w:rsid w:val="00E62D14"/>
    <w:rsid w:val="00EC35AC"/>
    <w:rsid w:val="00EE176C"/>
    <w:rsid w:val="00F21CD3"/>
    <w:rsid w:val="00F6416D"/>
    <w:rsid w:val="00FB3407"/>
    <w:rsid w:val="00FB5F18"/>
    <w:rsid w:val="00FC252D"/>
    <w:rsid w:val="00FD51B8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66A2F60"/>
  <w15:docId w15:val="{8C82B346-A537-40ED-A5C0-8D70ACA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220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translate">
    <w:name w:val="notranslate"/>
    <w:basedOn w:val="DefaultParagraphFont"/>
    <w:rsid w:val="002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4921C-81D4-42A0-85B7-85D7141D3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82CF7-E6CA-4D72-AE44-9CC0A238A15F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4CC403-3C05-4E9A-8AC1-65BD6CD6A9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Turkish</vt:lpstr>
    </vt:vector>
  </TitlesOfParts>
  <Company>Victorian Government, Department of Health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Turkish</dc:title>
  <dc:creator>Department of Health</dc:creator>
  <cp:lastModifiedBy>Karen O'Leary (Health)</cp:lastModifiedBy>
  <cp:revision>2</cp:revision>
  <cp:lastPrinted>2019-02-11T02:05:00Z</cp:lastPrinted>
  <dcterms:created xsi:type="dcterms:W3CDTF">2022-11-23T05:40:00Z</dcterms:created>
  <dcterms:modified xsi:type="dcterms:W3CDTF">2022-11-23T05:40:00Z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789300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2022-11-14T01:10:16Z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61a233fd-9577-4fd5-b877-84d8e4161511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