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14E9" w14:textId="77777777" w:rsidR="00F000F0" w:rsidRDefault="00F000F0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61612C76" w14:textId="77777777" w:rsidTr="009C78BD">
        <w:trPr>
          <w:trHeight w:val="983"/>
        </w:trPr>
        <w:tc>
          <w:tcPr>
            <w:tcW w:w="2799" w:type="dxa"/>
            <w:vAlign w:val="center"/>
          </w:tcPr>
          <w:p w14:paraId="23F3F741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67F39F61" w14:textId="0137E0FE" w:rsidR="00723D1A" w:rsidRDefault="00DB020B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230A8802" wp14:editId="5B1A562E">
            <wp:simplePos x="0" y="0"/>
            <wp:positionH relativeFrom="column">
              <wp:posOffset>5652770</wp:posOffset>
            </wp:positionH>
            <wp:positionV relativeFrom="paragraph">
              <wp:posOffset>157480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63764" w14:textId="77777777" w:rsidR="005B1141" w:rsidRPr="001422F0" w:rsidRDefault="005B114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2F7A111" w14:textId="11C9ED80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10EAC353" w14:textId="6E01637B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1953F8D5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457DC744" w14:textId="0690EF45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6D00F24C" w14:textId="57BF2938" w:rsidR="00CC2531" w:rsidRPr="00DB020B" w:rsidRDefault="00BB1855" w:rsidP="00DB020B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1EC52134" wp14:editId="0B9782DD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585C4E43" w14:textId="77777777" w:rsidR="000F2626" w:rsidRPr="001422F0" w:rsidRDefault="000F2626" w:rsidP="000F2626">
      <w:pPr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59D7EE76" w14:textId="77777777" w:rsidR="00DB020B" w:rsidRDefault="00DB020B" w:rsidP="00DB020B">
      <w:pPr>
        <w:spacing w:after="0"/>
        <w:ind w:left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Clinic: </w: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ID]</w:t>
      </w:r>
    </w:p>
    <w:p w14:paraId="4BE40C58" w14:textId="5B9D24FB" w:rsidR="00DB020B" w:rsidRDefault="00DB020B" w:rsidP="00DB020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06BA5FE4" w14:textId="77777777" w:rsidR="00DB020B" w:rsidRDefault="00DB020B" w:rsidP="00DB020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Referrer: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  <w:t>[referrer]</w:t>
      </w:r>
    </w:p>
    <w:p w14:paraId="36FD7217" w14:textId="77777777" w:rsidR="00DB020B" w:rsidRDefault="00DB020B" w:rsidP="00DB020B">
      <w:pPr>
        <w:pStyle w:val="DPCbullet1"/>
        <w:numPr>
          <w:ilvl w:val="0"/>
          <w:numId w:val="0"/>
        </w:numPr>
        <w:ind w:left="284" w:hanging="284"/>
        <w:rPr>
          <w:rFonts w:eastAsia="Times New Roman" w:cstheme="minorHAnsi"/>
          <w:b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AU"/>
        </w:rPr>
        <w:t xml:space="preserve"> </w:t>
      </w:r>
    </w:p>
    <w:p w14:paraId="340EA20A" w14:textId="77777777" w:rsidR="00DB020B" w:rsidRDefault="00DB020B" w:rsidP="00DB020B">
      <w:pPr>
        <w:pStyle w:val="DPCbullet1"/>
        <w:numPr>
          <w:ilvl w:val="0"/>
          <w:numId w:val="0"/>
        </w:numPr>
        <w:ind w:left="284" w:hanging="284"/>
        <w:rPr>
          <w:rFonts w:eastAsia="Times New Roman" w:cstheme="minorHAnsi"/>
          <w:b/>
          <w:color w:val="000000"/>
          <w:sz w:val="24"/>
          <w:szCs w:val="24"/>
          <w:lang w:eastAsia="en-AU"/>
        </w:rPr>
      </w:pPr>
    </w:p>
    <w:p w14:paraId="306B30A0" w14:textId="77777777" w:rsidR="00DB020B" w:rsidRDefault="00DB020B" w:rsidP="00DB020B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This letter is to confirm that, as discussed at your last appointment, you </w: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do not need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any further appointments at this clinic.</w:t>
      </w:r>
    </w:p>
    <w:p w14:paraId="1B353F8C" w14:textId="77777777" w:rsidR="00DB020B" w:rsidRDefault="00DB020B" w:rsidP="00DB020B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Your specialist has sent a </w: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letter to your General Practitioner (GP)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to handover</w: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 your ongoing care.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</w:p>
    <w:p w14:paraId="64D39408" w14:textId="77777777" w:rsidR="00DB020B" w:rsidRDefault="00DB020B" w:rsidP="00DB020B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If you have any concerns about your health, contact your GP. </w:t>
      </w:r>
    </w:p>
    <w:p w14:paraId="23E2DD43" w14:textId="77777777" w:rsidR="00DB020B" w:rsidRDefault="00DB020B" w:rsidP="00DB020B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If you need a specialist clinic appointment in the future, your GP can make a new referral to [Health Service] Specialist Clinics.</w:t>
      </w:r>
    </w:p>
    <w:p w14:paraId="514F0B76" w14:textId="77777777" w:rsidR="00DB020B" w:rsidRDefault="00DB020B" w:rsidP="00DB020B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If you have any questions about this letter, please </w:t>
      </w:r>
      <w:r>
        <w:rPr>
          <w:rFonts w:eastAsia="Calibri" w:cstheme="minorHAnsi"/>
          <w:b/>
          <w:sz w:val="24"/>
          <w:szCs w:val="24"/>
          <w:lang w:eastAsia="en-AU"/>
        </w:rPr>
        <w:t xml:space="preserve">call us on (03)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>
        <w:rPr>
          <w:rFonts w:eastAsia="Calibri" w:cstheme="minorHAnsi"/>
          <w:sz w:val="24"/>
          <w:szCs w:val="24"/>
          <w:lang w:eastAsia="en-AU"/>
        </w:rPr>
        <w:t xml:space="preserve"> between </w:t>
      </w:r>
      <w:r>
        <w:rPr>
          <w:rFonts w:eastAsia="Calibri" w:cstheme="minorHAnsi"/>
          <w:b/>
          <w:sz w:val="24"/>
          <w:szCs w:val="24"/>
          <w:lang w:eastAsia="en-AU"/>
        </w:rPr>
        <w:t>x am – x pm Monday to Friday</w:t>
      </w:r>
      <w:r>
        <w:rPr>
          <w:rFonts w:eastAsia="Calibri" w:cstheme="minorHAnsi"/>
          <w:sz w:val="24"/>
          <w:szCs w:val="24"/>
          <w:lang w:eastAsia="en-AU"/>
        </w:rPr>
        <w:t>.</w:t>
      </w:r>
    </w:p>
    <w:p w14:paraId="60778994" w14:textId="77777777" w:rsidR="00DB020B" w:rsidRDefault="00DB020B" w:rsidP="00DB020B">
      <w:pPr>
        <w:spacing w:before="360"/>
        <w:rPr>
          <w:rFonts w:ascii="Calibri" w:eastAsia="Calibri" w:hAnsi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Yours sincerely,</w:t>
      </w:r>
      <w:r>
        <w:rPr>
          <w:rFonts w:eastAsia="Calibri" w:cstheme="minorHAnsi"/>
          <w:sz w:val="24"/>
          <w:szCs w:val="24"/>
          <w:lang w:eastAsia="en-AU"/>
        </w:rPr>
        <w:tab/>
      </w:r>
    </w:p>
    <w:p w14:paraId="64E5D931" w14:textId="77777777" w:rsidR="00DB020B" w:rsidRDefault="00DB020B" w:rsidP="00DB020B">
      <w:pPr>
        <w:spacing w:after="0"/>
        <w:rPr>
          <w:rFonts w:ascii="Calibri" w:eastAsia="Calibri" w:hAnsi="Calibri" w:cstheme="minorHAnsi"/>
          <w:sz w:val="24"/>
          <w:szCs w:val="24"/>
          <w:lang w:eastAsia="en-AU"/>
        </w:rPr>
      </w:pPr>
      <w:r>
        <w:rPr>
          <w:rFonts w:ascii="Calibri" w:eastAsia="Calibri" w:hAnsi="Calibri" w:cstheme="minorHAnsi"/>
          <w:sz w:val="24"/>
          <w:szCs w:val="24"/>
          <w:lang w:eastAsia="en-AU"/>
        </w:rPr>
        <w:t xml:space="preserve"> </w:t>
      </w:r>
    </w:p>
    <w:p w14:paraId="60CA1241" w14:textId="77777777" w:rsidR="00DB020B" w:rsidRDefault="00DB020B" w:rsidP="00DB020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[Name] </w:t>
      </w:r>
      <w:r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432B1F34" w14:textId="77777777" w:rsidR="00DB020B" w:rsidRDefault="00DB020B" w:rsidP="00DB020B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 Specialist Clinics</w:t>
      </w:r>
      <w:r>
        <w:rPr>
          <w:rFonts w:eastAsia="Calibri" w:cstheme="minorHAnsi"/>
          <w:sz w:val="24"/>
          <w:szCs w:val="24"/>
        </w:rPr>
        <w:t xml:space="preserve"> </w:t>
      </w:r>
    </w:p>
    <w:p w14:paraId="6129FE38" w14:textId="21D8A08C" w:rsidR="004A1FA1" w:rsidRPr="004A64B3" w:rsidRDefault="004A1FA1" w:rsidP="00DB020B">
      <w:pPr>
        <w:jc w:val="center"/>
        <w:rPr>
          <w:rFonts w:eastAsia="Calibri" w:cstheme="minorHAnsi"/>
          <w:sz w:val="24"/>
          <w:szCs w:val="24"/>
        </w:rPr>
      </w:pPr>
    </w:p>
    <w:sectPr w:rsidR="004A1FA1" w:rsidRPr="004A64B3" w:rsidSect="008B18DC">
      <w:headerReference w:type="default" r:id="rId15"/>
      <w:footerReference w:type="default" r:id="rId16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55AC" w14:textId="77777777" w:rsidR="00307287" w:rsidRDefault="00307287">
      <w:r>
        <w:separator/>
      </w:r>
    </w:p>
  </w:endnote>
  <w:endnote w:type="continuationSeparator" w:id="0">
    <w:p w14:paraId="1B8EDA6E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2107153416"/>
      <w:placeholder>
        <w:docPart w:val="66279C4BA6BD4BF28C4C5570131B38D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22F8160" w14:textId="301C1ECE" w:rsidR="004031EA" w:rsidRPr="006C3A49" w:rsidRDefault="003D1A65" w:rsidP="006C3A49">
        <w:pPr>
          <w:pStyle w:val="Footer"/>
          <w:jc w:val="right"/>
          <w:rPr>
            <w:i/>
            <w:iCs/>
          </w:rPr>
        </w:pPr>
        <w:r w:rsidRPr="003D1A65">
          <w:rPr>
            <w:i/>
            <w:iCs/>
          </w:rPr>
          <w:t>Confirmation of discharge after last appointment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09E3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48CD68B6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85A9" w14:textId="77777777" w:rsidR="00BB1855" w:rsidRDefault="00BB1855" w:rsidP="00BB1855">
    <w:r>
      <w:t>Health service logo</w:t>
    </w:r>
  </w:p>
  <w:p w14:paraId="32A69E9B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3D1F5DAD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87BCD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1A65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D99"/>
    <w:rsid w:val="006C2E1E"/>
    <w:rsid w:val="006C3A49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0766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2769B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2E11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838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20B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139DC4E1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6C3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279C4BA6BD4BF28C4C5570131B3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7366F-CF33-4C05-A85F-4E47578E6F57}"/>
      </w:docPartPr>
      <w:docPartBody>
        <w:p w:rsidR="00A04EF1" w:rsidRDefault="00FA1CF4">
          <w:r w:rsidRPr="008A628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F4"/>
    <w:rsid w:val="00A04EF1"/>
    <w:rsid w:val="00F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F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A1C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7F88A-4068-46AC-91E8-06512DAD78F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060adbb-d777-4224-ba8a-6d2bd1ccbbcc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1BA143-45C3-47E7-B3EB-77B9BFE824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7E2188-1553-4E94-930F-F94790D79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A5B59-B3D3-4027-8C59-314982EB92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of discharge after last appointment patient letter template</vt:lpstr>
    </vt:vector>
  </TitlesOfParts>
  <Company>Victorian Government, Department of Health</Company>
  <LinksUpToDate>false</LinksUpToDate>
  <CharactersWithSpaces>818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discharge after last appointment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2022-11-24T04:07:00Z</dcterms:created>
  <dcterms:modified xsi:type="dcterms:W3CDTF">2022-11-24T04:07:00Z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778100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2022-11-07T22:14:19Z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885c437b-ab82-4456-a691-b17eb031e720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MediaServiceImageTags">
    <vt:lpwstr/>
  </property>
  <property fmtid="{D5CDD505-2E9C-101B-9397-08002B2CF9AE}" pid="21" name="_SourceUrl">
    <vt:lpwstr/>
  </property>
  <property fmtid="{D5CDD505-2E9C-101B-9397-08002B2CF9AE}" pid="22" name="_SharedFileIndex">
    <vt:lpwstr/>
  </property>
</Properties>
</file>