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A1E7C" w14:textId="51B61CBE" w:rsidR="0074696E" w:rsidRPr="004C6EEE" w:rsidRDefault="00E357E3" w:rsidP="00EC40D5">
      <w:pPr>
        <w:pStyle w:val="Sectionbreakfirstpage"/>
      </w:pPr>
      <w:r>
        <w:drawing>
          <wp:anchor distT="0" distB="0" distL="114300" distR="114300" simplePos="0" relativeHeight="251658240" behindDoc="1" locked="0" layoutInCell="1" allowOverlap="1" wp14:anchorId="5CDFB0C0" wp14:editId="3595C284">
            <wp:simplePos x="0" y="0"/>
            <wp:positionH relativeFrom="column">
              <wp:posOffset>-540386</wp:posOffset>
            </wp:positionH>
            <wp:positionV relativeFrom="paragraph">
              <wp:posOffset>-337821</wp:posOffset>
            </wp:positionV>
            <wp:extent cx="7559675" cy="1346873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DSS_banne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94509" cy="13530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544F">
        <w:t>3</w:t>
      </w:r>
    </w:p>
    <w:p w14:paraId="0A3021F0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5DC68474" w14:textId="77777777" w:rsidTr="1C6F1198">
        <w:tc>
          <w:tcPr>
            <w:tcW w:w="0" w:type="auto"/>
            <w:tcMar>
              <w:top w:w="1588" w:type="dxa"/>
              <w:left w:w="0" w:type="dxa"/>
              <w:right w:w="0" w:type="dxa"/>
            </w:tcMar>
          </w:tcPr>
          <w:p w14:paraId="7392B213" w14:textId="4572F2AD" w:rsidR="003B5733" w:rsidRPr="003B5733" w:rsidRDefault="009A244B" w:rsidP="003B5733">
            <w:pPr>
              <w:pStyle w:val="Documenttitle"/>
            </w:pPr>
            <w:r>
              <w:t>HDSS Bulletin</w:t>
            </w:r>
          </w:p>
        </w:tc>
      </w:tr>
      <w:tr w:rsidR="003B5733" w14:paraId="1E97BDFA" w14:textId="77777777" w:rsidTr="1C6F1198">
        <w:tc>
          <w:tcPr>
            <w:tcW w:w="0" w:type="auto"/>
          </w:tcPr>
          <w:p w14:paraId="23D4323B" w14:textId="2E934C51" w:rsidR="003B5733" w:rsidRPr="00A1389F" w:rsidRDefault="009A244B" w:rsidP="00C01933">
            <w:pPr>
              <w:pStyle w:val="Documentsubtitle"/>
            </w:pPr>
            <w:r>
              <w:t>Issue 2</w:t>
            </w:r>
            <w:r w:rsidR="09E2C052">
              <w:t>6</w:t>
            </w:r>
            <w:r w:rsidR="0013568E">
              <w:t>8</w:t>
            </w:r>
            <w:r>
              <w:t xml:space="preserve">: </w:t>
            </w:r>
            <w:r w:rsidR="00CB280D">
              <w:t>2</w:t>
            </w:r>
            <w:r w:rsidR="004A1760">
              <w:t>9</w:t>
            </w:r>
            <w:r w:rsidR="00CB280D">
              <w:t xml:space="preserve"> June</w:t>
            </w:r>
            <w:r>
              <w:t xml:space="preserve"> 202</w:t>
            </w:r>
            <w:r w:rsidR="17B0DE5E">
              <w:t>3</w:t>
            </w:r>
          </w:p>
        </w:tc>
      </w:tr>
      <w:tr w:rsidR="003B5733" w14:paraId="01A0A997" w14:textId="77777777" w:rsidTr="1C6F1198">
        <w:tc>
          <w:tcPr>
            <w:tcW w:w="0" w:type="auto"/>
          </w:tcPr>
          <w:p w14:paraId="3E5FF0AB" w14:textId="77777777" w:rsidR="003B5733" w:rsidRDefault="00000000" w:rsidP="00C01933">
            <w:pPr>
              <w:pStyle w:val="Bannermarking"/>
            </w:pPr>
            <w:fldSimple w:instr="FILLIN  &quot;Type the protective marking&quot; \d OFFICIAL \o  \* MERGEFORMAT">
              <w:r w:rsidR="00274726">
                <w:t>OFFICIAL</w:t>
              </w:r>
            </w:fldSimple>
          </w:p>
        </w:tc>
      </w:tr>
    </w:tbl>
    <w:p w14:paraId="2AC07295" w14:textId="77777777" w:rsidR="009A244B" w:rsidRPr="009A244B" w:rsidRDefault="009A244B" w:rsidP="009A244B">
      <w:pPr>
        <w:pStyle w:val="Body"/>
      </w:pPr>
    </w:p>
    <w:p w14:paraId="0B96B4B0" w14:textId="01837231" w:rsidR="00AD784C" w:rsidRPr="009A244B" w:rsidRDefault="00AD784C" w:rsidP="009A244B">
      <w:pPr>
        <w:pStyle w:val="Body"/>
        <w:rPr>
          <w:b/>
          <w:bCs/>
          <w:sz w:val="32"/>
          <w:szCs w:val="32"/>
        </w:rPr>
      </w:pPr>
      <w:r w:rsidRPr="009A244B">
        <w:rPr>
          <w:b/>
          <w:bCs/>
          <w:color w:val="53565A"/>
          <w:sz w:val="32"/>
          <w:szCs w:val="32"/>
        </w:rPr>
        <w:t>Contents</w:t>
      </w:r>
    </w:p>
    <w:p w14:paraId="634E52EC" w14:textId="182EA7E2" w:rsidR="00B135AA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138854604" w:history="1">
        <w:r w:rsidR="00B135AA" w:rsidRPr="003C682A">
          <w:rPr>
            <w:rStyle w:val="Hyperlink"/>
          </w:rPr>
          <w:t>Global updates</w:t>
        </w:r>
        <w:r w:rsidR="00B135AA">
          <w:rPr>
            <w:webHidden/>
          </w:rPr>
          <w:tab/>
        </w:r>
        <w:r w:rsidR="00B135AA">
          <w:rPr>
            <w:webHidden/>
          </w:rPr>
          <w:fldChar w:fldCharType="begin"/>
        </w:r>
        <w:r w:rsidR="00B135AA">
          <w:rPr>
            <w:webHidden/>
          </w:rPr>
          <w:instrText xml:space="preserve"> PAGEREF _Toc138854604 \h </w:instrText>
        </w:r>
        <w:r w:rsidR="00B135AA">
          <w:rPr>
            <w:webHidden/>
          </w:rPr>
        </w:r>
        <w:r w:rsidR="00B135AA">
          <w:rPr>
            <w:webHidden/>
          </w:rPr>
          <w:fldChar w:fldCharType="separate"/>
        </w:r>
        <w:r w:rsidR="00B135AA">
          <w:rPr>
            <w:webHidden/>
          </w:rPr>
          <w:t>1</w:t>
        </w:r>
        <w:r w:rsidR="00B135AA">
          <w:rPr>
            <w:webHidden/>
          </w:rPr>
          <w:fldChar w:fldCharType="end"/>
        </w:r>
      </w:hyperlink>
    </w:p>
    <w:p w14:paraId="4ED00ADD" w14:textId="60AD531D" w:rsidR="00B135AA" w:rsidRDefault="00000000" w:rsidP="00B135AA">
      <w:pPr>
        <w:pStyle w:val="TOC2"/>
        <w:tabs>
          <w:tab w:val="left" w:pos="851"/>
        </w:tabs>
        <w:ind w:left="720" w:hanging="720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8854605" w:history="1">
        <w:r w:rsidR="00B135AA" w:rsidRPr="003C682A">
          <w:rPr>
            <w:rStyle w:val="Hyperlink"/>
            <w:bCs/>
          </w:rPr>
          <w:t>268.1</w:t>
        </w:r>
        <w:r w:rsidR="00B135A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B135AA" w:rsidRPr="003C682A">
          <w:rPr>
            <w:rStyle w:val="Hyperlink"/>
          </w:rPr>
          <w:t>Delayed to 1 July 2024: Implementation of Sex at Birth item – ESIS, VAED, VEMD, VINAH and NADC</w:t>
        </w:r>
        <w:r w:rsidR="00B135AA">
          <w:rPr>
            <w:webHidden/>
          </w:rPr>
          <w:tab/>
        </w:r>
        <w:r w:rsidR="00B135AA">
          <w:rPr>
            <w:webHidden/>
          </w:rPr>
          <w:tab/>
        </w:r>
        <w:r w:rsidR="00B135AA">
          <w:rPr>
            <w:webHidden/>
          </w:rPr>
          <w:fldChar w:fldCharType="begin"/>
        </w:r>
        <w:r w:rsidR="00B135AA">
          <w:rPr>
            <w:webHidden/>
          </w:rPr>
          <w:instrText xml:space="preserve"> PAGEREF _Toc138854605 \h </w:instrText>
        </w:r>
        <w:r w:rsidR="00B135AA">
          <w:rPr>
            <w:webHidden/>
          </w:rPr>
        </w:r>
        <w:r w:rsidR="00B135AA">
          <w:rPr>
            <w:webHidden/>
          </w:rPr>
          <w:fldChar w:fldCharType="separate"/>
        </w:r>
        <w:r w:rsidR="00B135AA">
          <w:rPr>
            <w:webHidden/>
          </w:rPr>
          <w:t>1</w:t>
        </w:r>
        <w:r w:rsidR="00B135AA">
          <w:rPr>
            <w:webHidden/>
          </w:rPr>
          <w:fldChar w:fldCharType="end"/>
        </w:r>
      </w:hyperlink>
    </w:p>
    <w:p w14:paraId="1E3DA60A" w14:textId="3DAF5CAC" w:rsidR="00B135AA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8854606" w:history="1">
        <w:r w:rsidR="00B135AA" w:rsidRPr="003C682A">
          <w:rPr>
            <w:rStyle w:val="Hyperlink"/>
            <w:bCs/>
          </w:rPr>
          <w:t>268.2</w:t>
        </w:r>
        <w:r w:rsidR="00B135A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B135AA" w:rsidRPr="003C682A">
          <w:rPr>
            <w:rStyle w:val="Hyperlink"/>
          </w:rPr>
          <w:t>Non-Admitted Clinic Management System (NACMS)</w:t>
        </w:r>
        <w:r w:rsidR="00B135AA">
          <w:rPr>
            <w:webHidden/>
          </w:rPr>
          <w:tab/>
        </w:r>
        <w:r w:rsidR="00B135AA">
          <w:rPr>
            <w:webHidden/>
          </w:rPr>
          <w:fldChar w:fldCharType="begin"/>
        </w:r>
        <w:r w:rsidR="00B135AA">
          <w:rPr>
            <w:webHidden/>
          </w:rPr>
          <w:instrText xml:space="preserve"> PAGEREF _Toc138854606 \h </w:instrText>
        </w:r>
        <w:r w:rsidR="00B135AA">
          <w:rPr>
            <w:webHidden/>
          </w:rPr>
        </w:r>
        <w:r w:rsidR="00B135AA">
          <w:rPr>
            <w:webHidden/>
          </w:rPr>
          <w:fldChar w:fldCharType="separate"/>
        </w:r>
        <w:r w:rsidR="00B135AA">
          <w:rPr>
            <w:webHidden/>
          </w:rPr>
          <w:t>2</w:t>
        </w:r>
        <w:r w:rsidR="00B135AA">
          <w:rPr>
            <w:webHidden/>
          </w:rPr>
          <w:fldChar w:fldCharType="end"/>
        </w:r>
      </w:hyperlink>
    </w:p>
    <w:p w14:paraId="3E179ABC" w14:textId="754D8663" w:rsidR="00B135AA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8854607" w:history="1">
        <w:r w:rsidR="00B135AA" w:rsidRPr="003C682A">
          <w:rPr>
            <w:rStyle w:val="Hyperlink"/>
          </w:rPr>
          <w:t>Agency Information Management System (AIMS)</w:t>
        </w:r>
        <w:r w:rsidR="00B135AA">
          <w:rPr>
            <w:webHidden/>
          </w:rPr>
          <w:tab/>
        </w:r>
        <w:r w:rsidR="00B135AA">
          <w:rPr>
            <w:webHidden/>
          </w:rPr>
          <w:fldChar w:fldCharType="begin"/>
        </w:r>
        <w:r w:rsidR="00B135AA">
          <w:rPr>
            <w:webHidden/>
          </w:rPr>
          <w:instrText xml:space="preserve"> PAGEREF _Toc138854607 \h </w:instrText>
        </w:r>
        <w:r w:rsidR="00B135AA">
          <w:rPr>
            <w:webHidden/>
          </w:rPr>
        </w:r>
        <w:r w:rsidR="00B135AA">
          <w:rPr>
            <w:webHidden/>
          </w:rPr>
          <w:fldChar w:fldCharType="separate"/>
        </w:r>
        <w:r w:rsidR="00B135AA">
          <w:rPr>
            <w:webHidden/>
          </w:rPr>
          <w:t>3</w:t>
        </w:r>
        <w:r w:rsidR="00B135AA">
          <w:rPr>
            <w:webHidden/>
          </w:rPr>
          <w:fldChar w:fldCharType="end"/>
        </w:r>
      </w:hyperlink>
    </w:p>
    <w:p w14:paraId="2A97F49E" w14:textId="297BAAF1" w:rsidR="00B135AA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8854608" w:history="1">
        <w:r w:rsidR="00B135AA" w:rsidRPr="003C682A">
          <w:rPr>
            <w:rStyle w:val="Hyperlink"/>
            <w:bCs/>
          </w:rPr>
          <w:t>268.3</w:t>
        </w:r>
        <w:r w:rsidR="00B135A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B135AA" w:rsidRPr="003C682A">
          <w:rPr>
            <w:rStyle w:val="Hyperlink"/>
          </w:rPr>
          <w:t>AIMS releases for 2023-24 reporting</w:t>
        </w:r>
        <w:r w:rsidR="00B135AA">
          <w:rPr>
            <w:webHidden/>
          </w:rPr>
          <w:tab/>
        </w:r>
        <w:r w:rsidR="00B135AA">
          <w:rPr>
            <w:webHidden/>
          </w:rPr>
          <w:fldChar w:fldCharType="begin"/>
        </w:r>
        <w:r w:rsidR="00B135AA">
          <w:rPr>
            <w:webHidden/>
          </w:rPr>
          <w:instrText xml:space="preserve"> PAGEREF _Toc138854608 \h </w:instrText>
        </w:r>
        <w:r w:rsidR="00B135AA">
          <w:rPr>
            <w:webHidden/>
          </w:rPr>
        </w:r>
        <w:r w:rsidR="00B135AA">
          <w:rPr>
            <w:webHidden/>
          </w:rPr>
          <w:fldChar w:fldCharType="separate"/>
        </w:r>
        <w:r w:rsidR="00B135AA">
          <w:rPr>
            <w:webHidden/>
          </w:rPr>
          <w:t>3</w:t>
        </w:r>
        <w:r w:rsidR="00B135AA">
          <w:rPr>
            <w:webHidden/>
          </w:rPr>
          <w:fldChar w:fldCharType="end"/>
        </w:r>
      </w:hyperlink>
    </w:p>
    <w:p w14:paraId="22900E78" w14:textId="51EED52A" w:rsidR="00B135AA" w:rsidRDefault="00000000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138854609" w:history="1">
        <w:r w:rsidR="00B135AA" w:rsidRPr="003C682A">
          <w:rPr>
            <w:rStyle w:val="Hyperlink"/>
          </w:rPr>
          <w:t>Victorian Admitted Episodes Dataset (VAED)</w:t>
        </w:r>
        <w:r w:rsidR="00B135AA">
          <w:rPr>
            <w:webHidden/>
          </w:rPr>
          <w:tab/>
        </w:r>
        <w:r w:rsidR="00B135AA">
          <w:rPr>
            <w:webHidden/>
          </w:rPr>
          <w:fldChar w:fldCharType="begin"/>
        </w:r>
        <w:r w:rsidR="00B135AA">
          <w:rPr>
            <w:webHidden/>
          </w:rPr>
          <w:instrText xml:space="preserve"> PAGEREF _Toc138854609 \h </w:instrText>
        </w:r>
        <w:r w:rsidR="00B135AA">
          <w:rPr>
            <w:webHidden/>
          </w:rPr>
        </w:r>
        <w:r w:rsidR="00B135AA">
          <w:rPr>
            <w:webHidden/>
          </w:rPr>
          <w:fldChar w:fldCharType="separate"/>
        </w:r>
        <w:r w:rsidR="00B135AA">
          <w:rPr>
            <w:webHidden/>
          </w:rPr>
          <w:t>3</w:t>
        </w:r>
        <w:r w:rsidR="00B135AA">
          <w:rPr>
            <w:webHidden/>
          </w:rPr>
          <w:fldChar w:fldCharType="end"/>
        </w:r>
      </w:hyperlink>
    </w:p>
    <w:p w14:paraId="0B87C67F" w14:textId="24214687" w:rsidR="00B135AA" w:rsidRDefault="00000000">
      <w:pPr>
        <w:pStyle w:val="TOC2"/>
        <w:tabs>
          <w:tab w:val="left" w:pos="851"/>
        </w:tabs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138854610" w:history="1">
        <w:r w:rsidR="00B135AA" w:rsidRPr="003C682A">
          <w:rPr>
            <w:rStyle w:val="Hyperlink"/>
            <w:bCs/>
          </w:rPr>
          <w:t>268.4</w:t>
        </w:r>
        <w:r w:rsidR="00B135AA"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="00B135AA" w:rsidRPr="003C682A">
          <w:rPr>
            <w:rStyle w:val="Hyperlink"/>
          </w:rPr>
          <w:t>New validation added to 2023-24 VAED manual</w:t>
        </w:r>
        <w:r w:rsidR="00B135AA">
          <w:rPr>
            <w:webHidden/>
          </w:rPr>
          <w:tab/>
        </w:r>
        <w:r w:rsidR="00B135AA">
          <w:rPr>
            <w:webHidden/>
          </w:rPr>
          <w:fldChar w:fldCharType="begin"/>
        </w:r>
        <w:r w:rsidR="00B135AA">
          <w:rPr>
            <w:webHidden/>
          </w:rPr>
          <w:instrText xml:space="preserve"> PAGEREF _Toc138854610 \h </w:instrText>
        </w:r>
        <w:r w:rsidR="00B135AA">
          <w:rPr>
            <w:webHidden/>
          </w:rPr>
        </w:r>
        <w:r w:rsidR="00B135AA">
          <w:rPr>
            <w:webHidden/>
          </w:rPr>
          <w:fldChar w:fldCharType="separate"/>
        </w:r>
        <w:r w:rsidR="00B135AA">
          <w:rPr>
            <w:webHidden/>
          </w:rPr>
          <w:t>3</w:t>
        </w:r>
        <w:r w:rsidR="00B135AA">
          <w:rPr>
            <w:webHidden/>
          </w:rPr>
          <w:fldChar w:fldCharType="end"/>
        </w:r>
      </w:hyperlink>
    </w:p>
    <w:p w14:paraId="0645478F" w14:textId="72D6B2C0" w:rsidR="007173CA" w:rsidRDefault="00AD784C" w:rsidP="00D079AA">
      <w:pPr>
        <w:pStyle w:val="Body"/>
      </w:pPr>
      <w:r>
        <w:fldChar w:fldCharType="end"/>
      </w:r>
    </w:p>
    <w:p w14:paraId="2AD7000F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8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6BEB51E" w14:textId="5FBB5E8B" w:rsidR="00F350B6" w:rsidRDefault="00CD1A86" w:rsidP="00341F49">
      <w:pPr>
        <w:pStyle w:val="Heading1"/>
      </w:pPr>
      <w:bookmarkStart w:id="0" w:name="_Toc138854604"/>
      <w:bookmarkStart w:id="1" w:name="_Toc86840538"/>
      <w:r>
        <w:t>Global updates</w:t>
      </w:r>
      <w:bookmarkEnd w:id="0"/>
    </w:p>
    <w:p w14:paraId="756007A9" w14:textId="5FFAFE50" w:rsidR="1D30F152" w:rsidRPr="00902E66" w:rsidRDefault="1D30F152" w:rsidP="00902E66">
      <w:pPr>
        <w:pStyle w:val="Heading2"/>
        <w:rPr>
          <w:rFonts w:eastAsia="Times New Roman"/>
          <w:bCs/>
          <w:sz w:val="21"/>
          <w:szCs w:val="21"/>
        </w:rPr>
      </w:pPr>
      <w:bookmarkStart w:id="2" w:name="_Toc138854605"/>
      <w:r w:rsidRPr="1C6F1198">
        <w:t>Delayed to 1 July 2024: Implementation of Sex at Birth item – ESIS, VAED, VEMD, VINAH and NADC</w:t>
      </w:r>
      <w:bookmarkEnd w:id="2"/>
      <w:r w:rsidRPr="1C6F1198">
        <w:t xml:space="preserve"> </w:t>
      </w:r>
    </w:p>
    <w:p w14:paraId="74A26798" w14:textId="05B140BC" w:rsidR="1D30F152" w:rsidRDefault="1D30F152" w:rsidP="1C6F1198">
      <w:pPr>
        <w:pStyle w:val="Body"/>
        <w:rPr>
          <w:rFonts w:eastAsia="Times New Roman"/>
          <w:szCs w:val="21"/>
        </w:rPr>
      </w:pPr>
      <w:r w:rsidRPr="1C6F1198">
        <w:t xml:space="preserve">In response to important feedback received from stakeholders, the Department has decided to defer </w:t>
      </w:r>
      <w:r w:rsidR="00010C4F">
        <w:t xml:space="preserve">commencement of </w:t>
      </w:r>
      <w:r w:rsidRPr="1C6F1198">
        <w:t>reporting of the data item ‘Sex at birth’ until 1 July 2024.</w:t>
      </w:r>
    </w:p>
    <w:p w14:paraId="228281C8" w14:textId="21495FBD" w:rsidR="1D30F152" w:rsidRDefault="1D30F152" w:rsidP="1C6F1198">
      <w:pPr>
        <w:pStyle w:val="Body"/>
        <w:rPr>
          <w:rFonts w:eastAsia="Times New Roman"/>
        </w:rPr>
      </w:pPr>
      <w:r w:rsidRPr="1C6F1198">
        <w:t xml:space="preserve">We apologise for the short notice of this change to the implementation timeframe, and appreciate the work </w:t>
      </w:r>
      <w:r w:rsidR="00940DDD">
        <w:t>undertaken</w:t>
      </w:r>
      <w:r w:rsidRPr="1C6F1198">
        <w:t xml:space="preserve"> </w:t>
      </w:r>
      <w:r w:rsidR="71150628">
        <w:t xml:space="preserve">to date </w:t>
      </w:r>
      <w:r w:rsidRPr="1C6F1198">
        <w:t xml:space="preserve">by health services to collect this information. This decision has been made with patient safety as the top priority, based on advice that a number of health services need more time to prepare for </w:t>
      </w:r>
      <w:r w:rsidR="000E3F18">
        <w:t xml:space="preserve">the </w:t>
      </w:r>
      <w:r w:rsidRPr="1C6F1198">
        <w:t>change.</w:t>
      </w:r>
    </w:p>
    <w:p w14:paraId="3331C210" w14:textId="2A2F4E88" w:rsidR="51203F62" w:rsidRDefault="51203F62" w:rsidP="1C6F1198">
      <w:pPr>
        <w:pStyle w:val="Body"/>
        <w:rPr>
          <w:rFonts w:eastAsia="Times New Roman"/>
          <w:b/>
          <w:bCs/>
          <w:szCs w:val="21"/>
        </w:rPr>
      </w:pPr>
      <w:r w:rsidRPr="1C6F1198">
        <w:rPr>
          <w:b/>
          <w:bCs/>
        </w:rPr>
        <w:t xml:space="preserve">In 2023-24 health services must continue to report the data item ‘Sex’ only, using the code set (1, 2, 3, 4) and data definitions and reporting guidelines in place for 2022-23. Updates to data collection manuals will be released shortly. </w:t>
      </w:r>
    </w:p>
    <w:p w14:paraId="577977B7" w14:textId="554FBBAB" w:rsidR="51203F62" w:rsidRDefault="003C2FB1" w:rsidP="1C6F1198">
      <w:pPr>
        <w:pStyle w:val="Body"/>
        <w:rPr>
          <w:rFonts w:eastAsia="Times New Roman"/>
          <w:szCs w:val="21"/>
        </w:rPr>
      </w:pPr>
      <w:r>
        <w:t>Reporting of ‘Sex at birth’</w:t>
      </w:r>
      <w:r w:rsidR="51203F62" w:rsidRPr="1C6F1198">
        <w:t xml:space="preserve"> </w:t>
      </w:r>
      <w:r w:rsidR="008E595B">
        <w:t>will not commence until 1 July 2024</w:t>
      </w:r>
      <w:r w:rsidR="51203F62" w:rsidRPr="1C6F1198">
        <w:t>.</w:t>
      </w:r>
    </w:p>
    <w:p w14:paraId="4A68E556" w14:textId="18CCAE8A" w:rsidR="51203F62" w:rsidRDefault="51203F62" w:rsidP="1C6F1198">
      <w:pPr>
        <w:pStyle w:val="Body"/>
        <w:rPr>
          <w:rFonts w:eastAsia="Times New Roman"/>
          <w:szCs w:val="21"/>
        </w:rPr>
      </w:pPr>
      <w:r w:rsidRPr="1C6F1198">
        <w:t>Reporting of ‘Gender’ will remain optional in 2023-24, to become mandatory from 1 July 2024.</w:t>
      </w:r>
    </w:p>
    <w:p w14:paraId="0E8BBA94" w14:textId="0CB3D23C" w:rsidR="1D30F152" w:rsidRDefault="1D30F152" w:rsidP="1C6F1198">
      <w:pPr>
        <w:pStyle w:val="Body"/>
        <w:rPr>
          <w:rFonts w:eastAsia="Times New Roman"/>
          <w:szCs w:val="21"/>
        </w:rPr>
      </w:pPr>
      <w:r w:rsidRPr="1C6F1198">
        <w:t>Delaying reporting of ‘Sex at birth’ will:</w:t>
      </w:r>
    </w:p>
    <w:p w14:paraId="5B44B36D" w14:textId="18B5E321" w:rsidR="1D30F152" w:rsidRDefault="1D30F152" w:rsidP="1C6F1198">
      <w:pPr>
        <w:pStyle w:val="Bullet1"/>
        <w:rPr>
          <w:rFonts w:eastAsia="Times New Roman"/>
          <w:szCs w:val="21"/>
        </w:rPr>
      </w:pPr>
      <w:r w:rsidRPr="1C6F1198">
        <w:t>enable health services time to implement collection and reporting processes</w:t>
      </w:r>
    </w:p>
    <w:p w14:paraId="0E71F5A6" w14:textId="712DD1A5" w:rsidR="1D30F152" w:rsidRDefault="1D30F152" w:rsidP="1C6F1198">
      <w:pPr>
        <w:pStyle w:val="Bullet1"/>
        <w:rPr>
          <w:rFonts w:eastAsia="Times New Roman"/>
          <w:szCs w:val="21"/>
        </w:rPr>
      </w:pPr>
      <w:r w:rsidRPr="1C6F1198">
        <w:t>allow the Department’s Digital Health team to finalise required changes to PAS platforms</w:t>
      </w:r>
    </w:p>
    <w:p w14:paraId="734F9230" w14:textId="45563A53" w:rsidR="1D30F152" w:rsidRDefault="1D30F152" w:rsidP="1C6F1198">
      <w:pPr>
        <w:pStyle w:val="Bullet1"/>
        <w:rPr>
          <w:rFonts w:eastAsia="Times New Roman"/>
          <w:szCs w:val="21"/>
        </w:rPr>
      </w:pPr>
      <w:r w:rsidRPr="1C6F1198">
        <w:t>enable the Department’s Diversity and Access team to distribute materials that provide practical guidance and support to health service staff in implementing the collection of ‘Sex at birth’</w:t>
      </w:r>
    </w:p>
    <w:p w14:paraId="100017C8" w14:textId="651D7055" w:rsidR="1D30F152" w:rsidRDefault="1D30F152" w:rsidP="1C6F1198">
      <w:pPr>
        <w:pStyle w:val="Bullet1"/>
        <w:spacing w:after="120"/>
        <w:rPr>
          <w:rFonts w:eastAsia="Times New Roman"/>
          <w:szCs w:val="21"/>
        </w:rPr>
      </w:pPr>
      <w:r w:rsidRPr="1C6F1198">
        <w:lastRenderedPageBreak/>
        <w:t>allow health services time to undertake training of staff to ensure this sensitive patient information is gathered respectfully and confidentially in a safe environment.</w:t>
      </w:r>
    </w:p>
    <w:p w14:paraId="0358D7E7" w14:textId="5B1D0E66" w:rsidR="1D30F152" w:rsidRDefault="1D30F152" w:rsidP="1C6F1198">
      <w:pPr>
        <w:pStyle w:val="Body"/>
        <w:rPr>
          <w:rFonts w:eastAsia="Times New Roman"/>
          <w:szCs w:val="21"/>
          <w:highlight w:val="yellow"/>
        </w:rPr>
      </w:pPr>
      <w:r w:rsidRPr="1C6F1198">
        <w:t xml:space="preserve">The guidance and support materials for health services will be distributed by the Department as soon as they are finalised. </w:t>
      </w:r>
    </w:p>
    <w:p w14:paraId="7B7C5263" w14:textId="101D02B7" w:rsidR="1D30F152" w:rsidRDefault="1D30F152" w:rsidP="1C6F1198">
      <w:pPr>
        <w:pStyle w:val="Body"/>
        <w:rPr>
          <w:rFonts w:eastAsia="Times New Roman"/>
        </w:rPr>
      </w:pPr>
      <w:r w:rsidRPr="1C6F1198">
        <w:t xml:space="preserve">Please email questions about the reporting of data elements ‘Sex’, ‘Sex at birth’ and/or ‘Gender’ to the </w:t>
      </w:r>
      <w:hyperlink r:id="rId19">
        <w:r w:rsidRPr="1C6F1198">
          <w:rPr>
            <w:rStyle w:val="Hyperlink"/>
          </w:rPr>
          <w:t>HDSS HelpDesk</w:t>
        </w:r>
      </w:hyperlink>
      <w:r w:rsidRPr="1C6F1198">
        <w:t xml:space="preserve"> </w:t>
      </w:r>
      <w:r w:rsidR="00151EB7">
        <w:t>&lt;</w:t>
      </w:r>
      <w:r w:rsidRPr="004464C0">
        <w:t>hdss.helpdesk@health.vic.gov.au</w:t>
      </w:r>
      <w:r w:rsidR="00151EB7">
        <w:t>&gt;</w:t>
      </w:r>
      <w:r w:rsidRPr="1C6F1198">
        <w:t>.</w:t>
      </w:r>
    </w:p>
    <w:p w14:paraId="6645AF36" w14:textId="486DBE4D" w:rsidR="336C8F4E" w:rsidRDefault="336C8F4E" w:rsidP="006F5465">
      <w:pPr>
        <w:pStyle w:val="Heading2"/>
        <w:rPr>
          <w:bCs/>
        </w:rPr>
      </w:pPr>
      <w:bookmarkStart w:id="3" w:name="_Toc138854606"/>
      <w:r w:rsidRPr="1C6F1198">
        <w:t>Non-Admitted Clin</w:t>
      </w:r>
      <w:r w:rsidRPr="1C6F1198">
        <w:rPr>
          <w:rStyle w:val="Heading2Char"/>
        </w:rPr>
        <w:t>i</w:t>
      </w:r>
      <w:r w:rsidRPr="1C6F1198">
        <w:t>c Management System</w:t>
      </w:r>
      <w:r w:rsidR="3DC72CAA" w:rsidRPr="1C6F1198">
        <w:t xml:space="preserve"> (NACMS)</w:t>
      </w:r>
      <w:bookmarkEnd w:id="3"/>
    </w:p>
    <w:p w14:paraId="071658F1" w14:textId="2D3D67CE" w:rsidR="336C8F4E" w:rsidRDefault="336C8F4E" w:rsidP="637A6C2A">
      <w:pPr>
        <w:pStyle w:val="Body"/>
      </w:pPr>
      <w:r w:rsidRPr="637A6C2A">
        <w:t xml:space="preserve">The Department has </w:t>
      </w:r>
      <w:r w:rsidR="3402CC2D" w:rsidRPr="637A6C2A">
        <w:t xml:space="preserve">recently </w:t>
      </w:r>
      <w:r w:rsidRPr="637A6C2A">
        <w:t xml:space="preserve">released </w:t>
      </w:r>
      <w:r w:rsidR="7EB8B5CB" w:rsidRPr="637A6C2A">
        <w:t xml:space="preserve">updates to </w:t>
      </w:r>
      <w:r w:rsidRPr="637A6C2A">
        <w:t>the Non-Admitted Clinic Management System (NACMS)</w:t>
      </w:r>
      <w:r w:rsidR="6054C528" w:rsidRPr="637A6C2A">
        <w:t xml:space="preserve"> New Clinic Notification Form</w:t>
      </w:r>
      <w:r w:rsidRPr="637A6C2A">
        <w:t>. The</w:t>
      </w:r>
      <w:r w:rsidR="7C2DBA57" w:rsidRPr="637A6C2A">
        <w:t>se</w:t>
      </w:r>
      <w:r w:rsidRPr="637A6C2A">
        <w:t xml:space="preserve"> updates ensure th</w:t>
      </w:r>
      <w:r w:rsidR="7737D384" w:rsidRPr="637A6C2A">
        <w:t xml:space="preserve">e </w:t>
      </w:r>
      <w:r w:rsidRPr="637A6C2A">
        <w:t xml:space="preserve">department </w:t>
      </w:r>
      <w:r w:rsidR="7D9E69E8" w:rsidRPr="637A6C2A">
        <w:t xml:space="preserve">receives </w:t>
      </w:r>
      <w:r w:rsidRPr="637A6C2A">
        <w:t xml:space="preserve">information </w:t>
      </w:r>
      <w:r w:rsidR="33D379BC" w:rsidRPr="637A6C2A">
        <w:t xml:space="preserve">necessary for </w:t>
      </w:r>
      <w:r w:rsidRPr="637A6C2A">
        <w:t>funding policy and classification purposes.</w:t>
      </w:r>
    </w:p>
    <w:p w14:paraId="68848CB4" w14:textId="02DBE383" w:rsidR="336C8F4E" w:rsidRDefault="5ECF56B8" w:rsidP="637A6C2A">
      <w:pPr>
        <w:pStyle w:val="Body"/>
        <w:rPr>
          <w:rFonts w:ascii="Calibri" w:eastAsia="Calibri" w:hAnsi="Calibri" w:cs="Calibri"/>
          <w:sz w:val="22"/>
          <w:szCs w:val="22"/>
        </w:rPr>
      </w:pPr>
      <w:r w:rsidRPr="637A6C2A">
        <w:t xml:space="preserve">Along with </w:t>
      </w:r>
      <w:r w:rsidR="336C8F4E" w:rsidRPr="637A6C2A">
        <w:t>minor edits to format, the main changes are as follows:</w:t>
      </w:r>
    </w:p>
    <w:p w14:paraId="0B12BB70" w14:textId="68863860" w:rsidR="336C8F4E" w:rsidRDefault="336C8F4E" w:rsidP="637A6C2A">
      <w:pPr>
        <w:pStyle w:val="Body"/>
        <w:rPr>
          <w:b/>
          <w:bCs/>
        </w:rPr>
      </w:pPr>
      <w:r w:rsidRPr="637A6C2A">
        <w:rPr>
          <w:b/>
          <w:bCs/>
        </w:rPr>
        <w:t>NACMS Data Fields</w:t>
      </w:r>
      <w:r w:rsidR="217825F5" w:rsidRPr="637A6C2A">
        <w:rPr>
          <w:b/>
          <w:bCs/>
        </w:rPr>
        <w:t xml:space="preserve"> removed:</w:t>
      </w:r>
    </w:p>
    <w:p w14:paraId="0270C028" w14:textId="3A30DA55" w:rsidR="336C8F4E" w:rsidRDefault="336C8F4E" w:rsidP="637A6C2A">
      <w:pPr>
        <w:pStyle w:val="Body"/>
        <w:rPr>
          <w:rFonts w:ascii="Calibri" w:eastAsia="Calibri" w:hAnsi="Calibri" w:cs="Calibri"/>
          <w:sz w:val="22"/>
          <w:szCs w:val="22"/>
        </w:rPr>
      </w:pPr>
      <w:r w:rsidRPr="637A6C2A">
        <w:t xml:space="preserve">The following data fields </w:t>
      </w:r>
      <w:r w:rsidR="50F1B459" w:rsidRPr="637A6C2A">
        <w:t xml:space="preserve">have been </w:t>
      </w:r>
      <w:r w:rsidR="3C9E4F6D" w:rsidRPr="637A6C2A">
        <w:t xml:space="preserve">removed </w:t>
      </w:r>
      <w:r w:rsidRPr="637A6C2A">
        <w:t>from the clinic registration form</w:t>
      </w:r>
      <w:r w:rsidR="6418C6CF" w:rsidRPr="637A6C2A">
        <w:t>:</w:t>
      </w:r>
      <w:r w:rsidRPr="637A6C2A">
        <w:t xml:space="preserve"> </w:t>
      </w:r>
    </w:p>
    <w:p w14:paraId="72A03E77" w14:textId="024462F2" w:rsidR="336C8F4E" w:rsidRDefault="336C8F4E" w:rsidP="637A6C2A">
      <w:pPr>
        <w:pStyle w:val="Bullet1"/>
        <w:rPr>
          <w:rFonts w:eastAsia="Times New Roman"/>
          <w:szCs w:val="21"/>
        </w:rPr>
      </w:pPr>
      <w:r>
        <w:t>How many Estimated Service Events in the clinic per month</w:t>
      </w:r>
    </w:p>
    <w:p w14:paraId="2F0DD599" w14:textId="7714FBCB" w:rsidR="336C8F4E" w:rsidRDefault="336C8F4E" w:rsidP="637A6C2A">
      <w:pPr>
        <w:pStyle w:val="Bullet1"/>
        <w:rPr>
          <w:rFonts w:eastAsia="Times New Roman"/>
          <w:szCs w:val="21"/>
        </w:rPr>
      </w:pPr>
      <w:r>
        <w:t>What % of contacts are face to face</w:t>
      </w:r>
    </w:p>
    <w:p w14:paraId="40BB8B1A" w14:textId="7AB727D3" w:rsidR="336C8F4E" w:rsidRDefault="336C8F4E" w:rsidP="637A6C2A">
      <w:pPr>
        <w:pStyle w:val="Bullet1"/>
        <w:rPr>
          <w:rFonts w:eastAsia="Times New Roman"/>
          <w:szCs w:val="21"/>
        </w:rPr>
      </w:pPr>
      <w:r>
        <w:t>Patients seen: Individual or Group Sessions</w:t>
      </w:r>
    </w:p>
    <w:p w14:paraId="328C4260" w14:textId="5522034D" w:rsidR="166D50E4" w:rsidRDefault="166D50E4" w:rsidP="3CAD0374">
      <w:pPr>
        <w:pStyle w:val="Bullet1"/>
      </w:pPr>
      <w:r>
        <w:t>What is the main purpose of the clinic (eg assessment, consultations, treatment, education)</w:t>
      </w:r>
    </w:p>
    <w:p w14:paraId="759ADE7D" w14:textId="4721BD0B" w:rsidR="166D50E4" w:rsidRDefault="166D50E4" w:rsidP="3CAD0374">
      <w:pPr>
        <w:pStyle w:val="Bullet1"/>
      </w:pPr>
      <w:r>
        <w:t>List any procedures/treatments routinely performed in this clinic</w:t>
      </w:r>
    </w:p>
    <w:p w14:paraId="7D7486AB" w14:textId="1F81C4A0" w:rsidR="336C8F4E" w:rsidRDefault="336C8F4E" w:rsidP="637A6C2A">
      <w:pPr>
        <w:pStyle w:val="Body"/>
      </w:pPr>
      <w:r w:rsidRPr="637A6C2A">
        <w:t>Information p</w:t>
      </w:r>
      <w:r w:rsidR="6A7F5D33" w:rsidRPr="637A6C2A">
        <w:t xml:space="preserve">reviously reported in </w:t>
      </w:r>
      <w:r w:rsidRPr="637A6C2A">
        <w:t xml:space="preserve">these data fields in </w:t>
      </w:r>
      <w:r w:rsidR="1B95C1B3" w:rsidRPr="637A6C2A">
        <w:t xml:space="preserve">existing </w:t>
      </w:r>
      <w:r w:rsidRPr="637A6C2A">
        <w:t xml:space="preserve">clinic registrations will be </w:t>
      </w:r>
      <w:r w:rsidR="2657F99F" w:rsidRPr="637A6C2A">
        <w:t xml:space="preserve">automatically </w:t>
      </w:r>
      <w:r w:rsidRPr="637A6C2A">
        <w:t>archived</w:t>
      </w:r>
      <w:r w:rsidR="4199633E" w:rsidRPr="637A6C2A">
        <w:t xml:space="preserve"> by the Department. </w:t>
      </w:r>
      <w:r w:rsidRPr="637A6C2A">
        <w:t>Health services do not need to take any action.</w:t>
      </w:r>
    </w:p>
    <w:p w14:paraId="32A63E00" w14:textId="715BAE9D" w:rsidR="3D88D526" w:rsidRDefault="3D88D526" w:rsidP="637A6C2A">
      <w:pPr>
        <w:pStyle w:val="Body"/>
      </w:pPr>
      <w:r w:rsidRPr="637A6C2A">
        <w:t xml:space="preserve">When registering new clinics, information about the main purpose of the clinic, and whether procedures or treatments are routinely performed in the clinic, are presented differently in </w:t>
      </w:r>
      <w:r w:rsidR="37A670E4" w:rsidRPr="637A6C2A">
        <w:t>new data fields in the updated New Clinic Notification Form.</w:t>
      </w:r>
    </w:p>
    <w:p w14:paraId="6CBAB8D7" w14:textId="3D9BBE70" w:rsidR="336C8F4E" w:rsidRDefault="336C8F4E" w:rsidP="637A6C2A">
      <w:pPr>
        <w:pStyle w:val="Body"/>
        <w:rPr>
          <w:b/>
          <w:bCs/>
        </w:rPr>
      </w:pPr>
      <w:r w:rsidRPr="637A6C2A">
        <w:rPr>
          <w:b/>
          <w:bCs/>
        </w:rPr>
        <w:t>New NACMS Data Fields</w:t>
      </w:r>
      <w:r w:rsidR="601D0B26" w:rsidRPr="637A6C2A">
        <w:rPr>
          <w:b/>
          <w:bCs/>
        </w:rPr>
        <w:t xml:space="preserve"> added:</w:t>
      </w:r>
    </w:p>
    <w:p w14:paraId="088417D6" w14:textId="0097BA4C" w:rsidR="336C8F4E" w:rsidRDefault="336C8F4E" w:rsidP="637A6C2A">
      <w:pPr>
        <w:pStyle w:val="Body"/>
        <w:rPr>
          <w:rFonts w:ascii="Calibri" w:eastAsia="Calibri" w:hAnsi="Calibri" w:cs="Calibri"/>
          <w:sz w:val="22"/>
          <w:szCs w:val="22"/>
        </w:rPr>
      </w:pPr>
      <w:r w:rsidRPr="637A6C2A">
        <w:t xml:space="preserve">The following questions have been added to </w:t>
      </w:r>
      <w:r w:rsidR="542F10D3" w:rsidRPr="637A6C2A">
        <w:t xml:space="preserve">the updated NACMS </w:t>
      </w:r>
      <w:r w:rsidRPr="637A6C2A">
        <w:t>clinic registration form:</w:t>
      </w:r>
    </w:p>
    <w:p w14:paraId="5F171D94" w14:textId="4C95C97A" w:rsidR="336C8F4E" w:rsidRDefault="0AFEA382" w:rsidP="5B334C00">
      <w:pPr>
        <w:pStyle w:val="Bullet1"/>
      </w:pPr>
      <w:r>
        <w:t>‘</w:t>
      </w:r>
      <w:r w:rsidR="336C8F4E" w:rsidRPr="1C6F1198">
        <w:rPr>
          <w:b/>
          <w:bCs/>
        </w:rPr>
        <w:t xml:space="preserve">This clinic mostly </w:t>
      </w:r>
      <w:r w:rsidR="281A7F70" w:rsidRPr="1C6F1198">
        <w:rPr>
          <w:b/>
          <w:bCs/>
        </w:rPr>
        <w:t>provides</w:t>
      </w:r>
      <w:r w:rsidR="2388AC0D">
        <w:t>’</w:t>
      </w:r>
      <w:r w:rsidR="281A7F70">
        <w:t xml:space="preserve"> </w:t>
      </w:r>
      <w:r w:rsidR="5EAD212A">
        <w:t xml:space="preserve">allows selection from a drop-down list of one </w:t>
      </w:r>
      <w:r w:rsidR="166C224C">
        <w:t>from the following options</w:t>
      </w:r>
      <w:r w:rsidR="15E7F02A">
        <w:t>:</w:t>
      </w:r>
    </w:p>
    <w:p w14:paraId="09F198EB" w14:textId="3D4661D1" w:rsidR="2AD0B50D" w:rsidRDefault="2AD0B50D" w:rsidP="637A6C2A">
      <w:pPr>
        <w:pStyle w:val="Bullet2"/>
        <w:rPr>
          <w:rFonts w:eastAsia="Times New Roman"/>
          <w:szCs w:val="21"/>
        </w:rPr>
      </w:pPr>
      <w:r w:rsidRPr="637A6C2A">
        <w:t>Consultation services provided by a clinical nurse specialist or allied health professional</w:t>
      </w:r>
    </w:p>
    <w:p w14:paraId="7A052846" w14:textId="30D1F50F" w:rsidR="336C8F4E" w:rsidRDefault="336C8F4E" w:rsidP="637A6C2A">
      <w:pPr>
        <w:pStyle w:val="Bullet2"/>
        <w:rPr>
          <w:rFonts w:eastAsia="Times New Roman"/>
          <w:szCs w:val="21"/>
        </w:rPr>
      </w:pPr>
      <w:r w:rsidRPr="637A6C2A">
        <w:t>Consultation services provided by a medical specialist or nurse practitioner</w:t>
      </w:r>
    </w:p>
    <w:p w14:paraId="3123D462" w14:textId="50D4E9F4" w:rsidR="336C8F4E" w:rsidRDefault="4F1A2B37" w:rsidP="00D369B7">
      <w:pPr>
        <w:pStyle w:val="Bullet2"/>
        <w:spacing w:after="120"/>
        <w:ind w:left="568" w:hanging="284"/>
        <w:rPr>
          <w:rFonts w:eastAsia="Times New Roman"/>
          <w:szCs w:val="21"/>
        </w:rPr>
      </w:pPr>
      <w:r w:rsidRPr="637A6C2A">
        <w:t>Procedural and/or intervention services</w:t>
      </w:r>
      <w:r w:rsidR="002B38C4">
        <w:t>.</w:t>
      </w:r>
    </w:p>
    <w:p w14:paraId="33601D76" w14:textId="7302292C" w:rsidR="336C8F4E" w:rsidRDefault="09AB9AA5" w:rsidP="637A6C2A">
      <w:pPr>
        <w:pStyle w:val="Bullet1"/>
        <w:rPr>
          <w:rFonts w:ascii="Calibri" w:eastAsia="Calibri" w:hAnsi="Calibri" w:cs="Calibri"/>
          <w:sz w:val="22"/>
          <w:szCs w:val="22"/>
        </w:rPr>
      </w:pPr>
      <w:r>
        <w:t>T</w:t>
      </w:r>
      <w:r w:rsidR="336C8F4E">
        <w:t xml:space="preserve">he </w:t>
      </w:r>
      <w:r w:rsidR="5B73FCC5">
        <w:t>‘</w:t>
      </w:r>
      <w:r w:rsidR="3C078530" w:rsidRPr="1C6F1198">
        <w:rPr>
          <w:b/>
          <w:bCs/>
        </w:rPr>
        <w:t xml:space="preserve">ABF </w:t>
      </w:r>
      <w:r w:rsidR="336C8F4E" w:rsidRPr="1C6F1198">
        <w:rPr>
          <w:b/>
          <w:bCs/>
        </w:rPr>
        <w:t xml:space="preserve">Tier 2 </w:t>
      </w:r>
      <w:r w:rsidR="7445D3FD" w:rsidRPr="1C6F1198">
        <w:rPr>
          <w:b/>
          <w:bCs/>
        </w:rPr>
        <w:t>C</w:t>
      </w:r>
      <w:r w:rsidR="336C8F4E" w:rsidRPr="1C6F1198">
        <w:rPr>
          <w:b/>
          <w:bCs/>
        </w:rPr>
        <w:t>ode</w:t>
      </w:r>
      <w:r w:rsidR="51C2B257" w:rsidRPr="1C6F1198">
        <w:rPr>
          <w:b/>
          <w:bCs/>
        </w:rPr>
        <w:t>’</w:t>
      </w:r>
      <w:r w:rsidR="336C8F4E">
        <w:t xml:space="preserve"> </w:t>
      </w:r>
      <w:r w:rsidR="7406B93D">
        <w:t xml:space="preserve">field </w:t>
      </w:r>
      <w:r w:rsidR="336C8F4E">
        <w:t>display</w:t>
      </w:r>
      <w:r w:rsidR="53984696">
        <w:t>s</w:t>
      </w:r>
      <w:r w:rsidR="336C8F4E">
        <w:t xml:space="preserve"> </w:t>
      </w:r>
      <w:r w:rsidR="7E71E4F4">
        <w:t xml:space="preserve">in a drop-down list </w:t>
      </w:r>
      <w:r w:rsidR="19FCD44B">
        <w:t xml:space="preserve">only </w:t>
      </w:r>
      <w:r w:rsidR="336C8F4E">
        <w:t>the Tier 2 codes relevant to the type of consultation or procedure selected</w:t>
      </w:r>
      <w:r w:rsidR="36899A35">
        <w:t xml:space="preserve"> in the ‘This clinic mostly provides’ field</w:t>
      </w:r>
      <w:r w:rsidR="336C8F4E">
        <w:t xml:space="preserve">. </w:t>
      </w:r>
    </w:p>
    <w:p w14:paraId="175A60C4" w14:textId="61A8416B" w:rsidR="336C8F4E" w:rsidRDefault="336C8F4E" w:rsidP="637A6C2A">
      <w:pPr>
        <w:pStyle w:val="Body"/>
        <w:ind w:left="284"/>
        <w:rPr>
          <w:rFonts w:ascii="Calibri" w:eastAsia="Calibri" w:hAnsi="Calibri" w:cs="Calibri"/>
          <w:sz w:val="22"/>
          <w:szCs w:val="22"/>
        </w:rPr>
      </w:pPr>
      <w:r w:rsidRPr="637A6C2A">
        <w:t xml:space="preserve">For example, Consultation services provided by a medical specialist or nurse practitioner will only display the </w:t>
      </w:r>
      <w:r w:rsidR="18B4EDF0" w:rsidRPr="637A6C2A">
        <w:t xml:space="preserve">20.xx </w:t>
      </w:r>
      <w:r w:rsidRPr="637A6C2A">
        <w:t xml:space="preserve">Tier 2 codes. </w:t>
      </w:r>
    </w:p>
    <w:p w14:paraId="4EC6FC86" w14:textId="12DBB22F" w:rsidR="336C8F4E" w:rsidRDefault="47699877" w:rsidP="5B334C00">
      <w:pPr>
        <w:pStyle w:val="Body"/>
        <w:numPr>
          <w:ilvl w:val="0"/>
          <w:numId w:val="7"/>
        </w:numPr>
        <w:ind w:left="270" w:hanging="270"/>
        <w:rPr>
          <w:rFonts w:ascii="Calibri" w:eastAsia="Calibri" w:hAnsi="Calibri" w:cs="Calibri"/>
          <w:sz w:val="22"/>
          <w:szCs w:val="22"/>
        </w:rPr>
      </w:pPr>
      <w:r>
        <w:t xml:space="preserve">The </w:t>
      </w:r>
      <w:r w:rsidR="6EF3B54A">
        <w:t>‘</w:t>
      </w:r>
      <w:r w:rsidR="2FD8D711" w:rsidRPr="5B334C00">
        <w:rPr>
          <w:b/>
          <w:bCs/>
        </w:rPr>
        <w:t>Department of Health SubClass Code</w:t>
      </w:r>
      <w:r w:rsidR="503FBA61" w:rsidRPr="5B334C00">
        <w:rPr>
          <w:b/>
          <w:bCs/>
        </w:rPr>
        <w:t>’</w:t>
      </w:r>
      <w:r w:rsidR="2FD8D711">
        <w:t xml:space="preserve"> </w:t>
      </w:r>
      <w:r w:rsidR="7FA7E744">
        <w:t xml:space="preserve">field window </w:t>
      </w:r>
      <w:r w:rsidR="2FD8D711">
        <w:t>display</w:t>
      </w:r>
      <w:r w:rsidR="031FE0D9">
        <w:t xml:space="preserve">s only </w:t>
      </w:r>
      <w:r w:rsidR="2FD8D711">
        <w:t>when a 10.xx Tier 2 code is selected in the ‘ABF Tier 2 Code’ field.</w:t>
      </w:r>
      <w:r w:rsidR="740F1DEC">
        <w:t xml:space="preserve"> When this window is displayed, select </w:t>
      </w:r>
      <w:r w:rsidR="6BC786A5">
        <w:t>from the drop-down list</w:t>
      </w:r>
      <w:r w:rsidR="7CF1B1A7">
        <w:t xml:space="preserve"> of </w:t>
      </w:r>
      <w:r w:rsidR="336C8F4E">
        <w:t>procedure</w:t>
      </w:r>
      <w:r w:rsidR="4DC1F5C1">
        <w:t xml:space="preserve">s relevant to the selected 10.xx </w:t>
      </w:r>
      <w:r w:rsidR="336C8F4E">
        <w:t>Tier 2 codes.</w:t>
      </w:r>
    </w:p>
    <w:p w14:paraId="79267802" w14:textId="333E2F6B" w:rsidR="336C8F4E" w:rsidRDefault="34B272A7" w:rsidP="5B334C00">
      <w:pPr>
        <w:pStyle w:val="Body"/>
        <w:numPr>
          <w:ilvl w:val="0"/>
          <w:numId w:val="6"/>
        </w:numPr>
        <w:ind w:left="270" w:hanging="270"/>
      </w:pPr>
      <w:r>
        <w:t xml:space="preserve">Check the </w:t>
      </w:r>
      <w:r w:rsidR="5BFD9AAC">
        <w:t>‘</w:t>
      </w:r>
      <w:r w:rsidR="336C8F4E" w:rsidRPr="5B334C00">
        <w:rPr>
          <w:b/>
          <w:bCs/>
        </w:rPr>
        <w:t>Patient Education Services</w:t>
      </w:r>
      <w:r w:rsidR="169349DA" w:rsidRPr="5B334C00">
        <w:rPr>
          <w:b/>
          <w:bCs/>
        </w:rPr>
        <w:t>’</w:t>
      </w:r>
      <w:r w:rsidR="336C8F4E" w:rsidRPr="5B334C00">
        <w:rPr>
          <w:b/>
          <w:bCs/>
        </w:rPr>
        <w:t xml:space="preserve"> </w:t>
      </w:r>
      <w:r w:rsidR="07BE2D59">
        <w:t xml:space="preserve">checkbox </w:t>
      </w:r>
      <w:r w:rsidR="719BB1CD">
        <w:t xml:space="preserve">only </w:t>
      </w:r>
      <w:r w:rsidR="336C8F4E">
        <w:t>for clinics provid</w:t>
      </w:r>
      <w:r w:rsidR="0482D6B8">
        <w:t>ing</w:t>
      </w:r>
      <w:r w:rsidR="336C8F4E">
        <w:t xml:space="preserve"> patient education </w:t>
      </w:r>
      <w:r w:rsidR="4DC73302">
        <w:t>services</w:t>
      </w:r>
      <w:r w:rsidR="336C8F4E">
        <w:t xml:space="preserve">. </w:t>
      </w:r>
    </w:p>
    <w:p w14:paraId="14386C56" w14:textId="2646E13E" w:rsidR="336C8F4E" w:rsidRDefault="336C8F4E" w:rsidP="637A6C2A">
      <w:pPr>
        <w:pStyle w:val="Body"/>
        <w:spacing w:before="120"/>
      </w:pPr>
      <w:r>
        <w:t>The NACMS Manual has been updated to incorporate the</w:t>
      </w:r>
      <w:r w:rsidR="54A39D84">
        <w:t>se</w:t>
      </w:r>
      <w:r>
        <w:t xml:space="preserve"> changes</w:t>
      </w:r>
      <w:r w:rsidR="403F0AC3">
        <w:t>.</w:t>
      </w:r>
    </w:p>
    <w:p w14:paraId="0320AF38" w14:textId="7AC8B3EF" w:rsidR="336C8F4E" w:rsidRDefault="244AF343" w:rsidP="637A6C2A">
      <w:pPr>
        <w:pStyle w:val="Body"/>
      </w:pPr>
      <w:r w:rsidRPr="637A6C2A">
        <w:t>H</w:t>
      </w:r>
      <w:r w:rsidR="336C8F4E" w:rsidRPr="637A6C2A">
        <w:t xml:space="preserve">ealth services </w:t>
      </w:r>
      <w:r w:rsidR="50D6178D" w:rsidRPr="637A6C2A">
        <w:t xml:space="preserve">should direct </w:t>
      </w:r>
      <w:r w:rsidR="336C8F4E" w:rsidRPr="637A6C2A">
        <w:t xml:space="preserve">any queries regarding these changes </w:t>
      </w:r>
      <w:r w:rsidR="7B38AC40" w:rsidRPr="637A6C2A">
        <w:t xml:space="preserve">by </w:t>
      </w:r>
      <w:r w:rsidR="336C8F4E" w:rsidRPr="637A6C2A">
        <w:t xml:space="preserve">email </w:t>
      </w:r>
      <w:r w:rsidR="51746723" w:rsidRPr="637A6C2A">
        <w:t xml:space="preserve">to </w:t>
      </w:r>
      <w:hyperlink r:id="rId20">
        <w:r w:rsidR="336C8F4E" w:rsidRPr="637A6C2A">
          <w:rPr>
            <w:rStyle w:val="Hyperlink"/>
          </w:rPr>
          <w:t>nacms@health.vic.gov.au</w:t>
        </w:r>
        <w:r w:rsidR="3DB3A1C1" w:rsidRPr="637A6C2A">
          <w:rPr>
            <w:rStyle w:val="Hyperlink"/>
          </w:rPr>
          <w:t>.</w:t>
        </w:r>
      </w:hyperlink>
    </w:p>
    <w:p w14:paraId="615A3D40" w14:textId="7A374283" w:rsidR="00D86B3F" w:rsidRPr="00CD1A86" w:rsidRDefault="00365119" w:rsidP="00365119">
      <w:pPr>
        <w:pStyle w:val="Heading1"/>
      </w:pPr>
      <w:bookmarkStart w:id="4" w:name="_Toc138854607"/>
      <w:r>
        <w:lastRenderedPageBreak/>
        <w:t>Agency Information Management System (AIMS)</w:t>
      </w:r>
      <w:bookmarkEnd w:id="4"/>
    </w:p>
    <w:p w14:paraId="100CD23B" w14:textId="3BC28C01" w:rsidR="00FF1E07" w:rsidRDefault="006868BF" w:rsidP="0013568E">
      <w:pPr>
        <w:pStyle w:val="Heading2"/>
      </w:pPr>
      <w:bookmarkStart w:id="5" w:name="_Toc138854608"/>
      <w:r>
        <w:t>AIMS releases for 2023-24 reporting</w:t>
      </w:r>
      <w:bookmarkEnd w:id="5"/>
    </w:p>
    <w:p w14:paraId="3029AE78" w14:textId="003DE991" w:rsidR="006868BF" w:rsidRPr="006868BF" w:rsidRDefault="00DD7878" w:rsidP="006868BF">
      <w:pPr>
        <w:pStyle w:val="Body"/>
      </w:pPr>
      <w:r>
        <w:t xml:space="preserve">AIMS forms will be released in two phases this year. The first release will occur </w:t>
      </w:r>
      <w:r w:rsidR="195BB784">
        <w:t>by 3</w:t>
      </w:r>
      <w:r>
        <w:t xml:space="preserve"> July</w:t>
      </w:r>
      <w:r w:rsidR="53444560">
        <w:t xml:space="preserve">, when </w:t>
      </w:r>
      <w:r>
        <w:t>collections to be reported before mid-July</w:t>
      </w:r>
      <w:r w:rsidR="2989D648">
        <w:t xml:space="preserve"> will be made available. A</w:t>
      </w:r>
      <w:r>
        <w:t xml:space="preserve"> second release </w:t>
      </w:r>
      <w:r w:rsidR="1ECD1643">
        <w:t xml:space="preserve">will occur </w:t>
      </w:r>
      <w:r>
        <w:t>shortly afterwards</w:t>
      </w:r>
      <w:r w:rsidR="5E414705">
        <w:t xml:space="preserve"> for all other data collections</w:t>
      </w:r>
      <w:r>
        <w:t xml:space="preserve">. </w:t>
      </w:r>
    </w:p>
    <w:p w14:paraId="5E6AE2BE" w14:textId="05CFD1BC" w:rsidR="006868BF" w:rsidRPr="006868BF" w:rsidRDefault="7F399987" w:rsidP="006868BF">
      <w:pPr>
        <w:pStyle w:val="Body"/>
      </w:pPr>
      <w:r>
        <w:t xml:space="preserve">The Year selector for all data collections will </w:t>
      </w:r>
      <w:r w:rsidR="00DD7878">
        <w:t>default to 2023-24 from the first release</w:t>
      </w:r>
      <w:r w:rsidR="2DFE2384">
        <w:t xml:space="preserve">. To complete data collections for reporting periods in 2022-23, </w:t>
      </w:r>
      <w:r w:rsidR="00DD7878">
        <w:t xml:space="preserve">users will need to </w:t>
      </w:r>
      <w:r w:rsidR="7FBDCBA9">
        <w:t xml:space="preserve">open the drop-down list in the Year </w:t>
      </w:r>
      <w:r w:rsidR="00DD7878">
        <w:t xml:space="preserve">selector </w:t>
      </w:r>
      <w:r w:rsidR="2E6045C6">
        <w:t xml:space="preserve">and </w:t>
      </w:r>
      <w:r w:rsidR="00DD7878">
        <w:t xml:space="preserve">select Year 2022-23.  </w:t>
      </w:r>
    </w:p>
    <w:p w14:paraId="7349AC72" w14:textId="77777777" w:rsidR="005B0699" w:rsidRDefault="005B0699" w:rsidP="005B0699">
      <w:pPr>
        <w:pStyle w:val="Body"/>
      </w:pPr>
    </w:p>
    <w:p w14:paraId="2560D60C" w14:textId="4016A268" w:rsidR="005B0699" w:rsidRDefault="005B0699" w:rsidP="005B0699">
      <w:pPr>
        <w:pStyle w:val="Heading1"/>
      </w:pPr>
      <w:bookmarkStart w:id="6" w:name="_Toc138854609"/>
      <w:r>
        <w:t>Victorian Admitted Episodes Dataset (VAED)</w:t>
      </w:r>
      <w:bookmarkEnd w:id="6"/>
    </w:p>
    <w:p w14:paraId="739D7E81" w14:textId="1FCB4239" w:rsidR="0013568E" w:rsidRDefault="00561ED6" w:rsidP="0013568E">
      <w:pPr>
        <w:pStyle w:val="Heading2"/>
      </w:pPr>
      <w:bookmarkStart w:id="7" w:name="_Toc138854610"/>
      <w:r>
        <w:t>Ne</w:t>
      </w:r>
      <w:r w:rsidR="00D95EA9">
        <w:t xml:space="preserve">w validation </w:t>
      </w:r>
      <w:r w:rsidR="003D0BEE">
        <w:t>added to 2023-24 VAED manual</w:t>
      </w:r>
      <w:bookmarkEnd w:id="7"/>
    </w:p>
    <w:p w14:paraId="35AA91B7" w14:textId="01EAB999" w:rsidR="00561ED6" w:rsidRDefault="00561ED6" w:rsidP="00561ED6">
      <w:pPr>
        <w:pStyle w:val="Heading3"/>
      </w:pPr>
      <w:r>
        <w:t>R745</w:t>
      </w:r>
      <w:r w:rsidR="00B43192">
        <w:tab/>
      </w:r>
      <w:r w:rsidR="00B848C2">
        <w:tab/>
      </w:r>
      <w:r>
        <w:t>Medically Ready for Discharge Date prior to Admission Date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8781"/>
      </w:tblGrid>
      <w:tr w:rsidR="00561ED6" w14:paraId="56FCF386" w14:textId="77777777" w:rsidTr="00B43192">
        <w:tc>
          <w:tcPr>
            <w:tcW w:w="1413" w:type="dxa"/>
          </w:tcPr>
          <w:p w14:paraId="3C86EFF7" w14:textId="4901DB45" w:rsidR="00561ED6" w:rsidRDefault="00561ED6" w:rsidP="001244F6">
            <w:pPr>
              <w:pStyle w:val="Tablecolhead"/>
            </w:pPr>
            <w:r>
              <w:t>Effect</w:t>
            </w:r>
          </w:p>
        </w:tc>
        <w:tc>
          <w:tcPr>
            <w:tcW w:w="8781" w:type="dxa"/>
          </w:tcPr>
          <w:p w14:paraId="1FB0A6D5" w14:textId="4FCF5F6B" w:rsidR="00561ED6" w:rsidRDefault="00561ED6" w:rsidP="001244F6">
            <w:pPr>
              <w:pStyle w:val="Tablecolhead"/>
            </w:pPr>
            <w:r>
              <w:t>REJECTION</w:t>
            </w:r>
          </w:p>
        </w:tc>
      </w:tr>
      <w:tr w:rsidR="00561ED6" w14:paraId="4431D5EC" w14:textId="77777777" w:rsidTr="00B43192">
        <w:tc>
          <w:tcPr>
            <w:tcW w:w="1413" w:type="dxa"/>
          </w:tcPr>
          <w:p w14:paraId="411733B8" w14:textId="76684D99" w:rsidR="00561ED6" w:rsidRDefault="001244F6" w:rsidP="001244F6">
            <w:pPr>
              <w:pStyle w:val="Tablecolhead"/>
            </w:pPr>
            <w:r>
              <w:t>Problem</w:t>
            </w:r>
          </w:p>
        </w:tc>
        <w:tc>
          <w:tcPr>
            <w:tcW w:w="8781" w:type="dxa"/>
          </w:tcPr>
          <w:p w14:paraId="32280418" w14:textId="14D2831B" w:rsidR="00561ED6" w:rsidRDefault="001244F6" w:rsidP="00561ED6">
            <w:pPr>
              <w:pStyle w:val="Body"/>
            </w:pPr>
            <w:r w:rsidRPr="001244F6">
              <w:t>The J5 Extra Episode’s Medically Ready for Discharge Date is prior to the E5 Episode Record’s Admissions Date.</w:t>
            </w:r>
          </w:p>
        </w:tc>
      </w:tr>
      <w:tr w:rsidR="00561ED6" w14:paraId="06F5E762" w14:textId="77777777" w:rsidTr="00B43192">
        <w:tc>
          <w:tcPr>
            <w:tcW w:w="1413" w:type="dxa"/>
          </w:tcPr>
          <w:p w14:paraId="46E8AA55" w14:textId="1CE5B30B" w:rsidR="00561ED6" w:rsidRDefault="001244F6" w:rsidP="001244F6">
            <w:pPr>
              <w:pStyle w:val="Tablecolhead"/>
            </w:pPr>
            <w:r>
              <w:t>Remedy</w:t>
            </w:r>
          </w:p>
        </w:tc>
        <w:tc>
          <w:tcPr>
            <w:tcW w:w="8781" w:type="dxa"/>
          </w:tcPr>
          <w:p w14:paraId="66DB526C" w14:textId="55730806" w:rsidR="00561ED6" w:rsidRDefault="001244F6" w:rsidP="00561ED6">
            <w:pPr>
              <w:pStyle w:val="Body"/>
            </w:pPr>
            <w:r w:rsidRPr="001244F6">
              <w:t>Check Medically Ready for Discharge Date, amend as appropriate and re-submit the J5.</w:t>
            </w:r>
          </w:p>
        </w:tc>
      </w:tr>
    </w:tbl>
    <w:p w14:paraId="4D0C9D6D" w14:textId="3C44AA80" w:rsidR="00F26E47" w:rsidRPr="00F26E47" w:rsidRDefault="00F26E47" w:rsidP="000558AC">
      <w:pPr>
        <w:pStyle w:val="Heading2"/>
        <w:numPr>
          <w:ilvl w:val="0"/>
          <w:numId w:val="0"/>
        </w:numPr>
      </w:pPr>
    </w:p>
    <w:p w14:paraId="2D430C51" w14:textId="77777777" w:rsidR="008C5E9A" w:rsidRDefault="008C5E9A">
      <w:pPr>
        <w:spacing w:after="0" w:line="240" w:lineRule="auto"/>
        <w:rPr>
          <w:rFonts w:eastAsia="MS Gothic" w:cs="Arial"/>
          <w:bCs/>
          <w:color w:val="53565A"/>
          <w:kern w:val="32"/>
          <w:sz w:val="40"/>
          <w:szCs w:val="40"/>
        </w:rPr>
      </w:pPr>
      <w:r>
        <w:rPr>
          <w:rFonts w:eastAsia="MS Gothic" w:cs="Arial"/>
          <w:bCs/>
          <w:color w:val="53565A"/>
          <w:kern w:val="32"/>
          <w:sz w:val="40"/>
          <w:szCs w:val="40"/>
        </w:rPr>
        <w:br w:type="page"/>
      </w:r>
    </w:p>
    <w:p w14:paraId="4501443F" w14:textId="4308376C" w:rsidR="009A244B" w:rsidRPr="009A244B" w:rsidRDefault="009A244B" w:rsidP="009A244B">
      <w:pPr>
        <w:keepNext/>
        <w:keepLines/>
        <w:spacing w:before="320" w:after="200" w:line="440" w:lineRule="atLeast"/>
        <w:outlineLvl w:val="0"/>
        <w:rPr>
          <w:rFonts w:eastAsia="MS Gothic" w:cs="Arial"/>
          <w:bCs/>
          <w:color w:val="53565A"/>
          <w:kern w:val="32"/>
          <w:sz w:val="40"/>
          <w:szCs w:val="40"/>
        </w:rPr>
      </w:pPr>
      <w:r w:rsidRPr="009A244B">
        <w:rPr>
          <w:rFonts w:eastAsia="MS Gothic" w:cs="Arial"/>
          <w:bCs/>
          <w:color w:val="53565A"/>
          <w:kern w:val="32"/>
          <w:sz w:val="40"/>
          <w:szCs w:val="40"/>
        </w:rPr>
        <w:lastRenderedPageBreak/>
        <w:t>Contacts</w:t>
      </w:r>
      <w:bookmarkStart w:id="8" w:name="_Hlk37240926"/>
      <w:bookmarkEnd w:id="1"/>
    </w:p>
    <w:p w14:paraId="5CA3F56F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The Data Collections unit manages several Victorian health data collections including:</w:t>
      </w:r>
    </w:p>
    <w:p w14:paraId="190B8748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Victorian Admitted Episodes Dataset (VAED)</w:t>
      </w:r>
    </w:p>
    <w:p w14:paraId="6A519478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Victorian Emergency Minimum Dataset (VEMD)</w:t>
      </w:r>
    </w:p>
    <w:p w14:paraId="56B9AC17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Elective Surgery Information System (ESIS)</w:t>
      </w:r>
    </w:p>
    <w:p w14:paraId="2C0BC8CC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Agency Information Management System (AIMS)</w:t>
      </w:r>
    </w:p>
    <w:p w14:paraId="5B22F6CD" w14:textId="77777777" w:rsidR="009A244B" w:rsidRPr="009A244B" w:rsidRDefault="009A244B" w:rsidP="00270B4B">
      <w:pPr>
        <w:pStyle w:val="Bullet1"/>
        <w:numPr>
          <w:ilvl w:val="0"/>
          <w:numId w:val="21"/>
        </w:numPr>
      </w:pPr>
      <w:r w:rsidRPr="009A244B">
        <w:t>Victorian Integrated Non-Admitted Health Minimum Dataset (VINAH)</w:t>
      </w:r>
    </w:p>
    <w:p w14:paraId="5A67B633" w14:textId="77777777" w:rsidR="009A244B" w:rsidRPr="009A244B" w:rsidRDefault="009A244B" w:rsidP="009A244B">
      <w:pPr>
        <w:spacing w:before="120"/>
        <w:rPr>
          <w:rFonts w:eastAsia="Times"/>
        </w:rPr>
      </w:pPr>
      <w:r w:rsidRPr="009A244B">
        <w:rPr>
          <w:rFonts w:eastAsia="Times"/>
        </w:rPr>
        <w:t>The HDSS Bulletin is produced at intervals to provide:</w:t>
      </w:r>
    </w:p>
    <w:p w14:paraId="57C59878" w14:textId="77777777" w:rsidR="009A244B" w:rsidRPr="009A244B" w:rsidRDefault="009A244B" w:rsidP="00270B4B">
      <w:pPr>
        <w:pStyle w:val="Bullet1"/>
        <w:numPr>
          <w:ilvl w:val="0"/>
          <w:numId w:val="22"/>
        </w:numPr>
      </w:pPr>
      <w:r w:rsidRPr="009A244B">
        <w:t>answers to common questions recently directed to the HDSS help desk</w:t>
      </w:r>
    </w:p>
    <w:p w14:paraId="52771A8B" w14:textId="77777777" w:rsidR="009A244B" w:rsidRPr="009A244B" w:rsidRDefault="009A244B" w:rsidP="00270B4B">
      <w:pPr>
        <w:pStyle w:val="Bullet1"/>
        <w:numPr>
          <w:ilvl w:val="0"/>
          <w:numId w:val="22"/>
        </w:numPr>
      </w:pPr>
      <w:r w:rsidRPr="009A244B">
        <w:t>communication regarding the implementation of revisions to data collection specifications, including notification of amendments to specified data collection reference tables</w:t>
      </w:r>
    </w:p>
    <w:p w14:paraId="3E42365D" w14:textId="77777777" w:rsidR="009A244B" w:rsidRPr="009A244B" w:rsidRDefault="009A244B" w:rsidP="00270B4B">
      <w:pPr>
        <w:pStyle w:val="Bullet1"/>
        <w:numPr>
          <w:ilvl w:val="0"/>
          <w:numId w:val="22"/>
        </w:numPr>
      </w:pPr>
      <w:r w:rsidRPr="009A244B">
        <w:t>feedback on selected data quality studies undertaken</w:t>
      </w:r>
    </w:p>
    <w:p w14:paraId="0D2C6EE5" w14:textId="77777777" w:rsidR="009A244B" w:rsidRPr="009A244B" w:rsidRDefault="009A244B" w:rsidP="00270B4B">
      <w:pPr>
        <w:pStyle w:val="Bullet1"/>
        <w:numPr>
          <w:ilvl w:val="0"/>
          <w:numId w:val="22"/>
        </w:numPr>
      </w:pPr>
      <w:r w:rsidRPr="009A244B">
        <w:t>information on upcoming events</w:t>
      </w:r>
    </w:p>
    <w:p w14:paraId="7CA70A40" w14:textId="77777777" w:rsidR="009A244B" w:rsidRPr="009A244B" w:rsidRDefault="009A244B" w:rsidP="009A244B">
      <w:pPr>
        <w:spacing w:before="120"/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Website</w:t>
      </w:r>
    </w:p>
    <w:p w14:paraId="2F4128E5" w14:textId="64A97C4C" w:rsidR="009A244B" w:rsidRPr="009A244B" w:rsidRDefault="00000000" w:rsidP="009A244B">
      <w:pPr>
        <w:rPr>
          <w:rFonts w:eastAsia="Times"/>
        </w:rPr>
      </w:pPr>
      <w:hyperlink r:id="rId21" w:history="1">
        <w:r w:rsidR="009A244B" w:rsidRPr="009A244B">
          <w:rPr>
            <w:rFonts w:eastAsia="Times"/>
            <w:color w:val="004C97"/>
            <w:u w:val="dotted"/>
          </w:rPr>
          <w:t>HDSS website</w:t>
        </w:r>
      </w:hyperlink>
      <w:r w:rsidR="009A244B" w:rsidRPr="009A244B">
        <w:rPr>
          <w:rFonts w:eastAsia="Times"/>
        </w:rPr>
        <w:t xml:space="preserve">  &lt;</w:t>
      </w:r>
      <w:r w:rsidR="004E12AE" w:rsidRPr="004E12AE">
        <w:rPr>
          <w:rFonts w:eastAsia="Times"/>
        </w:rPr>
        <w:t>https://www.health.vic.gov.au/data-reporting/health-data-standards-and-systems</w:t>
      </w:r>
      <w:r w:rsidR="009A244B" w:rsidRPr="009A244B">
        <w:rPr>
          <w:rFonts w:eastAsia="Times"/>
        </w:rPr>
        <w:t>&gt;</w:t>
      </w:r>
    </w:p>
    <w:p w14:paraId="71CAA58A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 xml:space="preserve">HDSS help desk </w:t>
      </w:r>
    </w:p>
    <w:p w14:paraId="063DA2DC" w14:textId="77777777" w:rsidR="009A244B" w:rsidRPr="009A244B" w:rsidRDefault="009A244B" w:rsidP="009A244B">
      <w:pPr>
        <w:rPr>
          <w:rFonts w:eastAsia="Times"/>
        </w:rPr>
      </w:pPr>
      <w:r w:rsidRPr="009A244B">
        <w:rPr>
          <w:rFonts w:eastAsia="Times"/>
        </w:rPr>
        <w:t>Enquiries regarding data collections and requests for standard reconciliation reports</w:t>
      </w:r>
    </w:p>
    <w:p w14:paraId="059D91FD" w14:textId="77777777" w:rsidR="009A244B" w:rsidRPr="009A244B" w:rsidRDefault="00000000" w:rsidP="009A244B">
      <w:pPr>
        <w:rPr>
          <w:rFonts w:eastAsia="Times"/>
        </w:rPr>
      </w:pPr>
      <w:hyperlink r:id="rId22" w:history="1">
        <w:r w:rsidR="009A244B" w:rsidRPr="009A244B">
          <w:rPr>
            <w:rFonts w:eastAsia="Times"/>
            <w:color w:val="004C97"/>
            <w:u w:val="dotted"/>
          </w:rPr>
          <w:t>Email HDSS help desk</w:t>
        </w:r>
      </w:hyperlink>
      <w:r w:rsidR="009A244B" w:rsidRPr="009A244B">
        <w:rPr>
          <w:rFonts w:eastAsia="Times"/>
        </w:rPr>
        <w:t xml:space="preserve"> &lt;HDSS.helpdesk@health.vic.gov.au&gt;</w:t>
      </w:r>
    </w:p>
    <w:p w14:paraId="08F65601" w14:textId="77777777" w:rsidR="009A244B" w:rsidRPr="009A244B" w:rsidRDefault="009A244B" w:rsidP="009A244B">
      <w:pPr>
        <w:rPr>
          <w:rFonts w:eastAsia="Times"/>
          <w:b/>
          <w:bCs/>
        </w:rPr>
      </w:pPr>
      <w:r w:rsidRPr="009A244B">
        <w:rPr>
          <w:rFonts w:eastAsia="Times"/>
          <w:b/>
          <w:bCs/>
        </w:rPr>
        <w:t>Other Victorian health data requests</w:t>
      </w:r>
    </w:p>
    <w:p w14:paraId="6D4E1597" w14:textId="77777777" w:rsidR="009A244B" w:rsidRPr="009A244B" w:rsidRDefault="00000000" w:rsidP="009A244B">
      <w:pPr>
        <w:rPr>
          <w:rFonts w:eastAsia="Times"/>
        </w:rPr>
      </w:pPr>
      <w:hyperlink r:id="rId23" w:history="1">
        <w:r w:rsidR="009A244B" w:rsidRPr="009A244B">
          <w:rPr>
            <w:rFonts w:eastAsia="Times"/>
            <w:color w:val="004C97"/>
            <w:u w:val="dotted"/>
          </w:rPr>
          <w:t>VAHI Data Request Hub</w:t>
        </w:r>
      </w:hyperlink>
      <w:r w:rsidR="009A244B" w:rsidRPr="009A244B">
        <w:rPr>
          <w:rFonts w:eastAsia="Times"/>
        </w:rPr>
        <w:t xml:space="preserve"> &lt; https://vahi.freshdesk.com/support/home&gt;</w:t>
      </w:r>
    </w:p>
    <w:p w14:paraId="5FE796F6" w14:textId="77777777" w:rsidR="009A244B" w:rsidRPr="009A244B" w:rsidRDefault="009A244B" w:rsidP="009A244B">
      <w:pPr>
        <w:rPr>
          <w:rFonts w:eastAsia="Times"/>
        </w:rPr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9A244B" w:rsidRPr="009A244B" w14:paraId="795D3759" w14:textId="77777777" w:rsidTr="1C6F1198">
        <w:tc>
          <w:tcPr>
            <w:tcW w:w="10194" w:type="dxa"/>
          </w:tcPr>
          <w:p w14:paraId="529744B7" w14:textId="77777777" w:rsidR="009A244B" w:rsidRPr="009A244B" w:rsidRDefault="009A244B" w:rsidP="009A244B">
            <w:pPr>
              <w:spacing w:after="200" w:line="300" w:lineRule="atLeast"/>
              <w:rPr>
                <w:rFonts w:eastAsia="Times"/>
                <w:sz w:val="24"/>
                <w:szCs w:val="19"/>
              </w:rPr>
            </w:pPr>
            <w:r w:rsidRPr="009A244B">
              <w:rPr>
                <w:rFonts w:eastAsia="Times"/>
                <w:sz w:val="24"/>
                <w:szCs w:val="19"/>
              </w:rPr>
              <w:t xml:space="preserve">To receive this publication in another format </w:t>
            </w:r>
            <w:hyperlink r:id="rId24">
              <w:r w:rsidRPr="009A244B">
                <w:rPr>
                  <w:rFonts w:eastAsia="Times"/>
                  <w:color w:val="004C97"/>
                  <w:sz w:val="24"/>
                  <w:szCs w:val="19"/>
                  <w:u w:val="dotted"/>
                </w:rPr>
                <w:t>email HDSS help desk</w:t>
              </w:r>
            </w:hyperlink>
            <w:r w:rsidRPr="009A244B">
              <w:rPr>
                <w:rFonts w:eastAsia="Times"/>
                <w:sz w:val="24"/>
                <w:szCs w:val="19"/>
              </w:rPr>
              <w:t xml:space="preserve"> &lt;HDSS.helpdesk@health.vic.gov.au&gt;.</w:t>
            </w:r>
          </w:p>
          <w:p w14:paraId="10340929" w14:textId="77777777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</w:rPr>
              <w:t>Authorised and published by the Victorian Government, 1 Treasury Place, Melbourne.</w:t>
            </w:r>
          </w:p>
          <w:p w14:paraId="375013DB" w14:textId="03B5A796" w:rsidR="009A244B" w:rsidRPr="009A244B" w:rsidRDefault="009A244B" w:rsidP="1C6F1198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1C6F1198">
              <w:rPr>
                <w:rFonts w:eastAsia="Times"/>
                <w:color w:val="000000" w:themeColor="text1"/>
                <w:sz w:val="20"/>
              </w:rPr>
              <w:t xml:space="preserve">© State of Victoria, Australia, Department of Health, </w:t>
            </w:r>
            <w:r w:rsidR="43224305" w:rsidRPr="1C6F1198">
              <w:rPr>
                <w:rFonts w:eastAsia="Times"/>
                <w:color w:val="000000" w:themeColor="text1"/>
                <w:sz w:val="20"/>
              </w:rPr>
              <w:t xml:space="preserve">June </w:t>
            </w:r>
            <w:r w:rsidRPr="1C6F1198">
              <w:rPr>
                <w:rFonts w:eastAsia="Times"/>
                <w:sz w:val="20"/>
              </w:rPr>
              <w:t>202</w:t>
            </w:r>
            <w:r w:rsidR="17B0DE5E" w:rsidRPr="1C6F1198">
              <w:rPr>
                <w:rFonts w:eastAsia="Times"/>
                <w:sz w:val="20"/>
              </w:rPr>
              <w:t>3</w:t>
            </w:r>
            <w:r w:rsidRPr="1C6F1198">
              <w:rPr>
                <w:rFonts w:eastAsia="Times"/>
                <w:color w:val="000000" w:themeColor="text1"/>
                <w:sz w:val="20"/>
              </w:rPr>
              <w:t>.</w:t>
            </w:r>
          </w:p>
          <w:p w14:paraId="1616879C" w14:textId="168138D9" w:rsidR="009A244B" w:rsidRPr="009A244B" w:rsidRDefault="009A244B" w:rsidP="009A244B">
            <w:pPr>
              <w:spacing w:after="60" w:line="270" w:lineRule="atLeast"/>
              <w:rPr>
                <w:rFonts w:eastAsia="Times"/>
                <w:color w:val="000000" w:themeColor="text1"/>
                <w:sz w:val="20"/>
              </w:rPr>
            </w:pP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 xml:space="preserve">Available at </w:t>
            </w:r>
            <w:hyperlink r:id="rId25" w:history="1">
              <w:r w:rsidRPr="009A244B">
                <w:rPr>
                  <w:rFonts w:eastAsia="Times"/>
                  <w:color w:val="004C97"/>
                  <w:sz w:val="20"/>
                  <w:szCs w:val="19"/>
                  <w:u w:val="dotted"/>
                </w:rPr>
                <w:t>HDSS Bulletins</w:t>
              </w:r>
            </w:hyperlink>
            <w:r w:rsidRPr="009A244B">
              <w:rPr>
                <w:rFonts w:eastAsia="Times"/>
                <w:color w:val="004C97"/>
                <w:sz w:val="20"/>
                <w:szCs w:val="19"/>
                <w:u w:val="dotted"/>
              </w:rPr>
              <w:t xml:space="preserve"> 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&lt;</w:t>
            </w:r>
            <w:r w:rsidR="003151C2" w:rsidRPr="003151C2">
              <w:rPr>
                <w:rFonts w:eastAsia="Times"/>
                <w:color w:val="000000" w:themeColor="text1"/>
                <w:sz w:val="20"/>
                <w:szCs w:val="19"/>
              </w:rPr>
              <w:t>https://www.health.vic.gov.au/data-reporting/communications</w:t>
            </w:r>
            <w:r w:rsidRPr="009A244B">
              <w:rPr>
                <w:rFonts w:eastAsia="Times"/>
                <w:color w:val="000000" w:themeColor="text1"/>
                <w:sz w:val="20"/>
                <w:szCs w:val="19"/>
              </w:rPr>
              <w:t>&gt;</w:t>
            </w:r>
          </w:p>
        </w:tc>
      </w:tr>
      <w:bookmarkEnd w:id="8"/>
    </w:tbl>
    <w:p w14:paraId="08213CB5" w14:textId="77777777" w:rsidR="009A244B" w:rsidRPr="009A244B" w:rsidRDefault="009A244B" w:rsidP="009A244B">
      <w:pPr>
        <w:rPr>
          <w:rFonts w:eastAsia="Times"/>
        </w:rPr>
      </w:pPr>
    </w:p>
    <w:sectPr w:rsidR="009A244B" w:rsidRPr="009A244B" w:rsidSect="00E62622"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822D7" w14:textId="77777777" w:rsidR="00DE2AE3" w:rsidRDefault="00DE2AE3">
      <w:r>
        <w:separator/>
      </w:r>
    </w:p>
  </w:endnote>
  <w:endnote w:type="continuationSeparator" w:id="0">
    <w:p w14:paraId="4D14D772" w14:textId="77777777" w:rsidR="00DE2AE3" w:rsidRDefault="00DE2AE3">
      <w:r>
        <w:continuationSeparator/>
      </w:r>
    </w:p>
  </w:endnote>
  <w:endnote w:type="continuationNotice" w:id="1">
    <w:p w14:paraId="3A8D6E7F" w14:textId="77777777" w:rsidR="00DE2AE3" w:rsidRDefault="00DE2A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ADBF7" w14:textId="77777777" w:rsidR="004A1760" w:rsidRDefault="004A1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EA0A" w14:textId="1AB000E6" w:rsidR="00E261B3" w:rsidRPr="00F65AA9" w:rsidRDefault="004A1760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8" behindDoc="0" locked="0" layoutInCell="0" allowOverlap="1" wp14:anchorId="6D1F4ADF" wp14:editId="50E89C0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71694fdc9c5018b1e0063c3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B358CE" w14:textId="0DBF2FD3" w:rsidR="004A1760" w:rsidRPr="004A1760" w:rsidRDefault="004A1760" w:rsidP="004A176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A176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1F4ADF" id="_x0000_t202" coordsize="21600,21600" o:spt="202" path="m,l,21600r21600,l21600,xe">
              <v:stroke joinstyle="miter"/>
              <v:path gradientshapeok="t" o:connecttype="rect"/>
            </v:shapetype>
            <v:shape id="MSIPCM71694fdc9c5018b1e0063c3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22B358CE" w14:textId="0DBF2FD3" w:rsidR="004A1760" w:rsidRPr="004A1760" w:rsidRDefault="004A1760" w:rsidP="004A176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A176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21CA">
      <w:rPr>
        <w:noProof/>
        <w:lang w:eastAsia="en-AU"/>
      </w:rPr>
      <w:drawing>
        <wp:anchor distT="0" distB="0" distL="114300" distR="114300" simplePos="0" relativeHeight="251658244" behindDoc="1" locked="0" layoutInCell="1" allowOverlap="1" wp14:anchorId="292077EA" wp14:editId="3999FE0F">
          <wp:simplePos x="0" y="0"/>
          <wp:positionH relativeFrom="column">
            <wp:posOffset>5301615</wp:posOffset>
          </wp:positionH>
          <wp:positionV relativeFrom="paragraph">
            <wp:posOffset>169545</wp:posOffset>
          </wp:positionV>
          <wp:extent cx="1244600" cy="52143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AHI_logo_blac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4600" cy="521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21CA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A846309" wp14:editId="4CE8AA58">
              <wp:simplePos x="0" y="0"/>
              <wp:positionH relativeFrom="page">
                <wp:posOffset>0</wp:posOffset>
              </wp:positionH>
              <wp:positionV relativeFrom="page">
                <wp:posOffset>10189845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306411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46309" id="Text Box 5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5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04306411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7FB6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CEBF41A" wp14:editId="32146C6B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C9B3" w14:textId="32B94E67" w:rsidR="00E261B3" w:rsidRDefault="004A176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92" behindDoc="0" locked="0" layoutInCell="0" allowOverlap="1" wp14:anchorId="0A019332" wp14:editId="0EF3CFCF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2" name="MSIPCM03f94576a732c24f6bfb0330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08773F" w14:textId="0FFA37F2" w:rsidR="004A1760" w:rsidRPr="004A1760" w:rsidRDefault="004A1760" w:rsidP="004A176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A176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19332" id="_x0000_t202" coordsize="21600,21600" o:spt="202" path="m,l,21600r21600,l21600,xe">
              <v:stroke joinstyle="miter"/>
              <v:path gradientshapeok="t" o:connecttype="rect"/>
            </v:shapetype>
            <v:shape id="MSIPCM03f94576a732c24f6bfb0330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602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508773F" w14:textId="0FFA37F2" w:rsidR="004A1760" w:rsidRPr="004A1760" w:rsidRDefault="004A1760" w:rsidP="004A176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A176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61B3"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38B4503F" wp14:editId="78775C9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A82AA6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B4503F" id="Text Box 6" o:spid="_x0000_s1029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54A82AA6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5A1C5" w14:textId="77777777" w:rsidR="00DE2AE3" w:rsidRDefault="00DE2AE3" w:rsidP="002862F1">
      <w:pPr>
        <w:spacing w:before="120"/>
      </w:pPr>
      <w:r>
        <w:separator/>
      </w:r>
    </w:p>
  </w:footnote>
  <w:footnote w:type="continuationSeparator" w:id="0">
    <w:p w14:paraId="36B76C79" w14:textId="77777777" w:rsidR="00DE2AE3" w:rsidRDefault="00DE2AE3">
      <w:r>
        <w:continuationSeparator/>
      </w:r>
    </w:p>
  </w:footnote>
  <w:footnote w:type="continuationNotice" w:id="1">
    <w:p w14:paraId="01DEE7C4" w14:textId="77777777" w:rsidR="00DE2AE3" w:rsidRDefault="00DE2A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144D" w14:textId="77777777" w:rsidR="004A1760" w:rsidRDefault="004A17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8F60E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3B18E" w14:textId="77777777" w:rsidR="004A1760" w:rsidRDefault="004A17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88BC9" w14:textId="06BBFD14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2" behindDoc="1" locked="1" layoutInCell="1" allowOverlap="1" wp14:anchorId="16284003" wp14:editId="212C724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17CEE">
      <w:t>HDSS Bulletin Issue 2</w:t>
    </w:r>
    <w:r w:rsidR="00666B0E">
      <w:t>6</w:t>
    </w:r>
    <w:r w:rsidR="00E856F4">
      <w:t>8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9CTUwDp4n/bmJQ" id="Re9KucmB"/>
  </int:Manifest>
  <int:Observations>
    <int:Content id="Re9KucmB"/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866C5A8E"/>
    <w:numStyleLink w:val="ZZNumbersloweralpha"/>
  </w:abstractNum>
  <w:abstractNum w:abstractNumId="1" w15:restartNumberingAfterBreak="0">
    <w:nsid w:val="0730E1D4"/>
    <w:multiLevelType w:val="hybridMultilevel"/>
    <w:tmpl w:val="FFFFFFFF"/>
    <w:lvl w:ilvl="0" w:tplc="27BC9A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6F45BF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FFA35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438E0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6214B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C0052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1E506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A886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CB81B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6AE55"/>
    <w:multiLevelType w:val="hybridMultilevel"/>
    <w:tmpl w:val="D54E8806"/>
    <w:lvl w:ilvl="0" w:tplc="EC9260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B0A68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ACC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2B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58F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4A0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2AFB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E635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D43DB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0BAD2E30"/>
    <w:multiLevelType w:val="multilevel"/>
    <w:tmpl w:val="4A1477D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9EA288E"/>
    <w:multiLevelType w:val="hybridMultilevel"/>
    <w:tmpl w:val="FFFFFFFF"/>
    <w:lvl w:ilvl="0" w:tplc="132012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C42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12C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DCA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0A4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640F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723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E6E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C6D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857D7D"/>
    <w:multiLevelType w:val="hybridMultilevel"/>
    <w:tmpl w:val="E206BC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3DFC00"/>
    <w:multiLevelType w:val="hybridMultilevel"/>
    <w:tmpl w:val="863E65F6"/>
    <w:lvl w:ilvl="0" w:tplc="0B2017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907C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EF6F6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B5CC1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284A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96CA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AE42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3C547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E10816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A87821"/>
    <w:multiLevelType w:val="hybridMultilevel"/>
    <w:tmpl w:val="F0847D74"/>
    <w:styleLink w:val="ZZNumbers"/>
    <w:lvl w:ilvl="0" w:tplc="E6C00572">
      <w:start w:val="1"/>
      <w:numFmt w:val="decimal"/>
      <w:lvlText w:val="241.%1"/>
      <w:lvlJc w:val="right"/>
      <w:pPr>
        <w:ind w:left="107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4EA8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>
      <w:start w:val="1"/>
      <w:numFmt w:val="lowerLetter"/>
      <w:lvlText w:val="%2."/>
      <w:lvlJc w:val="left"/>
      <w:pPr>
        <w:ind w:left="742" w:hanging="360"/>
      </w:pPr>
    </w:lvl>
    <w:lvl w:ilvl="2" w:tplc="0C09001B" w:tentative="1">
      <w:start w:val="1"/>
      <w:numFmt w:val="lowerRoman"/>
      <w:lvlText w:val="%3."/>
      <w:lvlJc w:val="right"/>
      <w:pPr>
        <w:ind w:left="1462" w:hanging="180"/>
      </w:pPr>
    </w:lvl>
    <w:lvl w:ilvl="3" w:tplc="0C09000F" w:tentative="1">
      <w:start w:val="1"/>
      <w:numFmt w:val="decimal"/>
      <w:lvlText w:val="%4."/>
      <w:lvlJc w:val="left"/>
      <w:pPr>
        <w:ind w:left="2182" w:hanging="360"/>
      </w:pPr>
    </w:lvl>
    <w:lvl w:ilvl="4" w:tplc="0C090019" w:tentative="1">
      <w:start w:val="1"/>
      <w:numFmt w:val="lowerLetter"/>
      <w:lvlText w:val="%5."/>
      <w:lvlJc w:val="left"/>
      <w:pPr>
        <w:ind w:left="2902" w:hanging="360"/>
      </w:pPr>
    </w:lvl>
    <w:lvl w:ilvl="5" w:tplc="0C09001B" w:tentative="1">
      <w:start w:val="1"/>
      <w:numFmt w:val="lowerRoman"/>
      <w:lvlText w:val="%6."/>
      <w:lvlJc w:val="right"/>
      <w:pPr>
        <w:ind w:left="3622" w:hanging="180"/>
      </w:pPr>
    </w:lvl>
    <w:lvl w:ilvl="6" w:tplc="0C09000F" w:tentative="1">
      <w:start w:val="1"/>
      <w:numFmt w:val="decimal"/>
      <w:lvlText w:val="%7."/>
      <w:lvlJc w:val="left"/>
      <w:pPr>
        <w:ind w:left="4342" w:hanging="360"/>
      </w:pPr>
    </w:lvl>
    <w:lvl w:ilvl="7" w:tplc="0C090019" w:tentative="1">
      <w:start w:val="1"/>
      <w:numFmt w:val="lowerLetter"/>
      <w:lvlText w:val="%8."/>
      <w:lvlJc w:val="left"/>
      <w:pPr>
        <w:ind w:left="5062" w:hanging="360"/>
      </w:pPr>
    </w:lvl>
    <w:lvl w:ilvl="8" w:tplc="0C09001B" w:tentative="1">
      <w:start w:val="1"/>
      <w:numFmt w:val="lowerRoman"/>
      <w:lvlText w:val="%9."/>
      <w:lvlJc w:val="right"/>
      <w:pPr>
        <w:ind w:left="5782" w:hanging="180"/>
      </w:pPr>
    </w:lvl>
  </w:abstractNum>
  <w:abstractNum w:abstractNumId="9" w15:restartNumberingAfterBreak="0">
    <w:nsid w:val="28D51B47"/>
    <w:multiLevelType w:val="multilevel"/>
    <w:tmpl w:val="4B4E7622"/>
    <w:styleLink w:val="ZZQuotebullet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2D19B77E"/>
    <w:multiLevelType w:val="hybridMultilevel"/>
    <w:tmpl w:val="89D8A668"/>
    <w:lvl w:ilvl="0" w:tplc="74CAD1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76806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44C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748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C7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B20D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6EF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82D9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7CEA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F6C48"/>
    <w:multiLevelType w:val="hybridMultilevel"/>
    <w:tmpl w:val="E322274C"/>
    <w:lvl w:ilvl="0" w:tplc="0FC8B3E6">
      <w:start w:val="2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9D4EC4"/>
    <w:multiLevelType w:val="hybridMultilevel"/>
    <w:tmpl w:val="3DA2C280"/>
    <w:lvl w:ilvl="0" w:tplc="4F76F1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56E6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4C25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965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EE91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BE0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23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9E55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72C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C68D4"/>
    <w:multiLevelType w:val="multilevel"/>
    <w:tmpl w:val="1D06E7FE"/>
    <w:lvl w:ilvl="0">
      <w:start w:val="1"/>
      <w:numFmt w:val="decimal"/>
      <w:pStyle w:val="Numberlow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lowerroman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4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4120366"/>
    <w:multiLevelType w:val="hybridMultilevel"/>
    <w:tmpl w:val="7908A464"/>
    <w:lvl w:ilvl="0" w:tplc="243099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AEC7C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AF6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C40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16E6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0A4D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0D0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043F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F873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D746AB"/>
    <w:multiLevelType w:val="hybridMultilevel"/>
    <w:tmpl w:val="AED21C3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1611C2"/>
    <w:multiLevelType w:val="multilevel"/>
    <w:tmpl w:val="96B4DF56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4BA1E5A"/>
    <w:multiLevelType w:val="hybridMultilevel"/>
    <w:tmpl w:val="EC2C0F22"/>
    <w:styleLink w:val="ZZBullets"/>
    <w:lvl w:ilvl="0" w:tplc="8864F70A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 w:tplc="04744CC8">
      <w:start w:val="1"/>
      <w:numFmt w:val="bullet"/>
      <w:lvlRestart w:val="0"/>
      <w:pStyle w:val="Bullet2"/>
      <w:lvlText w:val=""/>
      <w:lvlJc w:val="left"/>
      <w:pPr>
        <w:ind w:left="567" w:hanging="283"/>
      </w:pPr>
      <w:rPr>
        <w:rFonts w:ascii="Symbol" w:hAnsi="Symbol" w:hint="default"/>
      </w:rPr>
    </w:lvl>
    <w:lvl w:ilvl="2" w:tplc="244CB950">
      <w:start w:val="1"/>
      <w:numFmt w:val="decimal"/>
      <w:lvlRestart w:val="0"/>
      <w:lvlText w:val=""/>
      <w:lvlJc w:val="left"/>
      <w:pPr>
        <w:ind w:left="0" w:firstLine="0"/>
      </w:pPr>
    </w:lvl>
    <w:lvl w:ilvl="3" w:tplc="D632DE64">
      <w:start w:val="1"/>
      <w:numFmt w:val="decimal"/>
      <w:lvlRestart w:val="0"/>
      <w:lvlText w:val=""/>
      <w:lvlJc w:val="left"/>
      <w:pPr>
        <w:ind w:left="0" w:firstLine="0"/>
      </w:pPr>
    </w:lvl>
    <w:lvl w:ilvl="4" w:tplc="5FA246AA">
      <w:start w:val="1"/>
      <w:numFmt w:val="decimal"/>
      <w:lvlRestart w:val="0"/>
      <w:lvlText w:val=""/>
      <w:lvlJc w:val="left"/>
      <w:pPr>
        <w:ind w:left="0" w:firstLine="0"/>
      </w:pPr>
    </w:lvl>
    <w:lvl w:ilvl="5" w:tplc="668C64DC">
      <w:start w:val="1"/>
      <w:numFmt w:val="decimal"/>
      <w:lvlRestart w:val="0"/>
      <w:lvlText w:val=""/>
      <w:lvlJc w:val="left"/>
      <w:pPr>
        <w:ind w:left="0" w:firstLine="0"/>
      </w:pPr>
    </w:lvl>
    <w:lvl w:ilvl="6" w:tplc="DFFC4536">
      <w:start w:val="1"/>
      <w:numFmt w:val="decimal"/>
      <w:lvlRestart w:val="0"/>
      <w:lvlText w:val=""/>
      <w:lvlJc w:val="left"/>
      <w:pPr>
        <w:ind w:left="0" w:firstLine="0"/>
      </w:pPr>
    </w:lvl>
    <w:lvl w:ilvl="7" w:tplc="767CF876">
      <w:start w:val="1"/>
      <w:numFmt w:val="decimal"/>
      <w:lvlRestart w:val="0"/>
      <w:lvlText w:val=""/>
      <w:lvlJc w:val="left"/>
      <w:pPr>
        <w:ind w:left="0" w:firstLine="0"/>
      </w:pPr>
    </w:lvl>
    <w:lvl w:ilvl="8" w:tplc="8AF447D2">
      <w:start w:val="1"/>
      <w:numFmt w:val="decimal"/>
      <w:lvlRestart w:val="0"/>
      <w:lvlText w:val=""/>
      <w:lvlJc w:val="left"/>
      <w:pPr>
        <w:ind w:left="0" w:firstLine="0"/>
      </w:pPr>
    </w:lvl>
  </w:abstractNum>
  <w:abstractNum w:abstractNumId="19" w15:restartNumberingAfterBreak="0">
    <w:nsid w:val="58A1C527"/>
    <w:multiLevelType w:val="hybridMultilevel"/>
    <w:tmpl w:val="3AFE9FD4"/>
    <w:lvl w:ilvl="0" w:tplc="F6629B7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24EC9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0A3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8C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562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F850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827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0E0D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88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32A788"/>
    <w:multiLevelType w:val="hybridMultilevel"/>
    <w:tmpl w:val="FFFFFFFF"/>
    <w:lvl w:ilvl="0" w:tplc="85520D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7E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04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30E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4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6D1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437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4A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82A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9259F"/>
    <w:multiLevelType w:val="multilevel"/>
    <w:tmpl w:val="866C5A8E"/>
    <w:styleLink w:val="ZZNumbersloweralpha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3B23919"/>
    <w:multiLevelType w:val="multilevel"/>
    <w:tmpl w:val="88745A66"/>
    <w:lvl w:ilvl="0">
      <w:start w:val="257"/>
      <w:numFmt w:val="decimal"/>
      <w:lvlText w:val="%1"/>
      <w:lvlJc w:val="left"/>
      <w:pPr>
        <w:ind w:left="540" w:hanging="5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4">
      <w:start w:val="1"/>
      <w:numFmt w:val="decimal"/>
      <w:lvlText w:val="%1.%2.%3.%4.%5"/>
      <w:lvlJc w:val="left"/>
      <w:pPr>
        <w:ind w:left="1800" w:hanging="180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5">
      <w:start w:val="1"/>
      <w:numFmt w:val="decimal"/>
      <w:lvlText w:val="%1.%2.%3.%4.%5.%6"/>
      <w:lvlJc w:val="left"/>
      <w:pPr>
        <w:ind w:left="2160" w:hanging="216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6">
      <w:start w:val="1"/>
      <w:numFmt w:val="decimal"/>
      <w:lvlText w:val="%1.%2.%3.%4.%5.%6.%7"/>
      <w:lvlJc w:val="left"/>
      <w:pPr>
        <w:ind w:left="2520" w:hanging="252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7">
      <w:start w:val="1"/>
      <w:numFmt w:val="decimal"/>
      <w:lvlText w:val="%1.%2.%3.%4.%5.%6.%7.%8"/>
      <w:lvlJc w:val="left"/>
      <w:pPr>
        <w:ind w:left="2880" w:hanging="2880"/>
      </w:pPr>
      <w:rPr>
        <w:rFonts w:ascii="Arial" w:eastAsia="Times New Roman" w:hAnsi="Arial" w:cs="Times New Roman" w:hint="default"/>
        <w:color w:val="004C97"/>
        <w:sz w:val="21"/>
        <w:u w:val="dotted"/>
      </w:rPr>
    </w:lvl>
    <w:lvl w:ilvl="8">
      <w:start w:val="1"/>
      <w:numFmt w:val="decimal"/>
      <w:lvlText w:val="%1.%2.%3.%4.%5.%6.%7.%8.%9"/>
      <w:lvlJc w:val="left"/>
      <w:pPr>
        <w:ind w:left="3240" w:hanging="3240"/>
      </w:pPr>
      <w:rPr>
        <w:rFonts w:ascii="Arial" w:eastAsia="Times New Roman" w:hAnsi="Arial" w:cs="Times New Roman" w:hint="default"/>
        <w:color w:val="004C97"/>
        <w:sz w:val="21"/>
        <w:u w:val="dotted"/>
      </w:rPr>
    </w:lvl>
  </w:abstractNum>
  <w:abstractNum w:abstractNumId="23" w15:restartNumberingAfterBreak="0">
    <w:nsid w:val="7651F1A8"/>
    <w:multiLevelType w:val="hybridMultilevel"/>
    <w:tmpl w:val="FFFFFFFF"/>
    <w:lvl w:ilvl="0" w:tplc="AC7C7F8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DFD471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A6A0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EA5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21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63C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1464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D0C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F8D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AF4AAC"/>
    <w:multiLevelType w:val="hybridMultilevel"/>
    <w:tmpl w:val="A8D0A916"/>
    <w:styleLink w:val="ZZTablebullets"/>
    <w:lvl w:ilvl="0" w:tplc="5BBA8A3E">
      <w:start w:val="1"/>
      <w:numFmt w:val="decimal"/>
      <w:pStyle w:val="Heading2"/>
      <w:lvlText w:val="254.%1"/>
      <w:lvlJc w:val="center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136318">
    <w:abstractNumId w:val="10"/>
  </w:num>
  <w:num w:numId="2" w16cid:durableId="1134519493">
    <w:abstractNumId w:val="19"/>
  </w:num>
  <w:num w:numId="3" w16cid:durableId="1553690815">
    <w:abstractNumId w:val="2"/>
  </w:num>
  <w:num w:numId="4" w16cid:durableId="1187216625">
    <w:abstractNumId w:val="12"/>
  </w:num>
  <w:num w:numId="5" w16cid:durableId="1352225255">
    <w:abstractNumId w:val="15"/>
  </w:num>
  <w:num w:numId="6" w16cid:durableId="785275973">
    <w:abstractNumId w:val="7"/>
  </w:num>
  <w:num w:numId="7" w16cid:durableId="1752003911">
    <w:abstractNumId w:val="1"/>
  </w:num>
  <w:num w:numId="8" w16cid:durableId="1522433373">
    <w:abstractNumId w:val="23"/>
  </w:num>
  <w:num w:numId="9" w16cid:durableId="127096280">
    <w:abstractNumId w:val="5"/>
  </w:num>
  <w:num w:numId="10" w16cid:durableId="1875658630">
    <w:abstractNumId w:val="20"/>
  </w:num>
  <w:num w:numId="11" w16cid:durableId="606350438">
    <w:abstractNumId w:val="13"/>
  </w:num>
  <w:num w:numId="12" w16cid:durableId="4100106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891794">
    <w:abstractNumId w:val="18"/>
  </w:num>
  <w:num w:numId="14" w16cid:durableId="844442018">
    <w:abstractNumId w:val="17"/>
  </w:num>
  <w:num w:numId="15" w16cid:durableId="21347886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5030197">
    <w:abstractNumId w:val="14"/>
  </w:num>
  <w:num w:numId="17" w16cid:durableId="4315844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1003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4917856">
    <w:abstractNumId w:val="24"/>
    <w:lvlOverride w:ilvl="0">
      <w:lvl w:ilvl="0" w:tplc="5BBA8A3E">
        <w:start w:val="1"/>
        <w:numFmt w:val="decimal"/>
        <w:pStyle w:val="Heading2"/>
        <w:lvlText w:val="268.%1"/>
        <w:lvlJc w:val="center"/>
        <w:pPr>
          <w:ind w:left="785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sz w:val="32"/>
          <w:szCs w:val="32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505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225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945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65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85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105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825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545" w:hanging="180"/>
        </w:pPr>
      </w:lvl>
    </w:lvlOverride>
  </w:num>
  <w:num w:numId="20" w16cid:durableId="1812479259">
    <w:abstractNumId w:val="8"/>
  </w:num>
  <w:num w:numId="21" w16cid:durableId="1858351835">
    <w:abstractNumId w:val="16"/>
  </w:num>
  <w:num w:numId="22" w16cid:durableId="101845700">
    <w:abstractNumId w:val="6"/>
  </w:num>
  <w:num w:numId="23" w16cid:durableId="1734231232">
    <w:abstractNumId w:val="9"/>
  </w:num>
  <w:num w:numId="24" w16cid:durableId="1074931250">
    <w:abstractNumId w:val="24"/>
  </w:num>
  <w:num w:numId="25" w16cid:durableId="2012029730">
    <w:abstractNumId w:val="21"/>
  </w:num>
  <w:num w:numId="26" w16cid:durableId="11580353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72777201">
    <w:abstractNumId w:val="4"/>
  </w:num>
  <w:num w:numId="28" w16cid:durableId="2773761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65814900">
    <w:abstractNumId w:val="3"/>
  </w:num>
  <w:num w:numId="30" w16cid:durableId="1009453594">
    <w:abstractNumId w:val="24"/>
  </w:num>
  <w:num w:numId="31" w16cid:durableId="1928614051">
    <w:abstractNumId w:val="22"/>
  </w:num>
  <w:num w:numId="32" w16cid:durableId="19014028">
    <w:abstractNumId w:val="11"/>
  </w:num>
  <w:num w:numId="33" w16cid:durableId="1719861921">
    <w:abstractNumId w:val="24"/>
    <w:lvlOverride w:ilvl="0">
      <w:lvl w:ilvl="0" w:tplc="5BBA8A3E">
        <w:start w:val="1"/>
        <w:numFmt w:val="decimal"/>
        <w:pStyle w:val="Heading2"/>
        <w:lvlText w:val="268.%1"/>
        <w:lvlJc w:val="center"/>
        <w:pPr>
          <w:ind w:left="785" w:hanging="360"/>
        </w:pPr>
        <w:rPr>
          <w:rFonts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893976918">
    <w:abstractNumId w:val="24"/>
    <w:lvlOverride w:ilvl="0">
      <w:lvl w:ilvl="0" w:tplc="5BBA8A3E">
        <w:start w:val="1"/>
        <w:numFmt w:val="decimal"/>
        <w:pStyle w:val="Heading2"/>
        <w:lvlText w:val="268.%1"/>
        <w:lvlJc w:val="center"/>
        <w:pPr>
          <w:ind w:left="785" w:hanging="360"/>
        </w:pPr>
      </w:lvl>
    </w:lvlOverride>
    <w:lvlOverride w:ilvl="1">
      <w:lvl w:ilvl="1" w:tplc="0C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726"/>
    <w:rsid w:val="00000719"/>
    <w:rsid w:val="00001E22"/>
    <w:rsid w:val="00003403"/>
    <w:rsid w:val="00003BD0"/>
    <w:rsid w:val="00005347"/>
    <w:rsid w:val="000063F7"/>
    <w:rsid w:val="000072B6"/>
    <w:rsid w:val="0001021B"/>
    <w:rsid w:val="00010C4F"/>
    <w:rsid w:val="00010EB7"/>
    <w:rsid w:val="00011D89"/>
    <w:rsid w:val="0001208C"/>
    <w:rsid w:val="000154FD"/>
    <w:rsid w:val="00016D26"/>
    <w:rsid w:val="00022271"/>
    <w:rsid w:val="00022B37"/>
    <w:rsid w:val="000235E8"/>
    <w:rsid w:val="00024D89"/>
    <w:rsid w:val="000250B6"/>
    <w:rsid w:val="000267D2"/>
    <w:rsid w:val="00030A35"/>
    <w:rsid w:val="000310E0"/>
    <w:rsid w:val="00033D81"/>
    <w:rsid w:val="00034325"/>
    <w:rsid w:val="00037366"/>
    <w:rsid w:val="00041BF0"/>
    <w:rsid w:val="00042C8A"/>
    <w:rsid w:val="00043741"/>
    <w:rsid w:val="000448D3"/>
    <w:rsid w:val="0004536B"/>
    <w:rsid w:val="00046B68"/>
    <w:rsid w:val="000523D0"/>
    <w:rsid w:val="00052753"/>
    <w:rsid w:val="000527DD"/>
    <w:rsid w:val="0005364D"/>
    <w:rsid w:val="00055128"/>
    <w:rsid w:val="000558AC"/>
    <w:rsid w:val="000578B2"/>
    <w:rsid w:val="00060959"/>
    <w:rsid w:val="00060C8F"/>
    <w:rsid w:val="0006298A"/>
    <w:rsid w:val="00065835"/>
    <w:rsid w:val="00065CE5"/>
    <w:rsid w:val="000663CD"/>
    <w:rsid w:val="00066AA1"/>
    <w:rsid w:val="000733FE"/>
    <w:rsid w:val="00074219"/>
    <w:rsid w:val="00074ED5"/>
    <w:rsid w:val="0007595E"/>
    <w:rsid w:val="00076E7B"/>
    <w:rsid w:val="00077CCE"/>
    <w:rsid w:val="00082676"/>
    <w:rsid w:val="000826D7"/>
    <w:rsid w:val="00082FE4"/>
    <w:rsid w:val="0008508E"/>
    <w:rsid w:val="00085F81"/>
    <w:rsid w:val="00087951"/>
    <w:rsid w:val="00087A54"/>
    <w:rsid w:val="0009113B"/>
    <w:rsid w:val="00093402"/>
    <w:rsid w:val="00093B52"/>
    <w:rsid w:val="00094DA3"/>
    <w:rsid w:val="00094E47"/>
    <w:rsid w:val="00095BF0"/>
    <w:rsid w:val="000967B6"/>
    <w:rsid w:val="00096CD1"/>
    <w:rsid w:val="000A012C"/>
    <w:rsid w:val="000A0EB9"/>
    <w:rsid w:val="000A186C"/>
    <w:rsid w:val="000A1EA4"/>
    <w:rsid w:val="000A2476"/>
    <w:rsid w:val="000A4A2C"/>
    <w:rsid w:val="000A641A"/>
    <w:rsid w:val="000A7364"/>
    <w:rsid w:val="000B1FAD"/>
    <w:rsid w:val="000B2133"/>
    <w:rsid w:val="000B3EDB"/>
    <w:rsid w:val="000B543D"/>
    <w:rsid w:val="000B55F9"/>
    <w:rsid w:val="000B57E7"/>
    <w:rsid w:val="000B5BF7"/>
    <w:rsid w:val="000B6BC8"/>
    <w:rsid w:val="000C0303"/>
    <w:rsid w:val="000C14BD"/>
    <w:rsid w:val="000C21CA"/>
    <w:rsid w:val="000C3C70"/>
    <w:rsid w:val="000C42EA"/>
    <w:rsid w:val="000C4546"/>
    <w:rsid w:val="000C50AC"/>
    <w:rsid w:val="000C5636"/>
    <w:rsid w:val="000C6450"/>
    <w:rsid w:val="000D11D8"/>
    <w:rsid w:val="000D1242"/>
    <w:rsid w:val="000D2C10"/>
    <w:rsid w:val="000D2E9A"/>
    <w:rsid w:val="000D5064"/>
    <w:rsid w:val="000D5ABF"/>
    <w:rsid w:val="000D76CF"/>
    <w:rsid w:val="000D7A61"/>
    <w:rsid w:val="000E0970"/>
    <w:rsid w:val="000E0AF2"/>
    <w:rsid w:val="000E150C"/>
    <w:rsid w:val="000E1910"/>
    <w:rsid w:val="000E19C6"/>
    <w:rsid w:val="000E3CC7"/>
    <w:rsid w:val="000E3F18"/>
    <w:rsid w:val="000E6BD4"/>
    <w:rsid w:val="000E6D6D"/>
    <w:rsid w:val="000F1F1E"/>
    <w:rsid w:val="000F2259"/>
    <w:rsid w:val="000F2DDA"/>
    <w:rsid w:val="000F5213"/>
    <w:rsid w:val="000F6819"/>
    <w:rsid w:val="000F7E54"/>
    <w:rsid w:val="00100BD8"/>
    <w:rsid w:val="00101001"/>
    <w:rsid w:val="001021CB"/>
    <w:rsid w:val="00103276"/>
    <w:rsid w:val="0010392D"/>
    <w:rsid w:val="0010447F"/>
    <w:rsid w:val="00104D90"/>
    <w:rsid w:val="00104FE3"/>
    <w:rsid w:val="0010620B"/>
    <w:rsid w:val="0010714F"/>
    <w:rsid w:val="001120C5"/>
    <w:rsid w:val="00113549"/>
    <w:rsid w:val="00114965"/>
    <w:rsid w:val="00116E83"/>
    <w:rsid w:val="0011701A"/>
    <w:rsid w:val="00117629"/>
    <w:rsid w:val="00117E9C"/>
    <w:rsid w:val="00120BD3"/>
    <w:rsid w:val="00122FEA"/>
    <w:rsid w:val="001232BD"/>
    <w:rsid w:val="001244F6"/>
    <w:rsid w:val="00124ED5"/>
    <w:rsid w:val="00125F0F"/>
    <w:rsid w:val="001276FA"/>
    <w:rsid w:val="00131305"/>
    <w:rsid w:val="001317CA"/>
    <w:rsid w:val="0013568E"/>
    <w:rsid w:val="00137EF8"/>
    <w:rsid w:val="001422E1"/>
    <w:rsid w:val="0014255B"/>
    <w:rsid w:val="00142964"/>
    <w:rsid w:val="00142F64"/>
    <w:rsid w:val="00142F75"/>
    <w:rsid w:val="001447B3"/>
    <w:rsid w:val="00151EB7"/>
    <w:rsid w:val="00152073"/>
    <w:rsid w:val="00154E2D"/>
    <w:rsid w:val="00155353"/>
    <w:rsid w:val="00156598"/>
    <w:rsid w:val="001574CD"/>
    <w:rsid w:val="00160A7D"/>
    <w:rsid w:val="00161939"/>
    <w:rsid w:val="00161AA0"/>
    <w:rsid w:val="00161D2E"/>
    <w:rsid w:val="00161F3E"/>
    <w:rsid w:val="00162093"/>
    <w:rsid w:val="00162CA9"/>
    <w:rsid w:val="001642D5"/>
    <w:rsid w:val="00165459"/>
    <w:rsid w:val="00165A57"/>
    <w:rsid w:val="00165BFF"/>
    <w:rsid w:val="00170204"/>
    <w:rsid w:val="001712C2"/>
    <w:rsid w:val="00171BA3"/>
    <w:rsid w:val="001722DF"/>
    <w:rsid w:val="00172BAF"/>
    <w:rsid w:val="00172F9C"/>
    <w:rsid w:val="00175F3A"/>
    <w:rsid w:val="001771DD"/>
    <w:rsid w:val="00177504"/>
    <w:rsid w:val="00177995"/>
    <w:rsid w:val="00177A8C"/>
    <w:rsid w:val="001809B0"/>
    <w:rsid w:val="0018167C"/>
    <w:rsid w:val="00182351"/>
    <w:rsid w:val="00184362"/>
    <w:rsid w:val="00185D41"/>
    <w:rsid w:val="00186B33"/>
    <w:rsid w:val="001906AA"/>
    <w:rsid w:val="00191459"/>
    <w:rsid w:val="001919AD"/>
    <w:rsid w:val="00192F9D"/>
    <w:rsid w:val="001949FD"/>
    <w:rsid w:val="00195E7E"/>
    <w:rsid w:val="00196EB8"/>
    <w:rsid w:val="00196EFB"/>
    <w:rsid w:val="001979FF"/>
    <w:rsid w:val="00197B17"/>
    <w:rsid w:val="001A1950"/>
    <w:rsid w:val="001A1C54"/>
    <w:rsid w:val="001A3333"/>
    <w:rsid w:val="001A3ACE"/>
    <w:rsid w:val="001A4B63"/>
    <w:rsid w:val="001B058F"/>
    <w:rsid w:val="001B1AB1"/>
    <w:rsid w:val="001B1C5E"/>
    <w:rsid w:val="001B5A22"/>
    <w:rsid w:val="001B5E80"/>
    <w:rsid w:val="001B63B2"/>
    <w:rsid w:val="001B6933"/>
    <w:rsid w:val="001B738B"/>
    <w:rsid w:val="001C09DB"/>
    <w:rsid w:val="001C277E"/>
    <w:rsid w:val="001C2A72"/>
    <w:rsid w:val="001C31B7"/>
    <w:rsid w:val="001C367F"/>
    <w:rsid w:val="001C5A15"/>
    <w:rsid w:val="001C5CDF"/>
    <w:rsid w:val="001D0B75"/>
    <w:rsid w:val="001D3007"/>
    <w:rsid w:val="001D39A5"/>
    <w:rsid w:val="001D3C09"/>
    <w:rsid w:val="001D44E8"/>
    <w:rsid w:val="001D60EC"/>
    <w:rsid w:val="001D6D04"/>
    <w:rsid w:val="001D6F59"/>
    <w:rsid w:val="001E040B"/>
    <w:rsid w:val="001E0C5D"/>
    <w:rsid w:val="001E2A36"/>
    <w:rsid w:val="001E40FE"/>
    <w:rsid w:val="001E44DF"/>
    <w:rsid w:val="001E512A"/>
    <w:rsid w:val="001E5130"/>
    <w:rsid w:val="001E56D4"/>
    <w:rsid w:val="001E5FD6"/>
    <w:rsid w:val="001E68A5"/>
    <w:rsid w:val="001E6B4B"/>
    <w:rsid w:val="001E6BB0"/>
    <w:rsid w:val="001E7282"/>
    <w:rsid w:val="001F0F0B"/>
    <w:rsid w:val="001F237A"/>
    <w:rsid w:val="001F2698"/>
    <w:rsid w:val="001F3826"/>
    <w:rsid w:val="001F6E46"/>
    <w:rsid w:val="001F7C91"/>
    <w:rsid w:val="00200747"/>
    <w:rsid w:val="00202475"/>
    <w:rsid w:val="002033B7"/>
    <w:rsid w:val="00206463"/>
    <w:rsid w:val="00206F2F"/>
    <w:rsid w:val="00207A28"/>
    <w:rsid w:val="00210165"/>
    <w:rsid w:val="0021053D"/>
    <w:rsid w:val="00210A92"/>
    <w:rsid w:val="00210CDE"/>
    <w:rsid w:val="00211F6D"/>
    <w:rsid w:val="00213BB0"/>
    <w:rsid w:val="00216C03"/>
    <w:rsid w:val="002173CC"/>
    <w:rsid w:val="00217742"/>
    <w:rsid w:val="00220070"/>
    <w:rsid w:val="00220C04"/>
    <w:rsid w:val="00221A72"/>
    <w:rsid w:val="0022278D"/>
    <w:rsid w:val="00222F7F"/>
    <w:rsid w:val="00226F4A"/>
    <w:rsid w:val="0022701F"/>
    <w:rsid w:val="00227C68"/>
    <w:rsid w:val="002306D8"/>
    <w:rsid w:val="00231918"/>
    <w:rsid w:val="00233217"/>
    <w:rsid w:val="002333F5"/>
    <w:rsid w:val="00233724"/>
    <w:rsid w:val="002365B4"/>
    <w:rsid w:val="0024055F"/>
    <w:rsid w:val="002413D1"/>
    <w:rsid w:val="002432E1"/>
    <w:rsid w:val="002459F3"/>
    <w:rsid w:val="00246207"/>
    <w:rsid w:val="00246C5E"/>
    <w:rsid w:val="002470C1"/>
    <w:rsid w:val="00250960"/>
    <w:rsid w:val="00251343"/>
    <w:rsid w:val="00251887"/>
    <w:rsid w:val="002536A4"/>
    <w:rsid w:val="00254F58"/>
    <w:rsid w:val="00256ADE"/>
    <w:rsid w:val="00257E62"/>
    <w:rsid w:val="00260AC1"/>
    <w:rsid w:val="002620BC"/>
    <w:rsid w:val="00262618"/>
    <w:rsid w:val="00262802"/>
    <w:rsid w:val="00263A90"/>
    <w:rsid w:val="00263BC7"/>
    <w:rsid w:val="00263C1F"/>
    <w:rsid w:val="0026408B"/>
    <w:rsid w:val="002670C0"/>
    <w:rsid w:val="00267C3E"/>
    <w:rsid w:val="00270249"/>
    <w:rsid w:val="002709BB"/>
    <w:rsid w:val="00270B4B"/>
    <w:rsid w:val="0027113F"/>
    <w:rsid w:val="00273BAC"/>
    <w:rsid w:val="00274726"/>
    <w:rsid w:val="002763B3"/>
    <w:rsid w:val="002802E3"/>
    <w:rsid w:val="00280322"/>
    <w:rsid w:val="00280AAB"/>
    <w:rsid w:val="00280F82"/>
    <w:rsid w:val="0028213D"/>
    <w:rsid w:val="00284B38"/>
    <w:rsid w:val="002856A1"/>
    <w:rsid w:val="002862F1"/>
    <w:rsid w:val="00291373"/>
    <w:rsid w:val="0029426F"/>
    <w:rsid w:val="00294B59"/>
    <w:rsid w:val="00294B5F"/>
    <w:rsid w:val="00295086"/>
    <w:rsid w:val="0029597D"/>
    <w:rsid w:val="00295B90"/>
    <w:rsid w:val="002962C3"/>
    <w:rsid w:val="0029752B"/>
    <w:rsid w:val="002A0A9C"/>
    <w:rsid w:val="002A3405"/>
    <w:rsid w:val="002A483C"/>
    <w:rsid w:val="002B0C7C"/>
    <w:rsid w:val="002B0E3F"/>
    <w:rsid w:val="002B1729"/>
    <w:rsid w:val="002B27D7"/>
    <w:rsid w:val="002B36A5"/>
    <w:rsid w:val="002B36C7"/>
    <w:rsid w:val="002B38C4"/>
    <w:rsid w:val="002B3CA1"/>
    <w:rsid w:val="002B4DD4"/>
    <w:rsid w:val="002B5277"/>
    <w:rsid w:val="002B5375"/>
    <w:rsid w:val="002B686E"/>
    <w:rsid w:val="002B6B5D"/>
    <w:rsid w:val="002B77C1"/>
    <w:rsid w:val="002C0ED7"/>
    <w:rsid w:val="002C2728"/>
    <w:rsid w:val="002C2946"/>
    <w:rsid w:val="002C31C6"/>
    <w:rsid w:val="002C5F70"/>
    <w:rsid w:val="002D069F"/>
    <w:rsid w:val="002D095C"/>
    <w:rsid w:val="002D1E0D"/>
    <w:rsid w:val="002D2223"/>
    <w:rsid w:val="002D33B5"/>
    <w:rsid w:val="002D5006"/>
    <w:rsid w:val="002D569F"/>
    <w:rsid w:val="002D6220"/>
    <w:rsid w:val="002E01D0"/>
    <w:rsid w:val="002E161D"/>
    <w:rsid w:val="002E2499"/>
    <w:rsid w:val="002E3100"/>
    <w:rsid w:val="002E3B29"/>
    <w:rsid w:val="002E6C95"/>
    <w:rsid w:val="002E7C36"/>
    <w:rsid w:val="002F0107"/>
    <w:rsid w:val="002F3D32"/>
    <w:rsid w:val="002F5EC4"/>
    <w:rsid w:val="002F5F31"/>
    <w:rsid w:val="002F5F46"/>
    <w:rsid w:val="002F6053"/>
    <w:rsid w:val="002F60EA"/>
    <w:rsid w:val="002F767D"/>
    <w:rsid w:val="00302216"/>
    <w:rsid w:val="003025FD"/>
    <w:rsid w:val="00303E53"/>
    <w:rsid w:val="00304AD0"/>
    <w:rsid w:val="00304CA2"/>
    <w:rsid w:val="00305CC1"/>
    <w:rsid w:val="00306C01"/>
    <w:rsid w:val="00306E5F"/>
    <w:rsid w:val="003070E3"/>
    <w:rsid w:val="00307E14"/>
    <w:rsid w:val="00314054"/>
    <w:rsid w:val="003151C2"/>
    <w:rsid w:val="00315BD8"/>
    <w:rsid w:val="003160B0"/>
    <w:rsid w:val="00316F27"/>
    <w:rsid w:val="003214F1"/>
    <w:rsid w:val="003220D2"/>
    <w:rsid w:val="00322E4B"/>
    <w:rsid w:val="00326CCE"/>
    <w:rsid w:val="00327870"/>
    <w:rsid w:val="00331B98"/>
    <w:rsid w:val="0033213B"/>
    <w:rsid w:val="0033259D"/>
    <w:rsid w:val="003327CC"/>
    <w:rsid w:val="003333D2"/>
    <w:rsid w:val="00333EFF"/>
    <w:rsid w:val="00334037"/>
    <w:rsid w:val="003342BF"/>
    <w:rsid w:val="0033606C"/>
    <w:rsid w:val="00336527"/>
    <w:rsid w:val="00337C7A"/>
    <w:rsid w:val="003406C6"/>
    <w:rsid w:val="003418CC"/>
    <w:rsid w:val="00341AAB"/>
    <w:rsid w:val="00341C01"/>
    <w:rsid w:val="00341F49"/>
    <w:rsid w:val="003424BC"/>
    <w:rsid w:val="00345306"/>
    <w:rsid w:val="003459BD"/>
    <w:rsid w:val="00350C8D"/>
    <w:rsid w:val="00350D38"/>
    <w:rsid w:val="00351B36"/>
    <w:rsid w:val="00352F6F"/>
    <w:rsid w:val="00354C21"/>
    <w:rsid w:val="00357B4E"/>
    <w:rsid w:val="00360227"/>
    <w:rsid w:val="00365119"/>
    <w:rsid w:val="003716FD"/>
    <w:rsid w:val="0037204B"/>
    <w:rsid w:val="00372A70"/>
    <w:rsid w:val="00373D6A"/>
    <w:rsid w:val="003744CF"/>
    <w:rsid w:val="00374717"/>
    <w:rsid w:val="0037476C"/>
    <w:rsid w:val="0037676C"/>
    <w:rsid w:val="00376909"/>
    <w:rsid w:val="00381043"/>
    <w:rsid w:val="003829E5"/>
    <w:rsid w:val="003851F2"/>
    <w:rsid w:val="00386109"/>
    <w:rsid w:val="00386944"/>
    <w:rsid w:val="00392D48"/>
    <w:rsid w:val="00393680"/>
    <w:rsid w:val="0039473F"/>
    <w:rsid w:val="003956CC"/>
    <w:rsid w:val="00395C9A"/>
    <w:rsid w:val="003A0853"/>
    <w:rsid w:val="003A3B86"/>
    <w:rsid w:val="003A6B67"/>
    <w:rsid w:val="003B13B6"/>
    <w:rsid w:val="003B15E6"/>
    <w:rsid w:val="003B162C"/>
    <w:rsid w:val="003B2D9E"/>
    <w:rsid w:val="003B408A"/>
    <w:rsid w:val="003B4DF7"/>
    <w:rsid w:val="003B5733"/>
    <w:rsid w:val="003B577A"/>
    <w:rsid w:val="003B7249"/>
    <w:rsid w:val="003B7DE5"/>
    <w:rsid w:val="003C06B5"/>
    <w:rsid w:val="003C08A2"/>
    <w:rsid w:val="003C2045"/>
    <w:rsid w:val="003C2FB1"/>
    <w:rsid w:val="003C3FEE"/>
    <w:rsid w:val="003C43A1"/>
    <w:rsid w:val="003C4FC0"/>
    <w:rsid w:val="003C55F4"/>
    <w:rsid w:val="003C64A8"/>
    <w:rsid w:val="003C67D4"/>
    <w:rsid w:val="003C7897"/>
    <w:rsid w:val="003C7A3F"/>
    <w:rsid w:val="003D0BEE"/>
    <w:rsid w:val="003D2100"/>
    <w:rsid w:val="003D2766"/>
    <w:rsid w:val="003D2A74"/>
    <w:rsid w:val="003D3E8F"/>
    <w:rsid w:val="003D6475"/>
    <w:rsid w:val="003E375C"/>
    <w:rsid w:val="003E4086"/>
    <w:rsid w:val="003E639E"/>
    <w:rsid w:val="003E71E5"/>
    <w:rsid w:val="003E7E1B"/>
    <w:rsid w:val="003F0445"/>
    <w:rsid w:val="003F0CF0"/>
    <w:rsid w:val="003F14B1"/>
    <w:rsid w:val="003F2B20"/>
    <w:rsid w:val="003F3289"/>
    <w:rsid w:val="003F399C"/>
    <w:rsid w:val="003F5665"/>
    <w:rsid w:val="003F5CB9"/>
    <w:rsid w:val="004013C7"/>
    <w:rsid w:val="00401546"/>
    <w:rsid w:val="00401FCF"/>
    <w:rsid w:val="0040248F"/>
    <w:rsid w:val="00403045"/>
    <w:rsid w:val="00403601"/>
    <w:rsid w:val="004041D9"/>
    <w:rsid w:val="00404B30"/>
    <w:rsid w:val="00406285"/>
    <w:rsid w:val="00410663"/>
    <w:rsid w:val="0041388A"/>
    <w:rsid w:val="004141B8"/>
    <w:rsid w:val="004146C6"/>
    <w:rsid w:val="004148F9"/>
    <w:rsid w:val="00414D4A"/>
    <w:rsid w:val="00416BB8"/>
    <w:rsid w:val="0042084E"/>
    <w:rsid w:val="00421EEF"/>
    <w:rsid w:val="00424308"/>
    <w:rsid w:val="00424D65"/>
    <w:rsid w:val="00424E20"/>
    <w:rsid w:val="004270BB"/>
    <w:rsid w:val="0042758E"/>
    <w:rsid w:val="0043250C"/>
    <w:rsid w:val="00436004"/>
    <w:rsid w:val="004417FE"/>
    <w:rsid w:val="00441B34"/>
    <w:rsid w:val="00442C6C"/>
    <w:rsid w:val="00443CBE"/>
    <w:rsid w:val="00443E8A"/>
    <w:rsid w:val="0044403D"/>
    <w:rsid w:val="004441BC"/>
    <w:rsid w:val="00445417"/>
    <w:rsid w:val="00445F90"/>
    <w:rsid w:val="004464C0"/>
    <w:rsid w:val="004468B4"/>
    <w:rsid w:val="0045230A"/>
    <w:rsid w:val="00452884"/>
    <w:rsid w:val="00454AD0"/>
    <w:rsid w:val="00457337"/>
    <w:rsid w:val="00460DB4"/>
    <w:rsid w:val="00461B5A"/>
    <w:rsid w:val="00462E3D"/>
    <w:rsid w:val="00465622"/>
    <w:rsid w:val="00466E79"/>
    <w:rsid w:val="0046749E"/>
    <w:rsid w:val="0047038F"/>
    <w:rsid w:val="00470D7D"/>
    <w:rsid w:val="0047184C"/>
    <w:rsid w:val="0047372D"/>
    <w:rsid w:val="00473A3D"/>
    <w:rsid w:val="00473BA3"/>
    <w:rsid w:val="004743DD"/>
    <w:rsid w:val="00474CEA"/>
    <w:rsid w:val="00476949"/>
    <w:rsid w:val="004822B1"/>
    <w:rsid w:val="00483968"/>
    <w:rsid w:val="00484F86"/>
    <w:rsid w:val="00490746"/>
    <w:rsid w:val="00490852"/>
    <w:rsid w:val="00491C9C"/>
    <w:rsid w:val="00492F30"/>
    <w:rsid w:val="00493D46"/>
    <w:rsid w:val="004946F4"/>
    <w:rsid w:val="0049487E"/>
    <w:rsid w:val="0049548D"/>
    <w:rsid w:val="004A160D"/>
    <w:rsid w:val="004A1760"/>
    <w:rsid w:val="004A3345"/>
    <w:rsid w:val="004A33F8"/>
    <w:rsid w:val="004A3E81"/>
    <w:rsid w:val="004A4195"/>
    <w:rsid w:val="004A5C62"/>
    <w:rsid w:val="004A5CE5"/>
    <w:rsid w:val="004A6184"/>
    <w:rsid w:val="004A707D"/>
    <w:rsid w:val="004C23BD"/>
    <w:rsid w:val="004C40FA"/>
    <w:rsid w:val="004C5541"/>
    <w:rsid w:val="004C6EEE"/>
    <w:rsid w:val="004C702B"/>
    <w:rsid w:val="004C78A5"/>
    <w:rsid w:val="004C7F85"/>
    <w:rsid w:val="004D0033"/>
    <w:rsid w:val="004D016B"/>
    <w:rsid w:val="004D1B22"/>
    <w:rsid w:val="004D23CC"/>
    <w:rsid w:val="004D2866"/>
    <w:rsid w:val="004D3204"/>
    <w:rsid w:val="004D36F2"/>
    <w:rsid w:val="004D3A99"/>
    <w:rsid w:val="004D4088"/>
    <w:rsid w:val="004D4C7B"/>
    <w:rsid w:val="004D73F3"/>
    <w:rsid w:val="004E06FB"/>
    <w:rsid w:val="004E1106"/>
    <w:rsid w:val="004E12AE"/>
    <w:rsid w:val="004E138F"/>
    <w:rsid w:val="004E29CD"/>
    <w:rsid w:val="004E4649"/>
    <w:rsid w:val="004E5942"/>
    <w:rsid w:val="004E5C2B"/>
    <w:rsid w:val="004E628B"/>
    <w:rsid w:val="004E7DBB"/>
    <w:rsid w:val="004F00DD"/>
    <w:rsid w:val="004F2133"/>
    <w:rsid w:val="004F2DDC"/>
    <w:rsid w:val="004F5398"/>
    <w:rsid w:val="004F55F1"/>
    <w:rsid w:val="004F5852"/>
    <w:rsid w:val="004F6936"/>
    <w:rsid w:val="004F7104"/>
    <w:rsid w:val="004F783C"/>
    <w:rsid w:val="00500ABA"/>
    <w:rsid w:val="00501A26"/>
    <w:rsid w:val="00501DCD"/>
    <w:rsid w:val="00503DC6"/>
    <w:rsid w:val="0050412D"/>
    <w:rsid w:val="00504304"/>
    <w:rsid w:val="00506F5D"/>
    <w:rsid w:val="005073DA"/>
    <w:rsid w:val="0050768B"/>
    <w:rsid w:val="00510AC2"/>
    <w:rsid w:val="00510C37"/>
    <w:rsid w:val="005126D0"/>
    <w:rsid w:val="00512770"/>
    <w:rsid w:val="00512EE2"/>
    <w:rsid w:val="0051568D"/>
    <w:rsid w:val="005159A8"/>
    <w:rsid w:val="00520C06"/>
    <w:rsid w:val="005218DE"/>
    <w:rsid w:val="00523ED2"/>
    <w:rsid w:val="00526AC7"/>
    <w:rsid w:val="00526C15"/>
    <w:rsid w:val="00527DE1"/>
    <w:rsid w:val="0053486E"/>
    <w:rsid w:val="00534E12"/>
    <w:rsid w:val="00536499"/>
    <w:rsid w:val="00541BFB"/>
    <w:rsid w:val="00542B12"/>
    <w:rsid w:val="00543903"/>
    <w:rsid w:val="00543F11"/>
    <w:rsid w:val="00544D12"/>
    <w:rsid w:val="00546305"/>
    <w:rsid w:val="00547A95"/>
    <w:rsid w:val="0055119B"/>
    <w:rsid w:val="00551BB0"/>
    <w:rsid w:val="005548B5"/>
    <w:rsid w:val="0056081B"/>
    <w:rsid w:val="00561ED6"/>
    <w:rsid w:val="00562A1B"/>
    <w:rsid w:val="00564C23"/>
    <w:rsid w:val="00565293"/>
    <w:rsid w:val="005655D3"/>
    <w:rsid w:val="005662C7"/>
    <w:rsid w:val="00566BB3"/>
    <w:rsid w:val="00572031"/>
    <w:rsid w:val="00572282"/>
    <w:rsid w:val="00573CE3"/>
    <w:rsid w:val="0057677C"/>
    <w:rsid w:val="005768EE"/>
    <w:rsid w:val="00576E84"/>
    <w:rsid w:val="00577A08"/>
    <w:rsid w:val="00580394"/>
    <w:rsid w:val="005809CD"/>
    <w:rsid w:val="00582B8C"/>
    <w:rsid w:val="005847AE"/>
    <w:rsid w:val="0058757E"/>
    <w:rsid w:val="00593208"/>
    <w:rsid w:val="005948E0"/>
    <w:rsid w:val="00596A4B"/>
    <w:rsid w:val="00597507"/>
    <w:rsid w:val="005A16CE"/>
    <w:rsid w:val="005A1F23"/>
    <w:rsid w:val="005A41FB"/>
    <w:rsid w:val="005A479D"/>
    <w:rsid w:val="005A7362"/>
    <w:rsid w:val="005B0699"/>
    <w:rsid w:val="005B1C6D"/>
    <w:rsid w:val="005B21B6"/>
    <w:rsid w:val="005B39F3"/>
    <w:rsid w:val="005B3A08"/>
    <w:rsid w:val="005B4E2D"/>
    <w:rsid w:val="005B7A63"/>
    <w:rsid w:val="005C0955"/>
    <w:rsid w:val="005C1BFA"/>
    <w:rsid w:val="005C49DA"/>
    <w:rsid w:val="005C50F3"/>
    <w:rsid w:val="005C53B2"/>
    <w:rsid w:val="005C54B5"/>
    <w:rsid w:val="005C5D80"/>
    <w:rsid w:val="005C5D91"/>
    <w:rsid w:val="005C6E06"/>
    <w:rsid w:val="005D07B8"/>
    <w:rsid w:val="005D0F0C"/>
    <w:rsid w:val="005D2922"/>
    <w:rsid w:val="005D6597"/>
    <w:rsid w:val="005D7EE9"/>
    <w:rsid w:val="005E14E7"/>
    <w:rsid w:val="005E269F"/>
    <w:rsid w:val="005E26A3"/>
    <w:rsid w:val="005E2ECB"/>
    <w:rsid w:val="005E447E"/>
    <w:rsid w:val="005E4FD1"/>
    <w:rsid w:val="005E6721"/>
    <w:rsid w:val="005F0775"/>
    <w:rsid w:val="005F0CF5"/>
    <w:rsid w:val="005F1E19"/>
    <w:rsid w:val="005F21EB"/>
    <w:rsid w:val="005F395A"/>
    <w:rsid w:val="005F5D56"/>
    <w:rsid w:val="00604682"/>
    <w:rsid w:val="00605908"/>
    <w:rsid w:val="0060683A"/>
    <w:rsid w:val="00610812"/>
    <w:rsid w:val="00610D7C"/>
    <w:rsid w:val="00613414"/>
    <w:rsid w:val="0061761C"/>
    <w:rsid w:val="00620154"/>
    <w:rsid w:val="0062408D"/>
    <w:rsid w:val="006240CC"/>
    <w:rsid w:val="00624940"/>
    <w:rsid w:val="006254F8"/>
    <w:rsid w:val="00627DA7"/>
    <w:rsid w:val="00630DA4"/>
    <w:rsid w:val="00631907"/>
    <w:rsid w:val="00632597"/>
    <w:rsid w:val="0063271E"/>
    <w:rsid w:val="00633435"/>
    <w:rsid w:val="006337A7"/>
    <w:rsid w:val="006358B4"/>
    <w:rsid w:val="00635CAB"/>
    <w:rsid w:val="00635E9C"/>
    <w:rsid w:val="00637013"/>
    <w:rsid w:val="00641727"/>
    <w:rsid w:val="006419AA"/>
    <w:rsid w:val="00644B1F"/>
    <w:rsid w:val="00644B7E"/>
    <w:rsid w:val="006454E6"/>
    <w:rsid w:val="00646235"/>
    <w:rsid w:val="00646A68"/>
    <w:rsid w:val="0065005D"/>
    <w:rsid w:val="006505BD"/>
    <w:rsid w:val="006508EA"/>
    <w:rsid w:val="006508F2"/>
    <w:rsid w:val="0065092E"/>
    <w:rsid w:val="006557A7"/>
    <w:rsid w:val="00655BD6"/>
    <w:rsid w:val="00655F9E"/>
    <w:rsid w:val="00656290"/>
    <w:rsid w:val="006608D8"/>
    <w:rsid w:val="006614E4"/>
    <w:rsid w:val="006621D7"/>
    <w:rsid w:val="0066302A"/>
    <w:rsid w:val="0066408A"/>
    <w:rsid w:val="0066643D"/>
    <w:rsid w:val="00666B0E"/>
    <w:rsid w:val="00667770"/>
    <w:rsid w:val="00670597"/>
    <w:rsid w:val="006706D0"/>
    <w:rsid w:val="00673056"/>
    <w:rsid w:val="00677574"/>
    <w:rsid w:val="0068454C"/>
    <w:rsid w:val="0068534D"/>
    <w:rsid w:val="006868BF"/>
    <w:rsid w:val="00691B62"/>
    <w:rsid w:val="006933B5"/>
    <w:rsid w:val="00693D14"/>
    <w:rsid w:val="00695655"/>
    <w:rsid w:val="00696F27"/>
    <w:rsid w:val="006A0452"/>
    <w:rsid w:val="006A18C2"/>
    <w:rsid w:val="006A1A47"/>
    <w:rsid w:val="006A3383"/>
    <w:rsid w:val="006A3D54"/>
    <w:rsid w:val="006A4C64"/>
    <w:rsid w:val="006B010E"/>
    <w:rsid w:val="006B032F"/>
    <w:rsid w:val="006B077C"/>
    <w:rsid w:val="006B2366"/>
    <w:rsid w:val="006B6803"/>
    <w:rsid w:val="006C2103"/>
    <w:rsid w:val="006C4711"/>
    <w:rsid w:val="006C74D8"/>
    <w:rsid w:val="006D06FD"/>
    <w:rsid w:val="006D0F16"/>
    <w:rsid w:val="006D1FA3"/>
    <w:rsid w:val="006D22F8"/>
    <w:rsid w:val="006D2A3F"/>
    <w:rsid w:val="006D2FBC"/>
    <w:rsid w:val="006D3B54"/>
    <w:rsid w:val="006D54CB"/>
    <w:rsid w:val="006D7093"/>
    <w:rsid w:val="006E0085"/>
    <w:rsid w:val="006E0541"/>
    <w:rsid w:val="006E138B"/>
    <w:rsid w:val="006E65C8"/>
    <w:rsid w:val="006F0330"/>
    <w:rsid w:val="006F1FDC"/>
    <w:rsid w:val="006F39FB"/>
    <w:rsid w:val="006F5465"/>
    <w:rsid w:val="006F6B8C"/>
    <w:rsid w:val="00700435"/>
    <w:rsid w:val="007013EF"/>
    <w:rsid w:val="007054A4"/>
    <w:rsid w:val="007055BD"/>
    <w:rsid w:val="00706DA9"/>
    <w:rsid w:val="00711D28"/>
    <w:rsid w:val="007128FA"/>
    <w:rsid w:val="00712D72"/>
    <w:rsid w:val="007173CA"/>
    <w:rsid w:val="007207FC"/>
    <w:rsid w:val="00720B46"/>
    <w:rsid w:val="007216AA"/>
    <w:rsid w:val="00721AB5"/>
    <w:rsid w:val="00721CFB"/>
    <w:rsid w:val="00721DEF"/>
    <w:rsid w:val="00723007"/>
    <w:rsid w:val="00723A8A"/>
    <w:rsid w:val="00724A43"/>
    <w:rsid w:val="00724C3A"/>
    <w:rsid w:val="007271BE"/>
    <w:rsid w:val="007273AC"/>
    <w:rsid w:val="00730E92"/>
    <w:rsid w:val="00731AD4"/>
    <w:rsid w:val="007346E4"/>
    <w:rsid w:val="00740F22"/>
    <w:rsid w:val="00741835"/>
    <w:rsid w:val="00741CF0"/>
    <w:rsid w:val="00741F1A"/>
    <w:rsid w:val="00743301"/>
    <w:rsid w:val="00743BE9"/>
    <w:rsid w:val="007447DA"/>
    <w:rsid w:val="007450F8"/>
    <w:rsid w:val="0074568B"/>
    <w:rsid w:val="007460A3"/>
    <w:rsid w:val="0074696E"/>
    <w:rsid w:val="00750135"/>
    <w:rsid w:val="00750EC2"/>
    <w:rsid w:val="0075299C"/>
    <w:rsid w:val="00752B28"/>
    <w:rsid w:val="00752BD9"/>
    <w:rsid w:val="007541A9"/>
    <w:rsid w:val="00754E36"/>
    <w:rsid w:val="00757700"/>
    <w:rsid w:val="00761F24"/>
    <w:rsid w:val="00763139"/>
    <w:rsid w:val="007660BD"/>
    <w:rsid w:val="00766680"/>
    <w:rsid w:val="00770F37"/>
    <w:rsid w:val="007711A0"/>
    <w:rsid w:val="00772D5E"/>
    <w:rsid w:val="0077463E"/>
    <w:rsid w:val="00776928"/>
    <w:rsid w:val="00776E0F"/>
    <w:rsid w:val="007774B1"/>
    <w:rsid w:val="00777BE1"/>
    <w:rsid w:val="007828D8"/>
    <w:rsid w:val="007833D8"/>
    <w:rsid w:val="00785677"/>
    <w:rsid w:val="00786028"/>
    <w:rsid w:val="00786F16"/>
    <w:rsid w:val="00787C8E"/>
    <w:rsid w:val="00787DE6"/>
    <w:rsid w:val="00791BD7"/>
    <w:rsid w:val="007933F7"/>
    <w:rsid w:val="00796E20"/>
    <w:rsid w:val="007970A1"/>
    <w:rsid w:val="00797C32"/>
    <w:rsid w:val="007A11E8"/>
    <w:rsid w:val="007A386D"/>
    <w:rsid w:val="007A571A"/>
    <w:rsid w:val="007A6E59"/>
    <w:rsid w:val="007B0914"/>
    <w:rsid w:val="007B1374"/>
    <w:rsid w:val="007B32E5"/>
    <w:rsid w:val="007B3D5A"/>
    <w:rsid w:val="007B3DB9"/>
    <w:rsid w:val="007B589F"/>
    <w:rsid w:val="007B6186"/>
    <w:rsid w:val="007B73BC"/>
    <w:rsid w:val="007B7E03"/>
    <w:rsid w:val="007C1838"/>
    <w:rsid w:val="007C20B9"/>
    <w:rsid w:val="007C25C4"/>
    <w:rsid w:val="007C6167"/>
    <w:rsid w:val="007C7019"/>
    <w:rsid w:val="007C7301"/>
    <w:rsid w:val="007C7859"/>
    <w:rsid w:val="007C7F28"/>
    <w:rsid w:val="007D1466"/>
    <w:rsid w:val="007D2BDE"/>
    <w:rsid w:val="007D2FB6"/>
    <w:rsid w:val="007D3BA2"/>
    <w:rsid w:val="007D3D28"/>
    <w:rsid w:val="007D49EB"/>
    <w:rsid w:val="007D5E1C"/>
    <w:rsid w:val="007E0DE2"/>
    <w:rsid w:val="007E1227"/>
    <w:rsid w:val="007E3B98"/>
    <w:rsid w:val="007E3C7F"/>
    <w:rsid w:val="007E3F19"/>
    <w:rsid w:val="007E417A"/>
    <w:rsid w:val="007E75C4"/>
    <w:rsid w:val="007F31B6"/>
    <w:rsid w:val="007F49BD"/>
    <w:rsid w:val="007F546C"/>
    <w:rsid w:val="007F625F"/>
    <w:rsid w:val="007F665E"/>
    <w:rsid w:val="007F6A4E"/>
    <w:rsid w:val="00800376"/>
    <w:rsid w:val="00800412"/>
    <w:rsid w:val="00800B3E"/>
    <w:rsid w:val="00802E5A"/>
    <w:rsid w:val="008037BC"/>
    <w:rsid w:val="00803E6F"/>
    <w:rsid w:val="0080587B"/>
    <w:rsid w:val="00805AB1"/>
    <w:rsid w:val="00806468"/>
    <w:rsid w:val="0081004A"/>
    <w:rsid w:val="008119CA"/>
    <w:rsid w:val="008130C4"/>
    <w:rsid w:val="008155F0"/>
    <w:rsid w:val="00816735"/>
    <w:rsid w:val="00817658"/>
    <w:rsid w:val="00817931"/>
    <w:rsid w:val="00817B13"/>
    <w:rsid w:val="00817CEE"/>
    <w:rsid w:val="00820141"/>
    <w:rsid w:val="00820E0C"/>
    <w:rsid w:val="00821AF9"/>
    <w:rsid w:val="00823275"/>
    <w:rsid w:val="0082366F"/>
    <w:rsid w:val="00825CF6"/>
    <w:rsid w:val="00827246"/>
    <w:rsid w:val="008272B7"/>
    <w:rsid w:val="00830817"/>
    <w:rsid w:val="008321F6"/>
    <w:rsid w:val="00832DF0"/>
    <w:rsid w:val="0083310A"/>
    <w:rsid w:val="008338A2"/>
    <w:rsid w:val="0083455A"/>
    <w:rsid w:val="00834B50"/>
    <w:rsid w:val="00835FAF"/>
    <w:rsid w:val="00837408"/>
    <w:rsid w:val="00837F7A"/>
    <w:rsid w:val="00841AA9"/>
    <w:rsid w:val="00844A1B"/>
    <w:rsid w:val="008464D1"/>
    <w:rsid w:val="00847112"/>
    <w:rsid w:val="008474FE"/>
    <w:rsid w:val="0084EBF3"/>
    <w:rsid w:val="00853EE4"/>
    <w:rsid w:val="0085509B"/>
    <w:rsid w:val="00855535"/>
    <w:rsid w:val="00857C5A"/>
    <w:rsid w:val="008606A6"/>
    <w:rsid w:val="008618ED"/>
    <w:rsid w:val="0086255E"/>
    <w:rsid w:val="008633F0"/>
    <w:rsid w:val="00864794"/>
    <w:rsid w:val="00864DE5"/>
    <w:rsid w:val="00867D9D"/>
    <w:rsid w:val="00870273"/>
    <w:rsid w:val="00871336"/>
    <w:rsid w:val="00872E0A"/>
    <w:rsid w:val="00873594"/>
    <w:rsid w:val="00874821"/>
    <w:rsid w:val="00875285"/>
    <w:rsid w:val="0087775A"/>
    <w:rsid w:val="008804ED"/>
    <w:rsid w:val="00884B62"/>
    <w:rsid w:val="0088529C"/>
    <w:rsid w:val="00885C11"/>
    <w:rsid w:val="00887903"/>
    <w:rsid w:val="00890443"/>
    <w:rsid w:val="0089270A"/>
    <w:rsid w:val="00893AF6"/>
    <w:rsid w:val="00894BC4"/>
    <w:rsid w:val="00895ADC"/>
    <w:rsid w:val="008A0DBD"/>
    <w:rsid w:val="008A28A8"/>
    <w:rsid w:val="008A293F"/>
    <w:rsid w:val="008A543F"/>
    <w:rsid w:val="008A5B32"/>
    <w:rsid w:val="008A6B27"/>
    <w:rsid w:val="008B1013"/>
    <w:rsid w:val="008B1221"/>
    <w:rsid w:val="008B2EE4"/>
    <w:rsid w:val="008B31F2"/>
    <w:rsid w:val="008B4D3D"/>
    <w:rsid w:val="008B57C7"/>
    <w:rsid w:val="008C1D4F"/>
    <w:rsid w:val="008C2F92"/>
    <w:rsid w:val="008C3697"/>
    <w:rsid w:val="008C5557"/>
    <w:rsid w:val="008C589D"/>
    <w:rsid w:val="008C5E9A"/>
    <w:rsid w:val="008C6D51"/>
    <w:rsid w:val="008D0C58"/>
    <w:rsid w:val="008D2846"/>
    <w:rsid w:val="008D3177"/>
    <w:rsid w:val="008D4236"/>
    <w:rsid w:val="008D462F"/>
    <w:rsid w:val="008D5BE7"/>
    <w:rsid w:val="008D6DCF"/>
    <w:rsid w:val="008E4376"/>
    <w:rsid w:val="008E54B3"/>
    <w:rsid w:val="008E595B"/>
    <w:rsid w:val="008E6971"/>
    <w:rsid w:val="008E7A0A"/>
    <w:rsid w:val="008E7B49"/>
    <w:rsid w:val="008F02E4"/>
    <w:rsid w:val="008F0796"/>
    <w:rsid w:val="008F113C"/>
    <w:rsid w:val="008F3E37"/>
    <w:rsid w:val="008F3FE0"/>
    <w:rsid w:val="008F59F6"/>
    <w:rsid w:val="008F5BEC"/>
    <w:rsid w:val="008F6837"/>
    <w:rsid w:val="00900719"/>
    <w:rsid w:val="009017AC"/>
    <w:rsid w:val="00902A9A"/>
    <w:rsid w:val="00902E66"/>
    <w:rsid w:val="0090330E"/>
    <w:rsid w:val="00904A1C"/>
    <w:rsid w:val="00905030"/>
    <w:rsid w:val="00906490"/>
    <w:rsid w:val="009111B2"/>
    <w:rsid w:val="0091196E"/>
    <w:rsid w:val="009151F5"/>
    <w:rsid w:val="0091639E"/>
    <w:rsid w:val="00923C1D"/>
    <w:rsid w:val="00924AE1"/>
    <w:rsid w:val="009263A9"/>
    <w:rsid w:val="009269B1"/>
    <w:rsid w:val="0092724D"/>
    <w:rsid w:val="009272B3"/>
    <w:rsid w:val="00930347"/>
    <w:rsid w:val="009315BE"/>
    <w:rsid w:val="0093338F"/>
    <w:rsid w:val="00935AFA"/>
    <w:rsid w:val="00937BD9"/>
    <w:rsid w:val="00940DDD"/>
    <w:rsid w:val="00950E2C"/>
    <w:rsid w:val="00951467"/>
    <w:rsid w:val="00951D50"/>
    <w:rsid w:val="00951F9E"/>
    <w:rsid w:val="009525EB"/>
    <w:rsid w:val="0095470B"/>
    <w:rsid w:val="00954874"/>
    <w:rsid w:val="0095615A"/>
    <w:rsid w:val="00957E5E"/>
    <w:rsid w:val="00961400"/>
    <w:rsid w:val="00963646"/>
    <w:rsid w:val="00965F61"/>
    <w:rsid w:val="0096632D"/>
    <w:rsid w:val="009718C7"/>
    <w:rsid w:val="00971E55"/>
    <w:rsid w:val="00972E79"/>
    <w:rsid w:val="009748CA"/>
    <w:rsid w:val="0097559F"/>
    <w:rsid w:val="009768EC"/>
    <w:rsid w:val="0097761E"/>
    <w:rsid w:val="00982454"/>
    <w:rsid w:val="00982CF0"/>
    <w:rsid w:val="00983CA9"/>
    <w:rsid w:val="0098482B"/>
    <w:rsid w:val="009853E1"/>
    <w:rsid w:val="00986E6B"/>
    <w:rsid w:val="009872ED"/>
    <w:rsid w:val="00990032"/>
    <w:rsid w:val="009904AA"/>
    <w:rsid w:val="00990B19"/>
    <w:rsid w:val="0099153B"/>
    <w:rsid w:val="00991769"/>
    <w:rsid w:val="0099232C"/>
    <w:rsid w:val="00994386"/>
    <w:rsid w:val="0099457C"/>
    <w:rsid w:val="00994A09"/>
    <w:rsid w:val="0099623E"/>
    <w:rsid w:val="009A13D8"/>
    <w:rsid w:val="009A244B"/>
    <w:rsid w:val="009A279E"/>
    <w:rsid w:val="009A3015"/>
    <w:rsid w:val="009A3490"/>
    <w:rsid w:val="009A3B53"/>
    <w:rsid w:val="009B0A6F"/>
    <w:rsid w:val="009B0A94"/>
    <w:rsid w:val="009B1689"/>
    <w:rsid w:val="009B1A77"/>
    <w:rsid w:val="009B2AE8"/>
    <w:rsid w:val="009B3596"/>
    <w:rsid w:val="009B59E9"/>
    <w:rsid w:val="009B6FC4"/>
    <w:rsid w:val="009B70AA"/>
    <w:rsid w:val="009C4E3F"/>
    <w:rsid w:val="009C5E77"/>
    <w:rsid w:val="009C678D"/>
    <w:rsid w:val="009C7A7E"/>
    <w:rsid w:val="009C7CFB"/>
    <w:rsid w:val="009CDCAE"/>
    <w:rsid w:val="009D02E8"/>
    <w:rsid w:val="009D305A"/>
    <w:rsid w:val="009D51D0"/>
    <w:rsid w:val="009D5B5D"/>
    <w:rsid w:val="009D70A4"/>
    <w:rsid w:val="009D7B14"/>
    <w:rsid w:val="009E03BE"/>
    <w:rsid w:val="009E08D1"/>
    <w:rsid w:val="009E1475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07CD3"/>
    <w:rsid w:val="00A10FB9"/>
    <w:rsid w:val="00A113BB"/>
    <w:rsid w:val="00A11421"/>
    <w:rsid w:val="00A1389F"/>
    <w:rsid w:val="00A14E1D"/>
    <w:rsid w:val="00A157B1"/>
    <w:rsid w:val="00A21201"/>
    <w:rsid w:val="00A21FC2"/>
    <w:rsid w:val="00A22229"/>
    <w:rsid w:val="00A24442"/>
    <w:rsid w:val="00A250AB"/>
    <w:rsid w:val="00A25D1D"/>
    <w:rsid w:val="00A261EF"/>
    <w:rsid w:val="00A3016F"/>
    <w:rsid w:val="00A31995"/>
    <w:rsid w:val="00A31B52"/>
    <w:rsid w:val="00A31E0D"/>
    <w:rsid w:val="00A32231"/>
    <w:rsid w:val="00A330BB"/>
    <w:rsid w:val="00A400AD"/>
    <w:rsid w:val="00A4165B"/>
    <w:rsid w:val="00A424E9"/>
    <w:rsid w:val="00A44814"/>
    <w:rsid w:val="00A44882"/>
    <w:rsid w:val="00A45125"/>
    <w:rsid w:val="00A52F7D"/>
    <w:rsid w:val="00A54715"/>
    <w:rsid w:val="00A54BAC"/>
    <w:rsid w:val="00A6061C"/>
    <w:rsid w:val="00A60B07"/>
    <w:rsid w:val="00A62D44"/>
    <w:rsid w:val="00A66C8F"/>
    <w:rsid w:val="00A67151"/>
    <w:rsid w:val="00A67263"/>
    <w:rsid w:val="00A701AA"/>
    <w:rsid w:val="00A7161C"/>
    <w:rsid w:val="00A729B8"/>
    <w:rsid w:val="00A73433"/>
    <w:rsid w:val="00A77AA3"/>
    <w:rsid w:val="00A81846"/>
    <w:rsid w:val="00A8236D"/>
    <w:rsid w:val="00A827C1"/>
    <w:rsid w:val="00A83259"/>
    <w:rsid w:val="00A83E7B"/>
    <w:rsid w:val="00A854EB"/>
    <w:rsid w:val="00A872E5"/>
    <w:rsid w:val="00A878F8"/>
    <w:rsid w:val="00A912A2"/>
    <w:rsid w:val="00A91406"/>
    <w:rsid w:val="00A91546"/>
    <w:rsid w:val="00A948F6"/>
    <w:rsid w:val="00A96E65"/>
    <w:rsid w:val="00A97C72"/>
    <w:rsid w:val="00AA1BEE"/>
    <w:rsid w:val="00AA268E"/>
    <w:rsid w:val="00AA2874"/>
    <w:rsid w:val="00AA310B"/>
    <w:rsid w:val="00AA63D4"/>
    <w:rsid w:val="00AA682E"/>
    <w:rsid w:val="00AB06E8"/>
    <w:rsid w:val="00AB1983"/>
    <w:rsid w:val="00AB1CD3"/>
    <w:rsid w:val="00AB3032"/>
    <w:rsid w:val="00AB352F"/>
    <w:rsid w:val="00AB3B69"/>
    <w:rsid w:val="00AB61FD"/>
    <w:rsid w:val="00AC07B4"/>
    <w:rsid w:val="00AC1701"/>
    <w:rsid w:val="00AC274B"/>
    <w:rsid w:val="00AC313F"/>
    <w:rsid w:val="00AC4764"/>
    <w:rsid w:val="00AC6D36"/>
    <w:rsid w:val="00AC760B"/>
    <w:rsid w:val="00AD0CBA"/>
    <w:rsid w:val="00AD177A"/>
    <w:rsid w:val="00AD1BAD"/>
    <w:rsid w:val="00AD1D2A"/>
    <w:rsid w:val="00AD26E2"/>
    <w:rsid w:val="00AD4ACA"/>
    <w:rsid w:val="00AD6440"/>
    <w:rsid w:val="00AD784C"/>
    <w:rsid w:val="00AE126A"/>
    <w:rsid w:val="00AE1BAE"/>
    <w:rsid w:val="00AE3005"/>
    <w:rsid w:val="00AE3BD5"/>
    <w:rsid w:val="00AE4E0E"/>
    <w:rsid w:val="00AE59A0"/>
    <w:rsid w:val="00AF0C57"/>
    <w:rsid w:val="00AF26F3"/>
    <w:rsid w:val="00AF542B"/>
    <w:rsid w:val="00AF59F6"/>
    <w:rsid w:val="00AF5F04"/>
    <w:rsid w:val="00AF648A"/>
    <w:rsid w:val="00B00672"/>
    <w:rsid w:val="00B01AD9"/>
    <w:rsid w:val="00B01B4D"/>
    <w:rsid w:val="00B0284A"/>
    <w:rsid w:val="00B051D9"/>
    <w:rsid w:val="00B06571"/>
    <w:rsid w:val="00B06821"/>
    <w:rsid w:val="00B068BA"/>
    <w:rsid w:val="00B07666"/>
    <w:rsid w:val="00B135AA"/>
    <w:rsid w:val="00B13851"/>
    <w:rsid w:val="00B13B1C"/>
    <w:rsid w:val="00B14780"/>
    <w:rsid w:val="00B21F90"/>
    <w:rsid w:val="00B22291"/>
    <w:rsid w:val="00B2241C"/>
    <w:rsid w:val="00B2264C"/>
    <w:rsid w:val="00B23F9A"/>
    <w:rsid w:val="00B2417B"/>
    <w:rsid w:val="00B24E6F"/>
    <w:rsid w:val="00B26752"/>
    <w:rsid w:val="00B26CB5"/>
    <w:rsid w:val="00B2752E"/>
    <w:rsid w:val="00B27ACD"/>
    <w:rsid w:val="00B307CC"/>
    <w:rsid w:val="00B30C54"/>
    <w:rsid w:val="00B326B7"/>
    <w:rsid w:val="00B34672"/>
    <w:rsid w:val="00B3588E"/>
    <w:rsid w:val="00B41F3D"/>
    <w:rsid w:val="00B43192"/>
    <w:rsid w:val="00B431E8"/>
    <w:rsid w:val="00B44B30"/>
    <w:rsid w:val="00B45141"/>
    <w:rsid w:val="00B46DE7"/>
    <w:rsid w:val="00B519CD"/>
    <w:rsid w:val="00B5273A"/>
    <w:rsid w:val="00B528FF"/>
    <w:rsid w:val="00B5325C"/>
    <w:rsid w:val="00B56A59"/>
    <w:rsid w:val="00B56FEF"/>
    <w:rsid w:val="00B57329"/>
    <w:rsid w:val="00B57726"/>
    <w:rsid w:val="00B60E61"/>
    <w:rsid w:val="00B62B50"/>
    <w:rsid w:val="00B63521"/>
    <w:rsid w:val="00B635B7"/>
    <w:rsid w:val="00B63845"/>
    <w:rsid w:val="00B63AE8"/>
    <w:rsid w:val="00B65950"/>
    <w:rsid w:val="00B66D83"/>
    <w:rsid w:val="00B672C0"/>
    <w:rsid w:val="00B676FD"/>
    <w:rsid w:val="00B75646"/>
    <w:rsid w:val="00B848C2"/>
    <w:rsid w:val="00B857A8"/>
    <w:rsid w:val="00B85CE4"/>
    <w:rsid w:val="00B87327"/>
    <w:rsid w:val="00B90729"/>
    <w:rsid w:val="00B907DA"/>
    <w:rsid w:val="00B917E8"/>
    <w:rsid w:val="00B937C8"/>
    <w:rsid w:val="00B93B79"/>
    <w:rsid w:val="00B950BC"/>
    <w:rsid w:val="00B9583B"/>
    <w:rsid w:val="00B9714C"/>
    <w:rsid w:val="00B976FC"/>
    <w:rsid w:val="00BA29AD"/>
    <w:rsid w:val="00BA33CF"/>
    <w:rsid w:val="00BA3F8D"/>
    <w:rsid w:val="00BA58C8"/>
    <w:rsid w:val="00BA73AF"/>
    <w:rsid w:val="00BB03F5"/>
    <w:rsid w:val="00BB04B3"/>
    <w:rsid w:val="00BB07DD"/>
    <w:rsid w:val="00BB1220"/>
    <w:rsid w:val="00BB66DD"/>
    <w:rsid w:val="00BB7A10"/>
    <w:rsid w:val="00BC22AD"/>
    <w:rsid w:val="00BC3CA0"/>
    <w:rsid w:val="00BC3E8F"/>
    <w:rsid w:val="00BC4A5F"/>
    <w:rsid w:val="00BC60BE"/>
    <w:rsid w:val="00BC7468"/>
    <w:rsid w:val="00BC7D4F"/>
    <w:rsid w:val="00BC7ED7"/>
    <w:rsid w:val="00BD2850"/>
    <w:rsid w:val="00BD6697"/>
    <w:rsid w:val="00BE28D2"/>
    <w:rsid w:val="00BE3055"/>
    <w:rsid w:val="00BE4A64"/>
    <w:rsid w:val="00BE5E43"/>
    <w:rsid w:val="00BE6B7B"/>
    <w:rsid w:val="00BE6C75"/>
    <w:rsid w:val="00BF0414"/>
    <w:rsid w:val="00BF0578"/>
    <w:rsid w:val="00BF0641"/>
    <w:rsid w:val="00BF1C9D"/>
    <w:rsid w:val="00BF2BEF"/>
    <w:rsid w:val="00BF544F"/>
    <w:rsid w:val="00BF557D"/>
    <w:rsid w:val="00BF7F58"/>
    <w:rsid w:val="00C010C1"/>
    <w:rsid w:val="00C01381"/>
    <w:rsid w:val="00C01933"/>
    <w:rsid w:val="00C01AB1"/>
    <w:rsid w:val="00C026A0"/>
    <w:rsid w:val="00C06137"/>
    <w:rsid w:val="00C0673A"/>
    <w:rsid w:val="00C07179"/>
    <w:rsid w:val="00C079B8"/>
    <w:rsid w:val="00C10037"/>
    <w:rsid w:val="00C10814"/>
    <w:rsid w:val="00C11843"/>
    <w:rsid w:val="00C123EA"/>
    <w:rsid w:val="00C127BD"/>
    <w:rsid w:val="00C12A49"/>
    <w:rsid w:val="00C133EE"/>
    <w:rsid w:val="00C149D0"/>
    <w:rsid w:val="00C203C1"/>
    <w:rsid w:val="00C226B5"/>
    <w:rsid w:val="00C25DC0"/>
    <w:rsid w:val="00C26588"/>
    <w:rsid w:val="00C27DE9"/>
    <w:rsid w:val="00C30703"/>
    <w:rsid w:val="00C311CE"/>
    <w:rsid w:val="00C32989"/>
    <w:rsid w:val="00C32F31"/>
    <w:rsid w:val="00C33388"/>
    <w:rsid w:val="00C339D8"/>
    <w:rsid w:val="00C35484"/>
    <w:rsid w:val="00C35DB9"/>
    <w:rsid w:val="00C4173A"/>
    <w:rsid w:val="00C41823"/>
    <w:rsid w:val="00C4191A"/>
    <w:rsid w:val="00C4556B"/>
    <w:rsid w:val="00C50DED"/>
    <w:rsid w:val="00C5404F"/>
    <w:rsid w:val="00C602FF"/>
    <w:rsid w:val="00C61174"/>
    <w:rsid w:val="00C6148F"/>
    <w:rsid w:val="00C62188"/>
    <w:rsid w:val="00C621B1"/>
    <w:rsid w:val="00C62F7A"/>
    <w:rsid w:val="00C63B9C"/>
    <w:rsid w:val="00C63BB7"/>
    <w:rsid w:val="00C65702"/>
    <w:rsid w:val="00C6682F"/>
    <w:rsid w:val="00C6740D"/>
    <w:rsid w:val="00C6785A"/>
    <w:rsid w:val="00C67BF4"/>
    <w:rsid w:val="00C7275E"/>
    <w:rsid w:val="00C748DC"/>
    <w:rsid w:val="00C74C5D"/>
    <w:rsid w:val="00C767BE"/>
    <w:rsid w:val="00C863C4"/>
    <w:rsid w:val="00C920EA"/>
    <w:rsid w:val="00C93C3E"/>
    <w:rsid w:val="00C957E9"/>
    <w:rsid w:val="00CA12E3"/>
    <w:rsid w:val="00CA1476"/>
    <w:rsid w:val="00CA3A03"/>
    <w:rsid w:val="00CA6611"/>
    <w:rsid w:val="00CA69E9"/>
    <w:rsid w:val="00CA6AE6"/>
    <w:rsid w:val="00CA782F"/>
    <w:rsid w:val="00CB0852"/>
    <w:rsid w:val="00CB0F1D"/>
    <w:rsid w:val="00CB187B"/>
    <w:rsid w:val="00CB1FAC"/>
    <w:rsid w:val="00CB280D"/>
    <w:rsid w:val="00CB2835"/>
    <w:rsid w:val="00CB3285"/>
    <w:rsid w:val="00CB4500"/>
    <w:rsid w:val="00CB4CF7"/>
    <w:rsid w:val="00CB76EE"/>
    <w:rsid w:val="00CB7800"/>
    <w:rsid w:val="00CC0C72"/>
    <w:rsid w:val="00CC224F"/>
    <w:rsid w:val="00CC2BFD"/>
    <w:rsid w:val="00CC5D7A"/>
    <w:rsid w:val="00CC7480"/>
    <w:rsid w:val="00CC7B02"/>
    <w:rsid w:val="00CD0BA6"/>
    <w:rsid w:val="00CD1A86"/>
    <w:rsid w:val="00CD29A3"/>
    <w:rsid w:val="00CD2AE8"/>
    <w:rsid w:val="00CD2C40"/>
    <w:rsid w:val="00CD2FDC"/>
    <w:rsid w:val="00CD3476"/>
    <w:rsid w:val="00CD64DF"/>
    <w:rsid w:val="00CE225F"/>
    <w:rsid w:val="00CE3E38"/>
    <w:rsid w:val="00CF2D55"/>
    <w:rsid w:val="00CF2F50"/>
    <w:rsid w:val="00CF2F6E"/>
    <w:rsid w:val="00CF4096"/>
    <w:rsid w:val="00CF4E4A"/>
    <w:rsid w:val="00CF6198"/>
    <w:rsid w:val="00D02919"/>
    <w:rsid w:val="00D04C61"/>
    <w:rsid w:val="00D04F4D"/>
    <w:rsid w:val="00D05B8D"/>
    <w:rsid w:val="00D065A2"/>
    <w:rsid w:val="00D079AA"/>
    <w:rsid w:val="00D07F00"/>
    <w:rsid w:val="00D1130F"/>
    <w:rsid w:val="00D117F0"/>
    <w:rsid w:val="00D15EC2"/>
    <w:rsid w:val="00D1706A"/>
    <w:rsid w:val="00D17B72"/>
    <w:rsid w:val="00D2328A"/>
    <w:rsid w:val="00D23379"/>
    <w:rsid w:val="00D3185C"/>
    <w:rsid w:val="00D3205F"/>
    <w:rsid w:val="00D3318E"/>
    <w:rsid w:val="00D33E72"/>
    <w:rsid w:val="00D34F4C"/>
    <w:rsid w:val="00D35BD6"/>
    <w:rsid w:val="00D361B5"/>
    <w:rsid w:val="00D369B7"/>
    <w:rsid w:val="00D37C1D"/>
    <w:rsid w:val="00D401B3"/>
    <w:rsid w:val="00D411A2"/>
    <w:rsid w:val="00D4204F"/>
    <w:rsid w:val="00D43163"/>
    <w:rsid w:val="00D44D10"/>
    <w:rsid w:val="00D4606D"/>
    <w:rsid w:val="00D46C92"/>
    <w:rsid w:val="00D50B9C"/>
    <w:rsid w:val="00D52D73"/>
    <w:rsid w:val="00D52E58"/>
    <w:rsid w:val="00D53B33"/>
    <w:rsid w:val="00D5480D"/>
    <w:rsid w:val="00D558A5"/>
    <w:rsid w:val="00D56B20"/>
    <w:rsid w:val="00D578B3"/>
    <w:rsid w:val="00D618F4"/>
    <w:rsid w:val="00D6548A"/>
    <w:rsid w:val="00D714CC"/>
    <w:rsid w:val="00D716BF"/>
    <w:rsid w:val="00D723F9"/>
    <w:rsid w:val="00D7289F"/>
    <w:rsid w:val="00D75EA7"/>
    <w:rsid w:val="00D81ADF"/>
    <w:rsid w:val="00D81F21"/>
    <w:rsid w:val="00D841C3"/>
    <w:rsid w:val="00D864F2"/>
    <w:rsid w:val="00D86B3F"/>
    <w:rsid w:val="00D93310"/>
    <w:rsid w:val="00D943F8"/>
    <w:rsid w:val="00D95470"/>
    <w:rsid w:val="00D95EA9"/>
    <w:rsid w:val="00D96B55"/>
    <w:rsid w:val="00DA0BB3"/>
    <w:rsid w:val="00DA1BFB"/>
    <w:rsid w:val="00DA2619"/>
    <w:rsid w:val="00DA3F5F"/>
    <w:rsid w:val="00DA4239"/>
    <w:rsid w:val="00DA43D9"/>
    <w:rsid w:val="00DA65DE"/>
    <w:rsid w:val="00DB079A"/>
    <w:rsid w:val="00DB0B61"/>
    <w:rsid w:val="00DB1474"/>
    <w:rsid w:val="00DB2962"/>
    <w:rsid w:val="00DB3F84"/>
    <w:rsid w:val="00DB4684"/>
    <w:rsid w:val="00DB52FB"/>
    <w:rsid w:val="00DB53CD"/>
    <w:rsid w:val="00DC013B"/>
    <w:rsid w:val="00DC090B"/>
    <w:rsid w:val="00DC122E"/>
    <w:rsid w:val="00DC1679"/>
    <w:rsid w:val="00DC219B"/>
    <w:rsid w:val="00DC2742"/>
    <w:rsid w:val="00DC2CF1"/>
    <w:rsid w:val="00DC2E5E"/>
    <w:rsid w:val="00DC3896"/>
    <w:rsid w:val="00DC4717"/>
    <w:rsid w:val="00DC4FCF"/>
    <w:rsid w:val="00DC50E0"/>
    <w:rsid w:val="00DC6386"/>
    <w:rsid w:val="00DC706F"/>
    <w:rsid w:val="00DC7363"/>
    <w:rsid w:val="00DD1130"/>
    <w:rsid w:val="00DD1951"/>
    <w:rsid w:val="00DD1E8E"/>
    <w:rsid w:val="00DD487D"/>
    <w:rsid w:val="00DD4E83"/>
    <w:rsid w:val="00DD574E"/>
    <w:rsid w:val="00DD6628"/>
    <w:rsid w:val="00DD6945"/>
    <w:rsid w:val="00DD7878"/>
    <w:rsid w:val="00DE2AE3"/>
    <w:rsid w:val="00DE2D04"/>
    <w:rsid w:val="00DE3250"/>
    <w:rsid w:val="00DE6028"/>
    <w:rsid w:val="00DE6B32"/>
    <w:rsid w:val="00DE6E24"/>
    <w:rsid w:val="00DE78A3"/>
    <w:rsid w:val="00DF1A71"/>
    <w:rsid w:val="00DF29AD"/>
    <w:rsid w:val="00DF4A0F"/>
    <w:rsid w:val="00DF50FC"/>
    <w:rsid w:val="00DF5310"/>
    <w:rsid w:val="00DF5704"/>
    <w:rsid w:val="00DF5C5C"/>
    <w:rsid w:val="00DF5DD5"/>
    <w:rsid w:val="00DF68C7"/>
    <w:rsid w:val="00DF731A"/>
    <w:rsid w:val="00E007F7"/>
    <w:rsid w:val="00E039E8"/>
    <w:rsid w:val="00E06B75"/>
    <w:rsid w:val="00E11332"/>
    <w:rsid w:val="00E11352"/>
    <w:rsid w:val="00E128F2"/>
    <w:rsid w:val="00E161F0"/>
    <w:rsid w:val="00E170DC"/>
    <w:rsid w:val="00E17546"/>
    <w:rsid w:val="00E210B5"/>
    <w:rsid w:val="00E21180"/>
    <w:rsid w:val="00E22028"/>
    <w:rsid w:val="00E261B3"/>
    <w:rsid w:val="00E2625D"/>
    <w:rsid w:val="00E26818"/>
    <w:rsid w:val="00E27FFC"/>
    <w:rsid w:val="00E30709"/>
    <w:rsid w:val="00E30B15"/>
    <w:rsid w:val="00E31766"/>
    <w:rsid w:val="00E31E55"/>
    <w:rsid w:val="00E330A9"/>
    <w:rsid w:val="00E33237"/>
    <w:rsid w:val="00E338EA"/>
    <w:rsid w:val="00E357E3"/>
    <w:rsid w:val="00E374ED"/>
    <w:rsid w:val="00E40181"/>
    <w:rsid w:val="00E41EA0"/>
    <w:rsid w:val="00E42E98"/>
    <w:rsid w:val="00E465B3"/>
    <w:rsid w:val="00E506C9"/>
    <w:rsid w:val="00E51203"/>
    <w:rsid w:val="00E54950"/>
    <w:rsid w:val="00E566D0"/>
    <w:rsid w:val="00E56A01"/>
    <w:rsid w:val="00E62622"/>
    <w:rsid w:val="00E629A1"/>
    <w:rsid w:val="00E62F22"/>
    <w:rsid w:val="00E64787"/>
    <w:rsid w:val="00E66F5B"/>
    <w:rsid w:val="00E67740"/>
    <w:rsid w:val="00E6794C"/>
    <w:rsid w:val="00E71261"/>
    <w:rsid w:val="00E71591"/>
    <w:rsid w:val="00E71B52"/>
    <w:rsid w:val="00E71B76"/>
    <w:rsid w:val="00E71CEB"/>
    <w:rsid w:val="00E728E5"/>
    <w:rsid w:val="00E74684"/>
    <w:rsid w:val="00E7474F"/>
    <w:rsid w:val="00E80DE3"/>
    <w:rsid w:val="00E82C55"/>
    <w:rsid w:val="00E83E6F"/>
    <w:rsid w:val="00E856F4"/>
    <w:rsid w:val="00E8787E"/>
    <w:rsid w:val="00E87930"/>
    <w:rsid w:val="00E92AC3"/>
    <w:rsid w:val="00E95F2D"/>
    <w:rsid w:val="00E96CA7"/>
    <w:rsid w:val="00E975F5"/>
    <w:rsid w:val="00EA1360"/>
    <w:rsid w:val="00EA2F6A"/>
    <w:rsid w:val="00EA3D2A"/>
    <w:rsid w:val="00EB00E0"/>
    <w:rsid w:val="00EB36A9"/>
    <w:rsid w:val="00EB4641"/>
    <w:rsid w:val="00EC059F"/>
    <w:rsid w:val="00EC1F24"/>
    <w:rsid w:val="00EC22F6"/>
    <w:rsid w:val="00EC25CB"/>
    <w:rsid w:val="00EC40D5"/>
    <w:rsid w:val="00EC5760"/>
    <w:rsid w:val="00EC6AAA"/>
    <w:rsid w:val="00EC7DEA"/>
    <w:rsid w:val="00ED3792"/>
    <w:rsid w:val="00ED3B37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0E81"/>
    <w:rsid w:val="00EF109B"/>
    <w:rsid w:val="00EF1831"/>
    <w:rsid w:val="00EF201C"/>
    <w:rsid w:val="00EF36AF"/>
    <w:rsid w:val="00EF59A3"/>
    <w:rsid w:val="00EF6675"/>
    <w:rsid w:val="00EF699A"/>
    <w:rsid w:val="00EF7295"/>
    <w:rsid w:val="00EF75B8"/>
    <w:rsid w:val="00F00F9C"/>
    <w:rsid w:val="00F01E5F"/>
    <w:rsid w:val="00F024F3"/>
    <w:rsid w:val="00F02ABA"/>
    <w:rsid w:val="00F0437A"/>
    <w:rsid w:val="00F04843"/>
    <w:rsid w:val="00F101B8"/>
    <w:rsid w:val="00F11037"/>
    <w:rsid w:val="00F12851"/>
    <w:rsid w:val="00F14061"/>
    <w:rsid w:val="00F16F1B"/>
    <w:rsid w:val="00F17C3B"/>
    <w:rsid w:val="00F17D27"/>
    <w:rsid w:val="00F17D8F"/>
    <w:rsid w:val="00F22C38"/>
    <w:rsid w:val="00F23F57"/>
    <w:rsid w:val="00F250A9"/>
    <w:rsid w:val="00F25834"/>
    <w:rsid w:val="00F25E65"/>
    <w:rsid w:val="00F267AF"/>
    <w:rsid w:val="00F26E47"/>
    <w:rsid w:val="00F30FF4"/>
    <w:rsid w:val="00F3122E"/>
    <w:rsid w:val="00F32368"/>
    <w:rsid w:val="00F3245E"/>
    <w:rsid w:val="00F32FFE"/>
    <w:rsid w:val="00F331AD"/>
    <w:rsid w:val="00F350B6"/>
    <w:rsid w:val="00F35287"/>
    <w:rsid w:val="00F36981"/>
    <w:rsid w:val="00F402F1"/>
    <w:rsid w:val="00F40A70"/>
    <w:rsid w:val="00F40DF4"/>
    <w:rsid w:val="00F4224C"/>
    <w:rsid w:val="00F43A37"/>
    <w:rsid w:val="00F442A7"/>
    <w:rsid w:val="00F451AB"/>
    <w:rsid w:val="00F4641B"/>
    <w:rsid w:val="00F46EB8"/>
    <w:rsid w:val="00F50CD1"/>
    <w:rsid w:val="00F511E4"/>
    <w:rsid w:val="00F52D09"/>
    <w:rsid w:val="00F52E08"/>
    <w:rsid w:val="00F53A66"/>
    <w:rsid w:val="00F53C39"/>
    <w:rsid w:val="00F5462D"/>
    <w:rsid w:val="00F55B21"/>
    <w:rsid w:val="00F56EF6"/>
    <w:rsid w:val="00F60082"/>
    <w:rsid w:val="00F611B5"/>
    <w:rsid w:val="00F61A9F"/>
    <w:rsid w:val="00F61B5F"/>
    <w:rsid w:val="00F64696"/>
    <w:rsid w:val="00F65AA9"/>
    <w:rsid w:val="00F6768F"/>
    <w:rsid w:val="00F72C2C"/>
    <w:rsid w:val="00F7576F"/>
    <w:rsid w:val="00F75AB7"/>
    <w:rsid w:val="00F76CAB"/>
    <w:rsid w:val="00F772C6"/>
    <w:rsid w:val="00F815B5"/>
    <w:rsid w:val="00F84FA0"/>
    <w:rsid w:val="00F85195"/>
    <w:rsid w:val="00F868E3"/>
    <w:rsid w:val="00F938BA"/>
    <w:rsid w:val="00F95A33"/>
    <w:rsid w:val="00F95AFC"/>
    <w:rsid w:val="00F97919"/>
    <w:rsid w:val="00FA23AD"/>
    <w:rsid w:val="00FA2C46"/>
    <w:rsid w:val="00FA3525"/>
    <w:rsid w:val="00FA5A53"/>
    <w:rsid w:val="00FA6BAA"/>
    <w:rsid w:val="00FB2F2C"/>
    <w:rsid w:val="00FB4769"/>
    <w:rsid w:val="00FB4CDA"/>
    <w:rsid w:val="00FB6481"/>
    <w:rsid w:val="00FB6D36"/>
    <w:rsid w:val="00FC0965"/>
    <w:rsid w:val="00FC0F81"/>
    <w:rsid w:val="00FC252F"/>
    <w:rsid w:val="00FC395C"/>
    <w:rsid w:val="00FC4681"/>
    <w:rsid w:val="00FC5E8E"/>
    <w:rsid w:val="00FC7C08"/>
    <w:rsid w:val="00FC7FB6"/>
    <w:rsid w:val="00FD129C"/>
    <w:rsid w:val="00FD3766"/>
    <w:rsid w:val="00FD3A0D"/>
    <w:rsid w:val="00FD47C4"/>
    <w:rsid w:val="00FD4CFF"/>
    <w:rsid w:val="00FD61C9"/>
    <w:rsid w:val="00FD6338"/>
    <w:rsid w:val="00FD722A"/>
    <w:rsid w:val="00FE146F"/>
    <w:rsid w:val="00FE1E1F"/>
    <w:rsid w:val="00FE2DCF"/>
    <w:rsid w:val="00FE30C7"/>
    <w:rsid w:val="00FE3FA7"/>
    <w:rsid w:val="00FE442C"/>
    <w:rsid w:val="00FE46D3"/>
    <w:rsid w:val="00FE4C67"/>
    <w:rsid w:val="00FF0310"/>
    <w:rsid w:val="00FF1E07"/>
    <w:rsid w:val="00FF218C"/>
    <w:rsid w:val="00FF2A4E"/>
    <w:rsid w:val="00FF2AC5"/>
    <w:rsid w:val="00FF2FCE"/>
    <w:rsid w:val="00FF4F7D"/>
    <w:rsid w:val="00FF54DF"/>
    <w:rsid w:val="00FF6D9D"/>
    <w:rsid w:val="00FF7DD5"/>
    <w:rsid w:val="0157E12B"/>
    <w:rsid w:val="023255DD"/>
    <w:rsid w:val="02A0D0DC"/>
    <w:rsid w:val="02B86B6A"/>
    <w:rsid w:val="02F53183"/>
    <w:rsid w:val="031FE0D9"/>
    <w:rsid w:val="035F50C8"/>
    <w:rsid w:val="037B19E4"/>
    <w:rsid w:val="03A68884"/>
    <w:rsid w:val="03E75F17"/>
    <w:rsid w:val="0482D6B8"/>
    <w:rsid w:val="05392C0B"/>
    <w:rsid w:val="055D9291"/>
    <w:rsid w:val="06049406"/>
    <w:rsid w:val="063591E1"/>
    <w:rsid w:val="0753B0DA"/>
    <w:rsid w:val="078A5413"/>
    <w:rsid w:val="07BE2D59"/>
    <w:rsid w:val="07E7B5E2"/>
    <w:rsid w:val="08200400"/>
    <w:rsid w:val="0877B27F"/>
    <w:rsid w:val="0888388B"/>
    <w:rsid w:val="08907FD4"/>
    <w:rsid w:val="08F27528"/>
    <w:rsid w:val="0960C792"/>
    <w:rsid w:val="0963326D"/>
    <w:rsid w:val="0983C0CB"/>
    <w:rsid w:val="09AB9AA5"/>
    <w:rsid w:val="09E2C052"/>
    <w:rsid w:val="09F892E5"/>
    <w:rsid w:val="0A5EC008"/>
    <w:rsid w:val="0AB038B4"/>
    <w:rsid w:val="0AB6F193"/>
    <w:rsid w:val="0AFEA382"/>
    <w:rsid w:val="0C327A95"/>
    <w:rsid w:val="0C8F6112"/>
    <w:rsid w:val="0CB808C5"/>
    <w:rsid w:val="0D3DC8E7"/>
    <w:rsid w:val="0D428151"/>
    <w:rsid w:val="0D464723"/>
    <w:rsid w:val="0D6D2730"/>
    <w:rsid w:val="0DC5E64B"/>
    <w:rsid w:val="0E341935"/>
    <w:rsid w:val="0E49D0DF"/>
    <w:rsid w:val="0ED55C1E"/>
    <w:rsid w:val="0EF81E2D"/>
    <w:rsid w:val="0F721E53"/>
    <w:rsid w:val="0FA7C760"/>
    <w:rsid w:val="0FBE3457"/>
    <w:rsid w:val="1014ED4B"/>
    <w:rsid w:val="10415F2F"/>
    <w:rsid w:val="10D2EDB4"/>
    <w:rsid w:val="10FD870D"/>
    <w:rsid w:val="112714B5"/>
    <w:rsid w:val="11355924"/>
    <w:rsid w:val="11CBDE74"/>
    <w:rsid w:val="1257784F"/>
    <w:rsid w:val="127FA33C"/>
    <w:rsid w:val="1291E314"/>
    <w:rsid w:val="13078A58"/>
    <w:rsid w:val="135146A4"/>
    <w:rsid w:val="13C44F23"/>
    <w:rsid w:val="13CD3CF6"/>
    <w:rsid w:val="1456799A"/>
    <w:rsid w:val="14ED52F2"/>
    <w:rsid w:val="154D9336"/>
    <w:rsid w:val="158356C3"/>
    <w:rsid w:val="15912870"/>
    <w:rsid w:val="15D0F830"/>
    <w:rsid w:val="15E7F02A"/>
    <w:rsid w:val="166C224C"/>
    <w:rsid w:val="166D50E4"/>
    <w:rsid w:val="1678EEFA"/>
    <w:rsid w:val="169349DA"/>
    <w:rsid w:val="1718BF63"/>
    <w:rsid w:val="17B0DE5E"/>
    <w:rsid w:val="17DC875B"/>
    <w:rsid w:val="17F70E63"/>
    <w:rsid w:val="184FFF18"/>
    <w:rsid w:val="1893EFF5"/>
    <w:rsid w:val="18B4EDF0"/>
    <w:rsid w:val="195A4618"/>
    <w:rsid w:val="195BB784"/>
    <w:rsid w:val="1976CBDC"/>
    <w:rsid w:val="1992DEC4"/>
    <w:rsid w:val="199F7340"/>
    <w:rsid w:val="19FCD44B"/>
    <w:rsid w:val="1AD48A6C"/>
    <w:rsid w:val="1AFB9EEF"/>
    <w:rsid w:val="1B22AB05"/>
    <w:rsid w:val="1B3B43A1"/>
    <w:rsid w:val="1B95C1B3"/>
    <w:rsid w:val="1C126845"/>
    <w:rsid w:val="1C6F1198"/>
    <w:rsid w:val="1C976F50"/>
    <w:rsid w:val="1CAE6C9E"/>
    <w:rsid w:val="1CB5ECCB"/>
    <w:rsid w:val="1D26E51D"/>
    <w:rsid w:val="1D30F152"/>
    <w:rsid w:val="1D6092A1"/>
    <w:rsid w:val="1DE43383"/>
    <w:rsid w:val="1E4A3CFF"/>
    <w:rsid w:val="1ECD1643"/>
    <w:rsid w:val="1F2FEFDD"/>
    <w:rsid w:val="1F6AC2EC"/>
    <w:rsid w:val="1FB12DEB"/>
    <w:rsid w:val="20983363"/>
    <w:rsid w:val="2149438D"/>
    <w:rsid w:val="217825F5"/>
    <w:rsid w:val="2203DE2E"/>
    <w:rsid w:val="22103898"/>
    <w:rsid w:val="227F5688"/>
    <w:rsid w:val="22FB6CA5"/>
    <w:rsid w:val="23174FD5"/>
    <w:rsid w:val="2328DC0E"/>
    <w:rsid w:val="2361ABD3"/>
    <w:rsid w:val="2388AC0D"/>
    <w:rsid w:val="23CFD425"/>
    <w:rsid w:val="240D56C4"/>
    <w:rsid w:val="244AF343"/>
    <w:rsid w:val="24849F0E"/>
    <w:rsid w:val="249DC8CB"/>
    <w:rsid w:val="24E9BA3D"/>
    <w:rsid w:val="2580E561"/>
    <w:rsid w:val="258A83DD"/>
    <w:rsid w:val="2657F99F"/>
    <w:rsid w:val="270774E7"/>
    <w:rsid w:val="27399F4E"/>
    <w:rsid w:val="27754ACE"/>
    <w:rsid w:val="27BC8758"/>
    <w:rsid w:val="281A7F70"/>
    <w:rsid w:val="2840B97A"/>
    <w:rsid w:val="285D86F1"/>
    <w:rsid w:val="28AE495D"/>
    <w:rsid w:val="293EE7D4"/>
    <w:rsid w:val="294A4CAC"/>
    <w:rsid w:val="2989D648"/>
    <w:rsid w:val="29B43671"/>
    <w:rsid w:val="29DE9978"/>
    <w:rsid w:val="29EF4271"/>
    <w:rsid w:val="2AD0B50D"/>
    <w:rsid w:val="2B6349A3"/>
    <w:rsid w:val="2B7F4AF2"/>
    <w:rsid w:val="2B804772"/>
    <w:rsid w:val="2B881029"/>
    <w:rsid w:val="2B996FCF"/>
    <w:rsid w:val="2BF8CA06"/>
    <w:rsid w:val="2C7C9DF3"/>
    <w:rsid w:val="2D163A3A"/>
    <w:rsid w:val="2D3BEAC6"/>
    <w:rsid w:val="2DB58C21"/>
    <w:rsid w:val="2DFE2384"/>
    <w:rsid w:val="2E6045C6"/>
    <w:rsid w:val="2EB20A9B"/>
    <w:rsid w:val="2EB5ED52"/>
    <w:rsid w:val="2EB7E834"/>
    <w:rsid w:val="2F053DD6"/>
    <w:rsid w:val="2F088FE8"/>
    <w:rsid w:val="2F39326C"/>
    <w:rsid w:val="2F84F398"/>
    <w:rsid w:val="2FD8D711"/>
    <w:rsid w:val="2FE90A58"/>
    <w:rsid w:val="305B814C"/>
    <w:rsid w:val="306898D6"/>
    <w:rsid w:val="3076FB06"/>
    <w:rsid w:val="30D6CBC0"/>
    <w:rsid w:val="31EF88F6"/>
    <w:rsid w:val="31F751AD"/>
    <w:rsid w:val="32723EE9"/>
    <w:rsid w:val="3289CAD2"/>
    <w:rsid w:val="32CFC22F"/>
    <w:rsid w:val="32DD11B5"/>
    <w:rsid w:val="332C8771"/>
    <w:rsid w:val="336C8F4E"/>
    <w:rsid w:val="33D379BC"/>
    <w:rsid w:val="3402CC2D"/>
    <w:rsid w:val="3471DC8A"/>
    <w:rsid w:val="34B1F1FC"/>
    <w:rsid w:val="34B272A7"/>
    <w:rsid w:val="34BC7B7B"/>
    <w:rsid w:val="34C97C55"/>
    <w:rsid w:val="34E61E32"/>
    <w:rsid w:val="352EF26F"/>
    <w:rsid w:val="35A0EECC"/>
    <w:rsid w:val="35A7D5D0"/>
    <w:rsid w:val="35E36640"/>
    <w:rsid w:val="35F87FF3"/>
    <w:rsid w:val="36081F07"/>
    <w:rsid w:val="3637B909"/>
    <w:rsid w:val="36899A35"/>
    <w:rsid w:val="375D3BF5"/>
    <w:rsid w:val="37A670E4"/>
    <w:rsid w:val="37A92719"/>
    <w:rsid w:val="37B6BD0C"/>
    <w:rsid w:val="37C428F3"/>
    <w:rsid w:val="37E9D262"/>
    <w:rsid w:val="37FFF894"/>
    <w:rsid w:val="383D0458"/>
    <w:rsid w:val="387B9841"/>
    <w:rsid w:val="39614600"/>
    <w:rsid w:val="39A0A9B6"/>
    <w:rsid w:val="3A1768A2"/>
    <w:rsid w:val="3A3E62DA"/>
    <w:rsid w:val="3AC79F7E"/>
    <w:rsid w:val="3C078530"/>
    <w:rsid w:val="3C81906A"/>
    <w:rsid w:val="3C83355C"/>
    <w:rsid w:val="3C9E4F6D"/>
    <w:rsid w:val="3CAD0374"/>
    <w:rsid w:val="3CF0BB96"/>
    <w:rsid w:val="3D88D526"/>
    <w:rsid w:val="3D8EA88B"/>
    <w:rsid w:val="3DB3A1C1"/>
    <w:rsid w:val="3DC72CAA"/>
    <w:rsid w:val="3E4A3564"/>
    <w:rsid w:val="3EA68460"/>
    <w:rsid w:val="3EDDC23B"/>
    <w:rsid w:val="3F3FE452"/>
    <w:rsid w:val="3F4E7B49"/>
    <w:rsid w:val="3F762B49"/>
    <w:rsid w:val="3F830DF8"/>
    <w:rsid w:val="3FA415BF"/>
    <w:rsid w:val="3FEA1CCF"/>
    <w:rsid w:val="40358A72"/>
    <w:rsid w:val="403F0AC3"/>
    <w:rsid w:val="4086AA26"/>
    <w:rsid w:val="40C277B0"/>
    <w:rsid w:val="40E86796"/>
    <w:rsid w:val="41165709"/>
    <w:rsid w:val="4151E2DC"/>
    <w:rsid w:val="4199633E"/>
    <w:rsid w:val="42227A87"/>
    <w:rsid w:val="427817FB"/>
    <w:rsid w:val="42DB6AA3"/>
    <w:rsid w:val="43224305"/>
    <w:rsid w:val="44073CB7"/>
    <w:rsid w:val="44CDC344"/>
    <w:rsid w:val="4539E236"/>
    <w:rsid w:val="459B6E04"/>
    <w:rsid w:val="45B089F2"/>
    <w:rsid w:val="46381144"/>
    <w:rsid w:val="46C7E30C"/>
    <w:rsid w:val="474D2146"/>
    <w:rsid w:val="47699877"/>
    <w:rsid w:val="47BE2430"/>
    <w:rsid w:val="47FC8324"/>
    <w:rsid w:val="4893B215"/>
    <w:rsid w:val="48ECE061"/>
    <w:rsid w:val="49171DA6"/>
    <w:rsid w:val="4939265D"/>
    <w:rsid w:val="4990FF15"/>
    <w:rsid w:val="4A41B740"/>
    <w:rsid w:val="4A606AC0"/>
    <w:rsid w:val="4A7DD469"/>
    <w:rsid w:val="4AB2EE07"/>
    <w:rsid w:val="4ABDF209"/>
    <w:rsid w:val="4AC466BA"/>
    <w:rsid w:val="4AD014CC"/>
    <w:rsid w:val="4BEBB663"/>
    <w:rsid w:val="4CB8C5AE"/>
    <w:rsid w:val="4CE8181F"/>
    <w:rsid w:val="4D015CE5"/>
    <w:rsid w:val="4D5EEAE2"/>
    <w:rsid w:val="4D7427A6"/>
    <w:rsid w:val="4D8B6A9E"/>
    <w:rsid w:val="4DC1F5C1"/>
    <w:rsid w:val="4DC73302"/>
    <w:rsid w:val="4E1D5190"/>
    <w:rsid w:val="4E22F9FD"/>
    <w:rsid w:val="4E28DE9F"/>
    <w:rsid w:val="4E76B361"/>
    <w:rsid w:val="4EA37FCD"/>
    <w:rsid w:val="4F1A2B37"/>
    <w:rsid w:val="4F5793FC"/>
    <w:rsid w:val="4FF9F498"/>
    <w:rsid w:val="503FBA61"/>
    <w:rsid w:val="50C75C31"/>
    <w:rsid w:val="50D6178D"/>
    <w:rsid w:val="50F1B459"/>
    <w:rsid w:val="51203F62"/>
    <w:rsid w:val="51746723"/>
    <w:rsid w:val="51C2B257"/>
    <w:rsid w:val="526C08C1"/>
    <w:rsid w:val="52A8FC4A"/>
    <w:rsid w:val="53444560"/>
    <w:rsid w:val="53984696"/>
    <w:rsid w:val="53DABE0A"/>
    <w:rsid w:val="5404C6C2"/>
    <w:rsid w:val="540741D9"/>
    <w:rsid w:val="5429793F"/>
    <w:rsid w:val="542F10D3"/>
    <w:rsid w:val="54A39D84"/>
    <w:rsid w:val="55BCA297"/>
    <w:rsid w:val="55DCE963"/>
    <w:rsid w:val="5688AD5B"/>
    <w:rsid w:val="569FE436"/>
    <w:rsid w:val="575E8CA6"/>
    <w:rsid w:val="57689A2E"/>
    <w:rsid w:val="57C5E85F"/>
    <w:rsid w:val="57D290A3"/>
    <w:rsid w:val="584C29A3"/>
    <w:rsid w:val="5958CE3C"/>
    <w:rsid w:val="5AA03AF0"/>
    <w:rsid w:val="5B11319F"/>
    <w:rsid w:val="5B113342"/>
    <w:rsid w:val="5B1B6837"/>
    <w:rsid w:val="5B303E2F"/>
    <w:rsid w:val="5B334C00"/>
    <w:rsid w:val="5B73FCC5"/>
    <w:rsid w:val="5B8C7DB6"/>
    <w:rsid w:val="5BC60033"/>
    <w:rsid w:val="5BEC47C1"/>
    <w:rsid w:val="5BFD9AAC"/>
    <w:rsid w:val="5BFFABAF"/>
    <w:rsid w:val="5C3C0B51"/>
    <w:rsid w:val="5C8C316D"/>
    <w:rsid w:val="5CF3D56B"/>
    <w:rsid w:val="5D0F25BA"/>
    <w:rsid w:val="5D284E17"/>
    <w:rsid w:val="5D994D6F"/>
    <w:rsid w:val="5DCBD391"/>
    <w:rsid w:val="5E414705"/>
    <w:rsid w:val="5EAAF61B"/>
    <w:rsid w:val="5EAD212A"/>
    <w:rsid w:val="5ECF56B8"/>
    <w:rsid w:val="5EE5FF8F"/>
    <w:rsid w:val="5F7E09C8"/>
    <w:rsid w:val="5FD8AB46"/>
    <w:rsid w:val="601176AC"/>
    <w:rsid w:val="601D0B26"/>
    <w:rsid w:val="6054C528"/>
    <w:rsid w:val="60769F22"/>
    <w:rsid w:val="607F0847"/>
    <w:rsid w:val="60B60439"/>
    <w:rsid w:val="60DF1F39"/>
    <w:rsid w:val="60EB62D3"/>
    <w:rsid w:val="61E296DD"/>
    <w:rsid w:val="6273DDDA"/>
    <w:rsid w:val="631A5763"/>
    <w:rsid w:val="637A6C2A"/>
    <w:rsid w:val="6418C6CF"/>
    <w:rsid w:val="6425EA72"/>
    <w:rsid w:val="642F690E"/>
    <w:rsid w:val="643B1515"/>
    <w:rsid w:val="65C1BAD3"/>
    <w:rsid w:val="65DE67D8"/>
    <w:rsid w:val="65E3DA19"/>
    <w:rsid w:val="66161C49"/>
    <w:rsid w:val="66F8017E"/>
    <w:rsid w:val="67A8694D"/>
    <w:rsid w:val="682317CD"/>
    <w:rsid w:val="68A80AC5"/>
    <w:rsid w:val="68C26C38"/>
    <w:rsid w:val="69192597"/>
    <w:rsid w:val="6924EC0E"/>
    <w:rsid w:val="693F6876"/>
    <w:rsid w:val="69FDEF8B"/>
    <w:rsid w:val="6A02492B"/>
    <w:rsid w:val="6A09642B"/>
    <w:rsid w:val="6A2F84C6"/>
    <w:rsid w:val="6A404F92"/>
    <w:rsid w:val="6A7F5D33"/>
    <w:rsid w:val="6A8CAA12"/>
    <w:rsid w:val="6AA5677A"/>
    <w:rsid w:val="6AFD8D8E"/>
    <w:rsid w:val="6B0E2D33"/>
    <w:rsid w:val="6B11C2C3"/>
    <w:rsid w:val="6B1C7529"/>
    <w:rsid w:val="6B59B163"/>
    <w:rsid w:val="6BC786A5"/>
    <w:rsid w:val="6C3B9F26"/>
    <w:rsid w:val="6C86F1EA"/>
    <w:rsid w:val="6D2CC9B1"/>
    <w:rsid w:val="6DD1961F"/>
    <w:rsid w:val="6E0554A5"/>
    <w:rsid w:val="6E21B50D"/>
    <w:rsid w:val="6E53AC38"/>
    <w:rsid w:val="6EC9076B"/>
    <w:rsid w:val="6EF3B54A"/>
    <w:rsid w:val="6F31C9AD"/>
    <w:rsid w:val="6FAFAAF2"/>
    <w:rsid w:val="6FC51120"/>
    <w:rsid w:val="6FDC30A2"/>
    <w:rsid w:val="6FE19FD2"/>
    <w:rsid w:val="6FEFE64C"/>
    <w:rsid w:val="705685D3"/>
    <w:rsid w:val="7064D7CC"/>
    <w:rsid w:val="710F1049"/>
    <w:rsid w:val="71150628"/>
    <w:rsid w:val="719BB1CD"/>
    <w:rsid w:val="71B526AA"/>
    <w:rsid w:val="71BC002E"/>
    <w:rsid w:val="71F8BAA7"/>
    <w:rsid w:val="72003AD4"/>
    <w:rsid w:val="732F5EFE"/>
    <w:rsid w:val="734F976F"/>
    <w:rsid w:val="735FAB93"/>
    <w:rsid w:val="7406B93D"/>
    <w:rsid w:val="740F1DEC"/>
    <w:rsid w:val="7445D3FD"/>
    <w:rsid w:val="7466E2B1"/>
    <w:rsid w:val="754FF594"/>
    <w:rsid w:val="75BF127F"/>
    <w:rsid w:val="75C4E1F3"/>
    <w:rsid w:val="75C9E86D"/>
    <w:rsid w:val="75F49361"/>
    <w:rsid w:val="76A0252D"/>
    <w:rsid w:val="7737D384"/>
    <w:rsid w:val="773CDB92"/>
    <w:rsid w:val="778AE481"/>
    <w:rsid w:val="77A368F9"/>
    <w:rsid w:val="77B0C576"/>
    <w:rsid w:val="78076088"/>
    <w:rsid w:val="78637437"/>
    <w:rsid w:val="786FE09F"/>
    <w:rsid w:val="786FE9B1"/>
    <w:rsid w:val="791CBED7"/>
    <w:rsid w:val="791CF02C"/>
    <w:rsid w:val="79DA6086"/>
    <w:rsid w:val="7A076386"/>
    <w:rsid w:val="7A7C450B"/>
    <w:rsid w:val="7AB84453"/>
    <w:rsid w:val="7B38AC40"/>
    <w:rsid w:val="7BBEB924"/>
    <w:rsid w:val="7C2DBA57"/>
    <w:rsid w:val="7C4AF73B"/>
    <w:rsid w:val="7C4C01DE"/>
    <w:rsid w:val="7CF1B1A7"/>
    <w:rsid w:val="7D2134C7"/>
    <w:rsid w:val="7D4D4B30"/>
    <w:rsid w:val="7D8D1720"/>
    <w:rsid w:val="7D90D8A7"/>
    <w:rsid w:val="7D9E69E8"/>
    <w:rsid w:val="7E3F96B8"/>
    <w:rsid w:val="7E40D39B"/>
    <w:rsid w:val="7E71E4F4"/>
    <w:rsid w:val="7EB8B5CB"/>
    <w:rsid w:val="7EE19BB4"/>
    <w:rsid w:val="7F2CA908"/>
    <w:rsid w:val="7F399987"/>
    <w:rsid w:val="7FA7E744"/>
    <w:rsid w:val="7FBDC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9E1BA4"/>
  <w15:docId w15:val="{E3E4B9B1-463C-45F7-A8B5-E2E8C89FC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B528FF"/>
    <w:pPr>
      <w:keepNext/>
      <w:keepLines/>
      <w:numPr>
        <w:numId w:val="19"/>
      </w:numPr>
      <w:spacing w:before="240" w:after="90" w:line="340" w:lineRule="atLeast"/>
      <w:outlineLvl w:val="1"/>
    </w:pPr>
    <w:rPr>
      <w:rFonts w:ascii="Arial" w:eastAsia="MS Gothic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28FF"/>
    <w:rPr>
      <w:rFonts w:ascii="Arial" w:eastAsia="MS Gothic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AD6440"/>
    <w:pPr>
      <w:spacing w:after="300" w:line="240" w:lineRule="auto"/>
    </w:pPr>
    <w:rPr>
      <w:rFonts w:cs="Arial"/>
      <w:color w:val="53565A"/>
      <w:sz w:val="18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3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eastAsia="MS Gothic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3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1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14"/>
      </w:numPr>
    </w:pPr>
  </w:style>
  <w:style w:type="numbering" w:customStyle="1" w:styleId="ZZTablebullets">
    <w:name w:val="ZZ Table bullets"/>
    <w:basedOn w:val="NoList"/>
    <w:rsid w:val="008E7B49"/>
    <w:pPr>
      <w:numPr>
        <w:numId w:val="2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13"/>
      </w:numPr>
    </w:pPr>
  </w:style>
  <w:style w:type="numbering" w:customStyle="1" w:styleId="ZZNumbersdigit">
    <w:name w:val="ZZ Numbers digit"/>
    <w:rsid w:val="00101001"/>
    <w:pPr>
      <w:numPr>
        <w:numId w:val="29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23"/>
      </w:numPr>
    </w:pPr>
  </w:style>
  <w:style w:type="paragraph" w:customStyle="1" w:styleId="Numberdigit">
    <w:name w:val="Number digit"/>
    <w:basedOn w:val="Body"/>
    <w:uiPriority w:val="2"/>
    <w:rsid w:val="00857C5A"/>
    <w:pPr>
      <w:ind w:left="680" w:hanging="283"/>
    </w:pPr>
  </w:style>
  <w:style w:type="paragraph" w:customStyle="1" w:styleId="Numberloweralphaindent">
    <w:name w:val="Number lower alpha indent"/>
    <w:basedOn w:val="Body"/>
    <w:uiPriority w:val="3"/>
    <w:rsid w:val="00721CFB"/>
    <w:pPr>
      <w:ind w:left="964" w:hanging="284"/>
    </w:pPr>
  </w:style>
  <w:style w:type="paragraph" w:customStyle="1" w:styleId="Numberdigitindent">
    <w:name w:val="Number digit indent"/>
    <w:basedOn w:val="Numberloweralphaindent"/>
    <w:uiPriority w:val="3"/>
    <w:rsid w:val="00101001"/>
    <w:pPr>
      <w:tabs>
        <w:tab w:val="num" w:pos="794"/>
      </w:tabs>
      <w:ind w:left="794" w:hanging="397"/>
    </w:pPr>
  </w:style>
  <w:style w:type="paragraph" w:customStyle="1" w:styleId="Numberloweralpha">
    <w:name w:val="Number lower alpha"/>
    <w:basedOn w:val="Body"/>
    <w:uiPriority w:val="3"/>
    <w:rsid w:val="00721CFB"/>
    <w:pPr>
      <w:ind w:left="680" w:hanging="283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1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1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</w:style>
  <w:style w:type="numbering" w:customStyle="1" w:styleId="ZZNumberslowerroman">
    <w:name w:val="ZZ Numbers lower roman"/>
    <w:basedOn w:val="ZZQuotebullets"/>
    <w:rsid w:val="00721CFB"/>
    <w:pPr>
      <w:numPr>
        <w:numId w:val="16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5"/>
      </w:numPr>
    </w:pPr>
  </w:style>
  <w:style w:type="paragraph" w:customStyle="1" w:styleId="Quotebullet1">
    <w:name w:val="Quote bullet 1"/>
    <w:basedOn w:val="Quotetext"/>
    <w:rsid w:val="008E7B49"/>
    <w:pPr>
      <w:numPr>
        <w:numId w:val="18"/>
      </w:numPr>
      <w:tabs>
        <w:tab w:val="num" w:pos="397"/>
      </w:tabs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8"/>
      </w:numPr>
      <w:tabs>
        <w:tab w:val="num" w:pos="794"/>
      </w:tabs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72"/>
    <w:semiHidden/>
    <w:qFormat/>
    <w:rsid w:val="009A244B"/>
    <w:pPr>
      <w:ind w:left="720"/>
      <w:contextualSpacing/>
    </w:pPr>
  </w:style>
  <w:style w:type="character" w:customStyle="1" w:styleId="DHHSbodyChar">
    <w:name w:val="DHHS body Char"/>
    <w:basedOn w:val="DefaultParagraphFont"/>
    <w:link w:val="DHHSbody"/>
    <w:locked/>
    <w:rsid w:val="00182351"/>
    <w:rPr>
      <w:rFonts w:ascii="Arial" w:hAnsi="Arial" w:cs="Arial"/>
    </w:rPr>
  </w:style>
  <w:style w:type="paragraph" w:customStyle="1" w:styleId="DHHSbody">
    <w:name w:val="DHHS body"/>
    <w:basedOn w:val="Normal"/>
    <w:link w:val="DHHSbodyChar"/>
    <w:rsid w:val="00182351"/>
    <w:pPr>
      <w:spacing w:line="270" w:lineRule="atLeast"/>
    </w:pPr>
    <w:rPr>
      <w:rFonts w:cs="Arial"/>
      <w:sz w:val="20"/>
      <w:lang w:eastAsia="en-AU"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177504"/>
    <w:pPr>
      <w:spacing w:before="0" w:after="200" w:line="320" w:lineRule="atLeast"/>
      <w:ind w:left="1070"/>
      <w:outlineLvl w:val="9"/>
    </w:pPr>
    <w:rPr>
      <w:rFonts w:eastAsia="Times New Roman"/>
      <w:b w:val="0"/>
      <w:color w:val="004EA8"/>
      <w:sz w:val="28"/>
    </w:rPr>
  </w:style>
  <w:style w:type="character" w:customStyle="1" w:styleId="DHHSTOCheadingfactsheetChar">
    <w:name w:val="DHHS TOC heading fact sheet Char"/>
    <w:link w:val="DHHSTOCheadingfactsheet"/>
    <w:uiPriority w:val="4"/>
    <w:rsid w:val="00177504"/>
    <w:rPr>
      <w:rFonts w:ascii="Arial" w:hAnsi="Arial"/>
      <w:color w:val="004EA8"/>
      <w:sz w:val="28"/>
      <w:szCs w:val="28"/>
      <w:lang w:eastAsia="en-US"/>
    </w:rPr>
  </w:style>
  <w:style w:type="paragraph" w:customStyle="1" w:styleId="DHHStabletext">
    <w:name w:val="DHHS table text"/>
    <w:basedOn w:val="Normal"/>
    <w:link w:val="DHHStabletextChar"/>
    <w:uiPriority w:val="99"/>
    <w:rsid w:val="004F783C"/>
    <w:pPr>
      <w:spacing w:before="80" w:after="60" w:line="240" w:lineRule="auto"/>
    </w:pPr>
    <w:rPr>
      <w:rFonts w:eastAsiaTheme="minorHAnsi" w:cs="Arial"/>
      <w:sz w:val="20"/>
    </w:rPr>
  </w:style>
  <w:style w:type="character" w:customStyle="1" w:styleId="DHHStabletextChar">
    <w:name w:val="DHHS table text Char"/>
    <w:basedOn w:val="DefaultParagraphFont"/>
    <w:link w:val="DHHStabletext"/>
    <w:uiPriority w:val="99"/>
    <w:rsid w:val="004F783C"/>
    <w:rPr>
      <w:rFonts w:ascii="Arial" w:eastAsiaTheme="minorHAnsi" w:hAnsi="Arial" w:cs="Arial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70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xmsonormal">
    <w:name w:val="x_msonormal"/>
    <w:basedOn w:val="Normal"/>
    <w:rsid w:val="00270B4B"/>
    <w:pPr>
      <w:spacing w:after="0" w:line="240" w:lineRule="auto"/>
    </w:pPr>
    <w:rPr>
      <w:rFonts w:ascii="Calibri" w:eastAsiaTheme="minorHAnsi" w:hAnsi="Calibri" w:cs="Calibri"/>
      <w:sz w:val="22"/>
      <w:szCs w:val="22"/>
      <w:lang w:eastAsia="en-AU"/>
    </w:rPr>
  </w:style>
  <w:style w:type="numbering" w:customStyle="1" w:styleId="ZZNumbers">
    <w:name w:val="ZZ Numbers"/>
    <w:rsid w:val="00270B4B"/>
    <w:pPr>
      <w:numPr>
        <w:numId w:val="20"/>
      </w:numPr>
    </w:pPr>
  </w:style>
  <w:style w:type="paragraph" w:customStyle="1" w:styleId="DHHSnumberdigit">
    <w:name w:val="DHHS number digit"/>
    <w:basedOn w:val="DHHSbody"/>
    <w:uiPriority w:val="2"/>
    <w:rsid w:val="00270B4B"/>
    <w:pPr>
      <w:numPr>
        <w:numId w:val="23"/>
      </w:numPr>
    </w:pPr>
    <w:rPr>
      <w:rFonts w:eastAsia="Times" w:cs="Times New Roman"/>
      <w:lang w:eastAsia="en-US"/>
    </w:rPr>
  </w:style>
  <w:style w:type="paragraph" w:customStyle="1" w:styleId="DHHSnumberloweralphaindent">
    <w:name w:val="DHHS number lower alpha indent"/>
    <w:basedOn w:val="DHHSbody"/>
    <w:uiPriority w:val="3"/>
    <w:rsid w:val="00270B4B"/>
    <w:pPr>
      <w:numPr>
        <w:ilvl w:val="3"/>
        <w:numId w:val="2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digitindent">
    <w:name w:val="DHHS number digit indent"/>
    <w:basedOn w:val="DHHSnumberloweralphaindent"/>
    <w:uiPriority w:val="3"/>
    <w:rsid w:val="00270B4B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270B4B"/>
    <w:pPr>
      <w:numPr>
        <w:ilvl w:val="2"/>
        <w:numId w:val="2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">
    <w:name w:val="DHHS number lower roman"/>
    <w:basedOn w:val="DHHSbody"/>
    <w:uiPriority w:val="3"/>
    <w:rsid w:val="00270B4B"/>
    <w:pPr>
      <w:numPr>
        <w:ilvl w:val="4"/>
        <w:numId w:val="23"/>
      </w:numPr>
      <w:tabs>
        <w:tab w:val="num" w:pos="360"/>
      </w:tabs>
    </w:pPr>
    <w:rPr>
      <w:rFonts w:eastAsia="Times" w:cs="Times New Roman"/>
      <w:lang w:eastAsia="en-US"/>
    </w:rPr>
  </w:style>
  <w:style w:type="paragraph" w:customStyle="1" w:styleId="DHHSnumberlowerromanindent">
    <w:name w:val="DHHS number lower roman indent"/>
    <w:basedOn w:val="DHHSbody"/>
    <w:uiPriority w:val="3"/>
    <w:rsid w:val="00270B4B"/>
    <w:pPr>
      <w:numPr>
        <w:ilvl w:val="5"/>
        <w:numId w:val="23"/>
      </w:numPr>
      <w:tabs>
        <w:tab w:val="num" w:pos="360"/>
      </w:tabs>
    </w:pPr>
    <w:rPr>
      <w:rFonts w:eastAsia="Times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ntTable" Target="fontTable.xml"/><Relationship Id="R47bbd1fcbdf04ddd" Type="http://schemas.microsoft.com/office/2019/09/relationships/intelligence" Target="intelligenc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data-reporting/health-data-standards-and-system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health.vic.gov.au/data-reporting/communications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mailto:nacms@healt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HDSS.Helpdesk@health.vic.gov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yperlink" Target="https://vahi.freshdesk.com/support/home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hdss.helpdesk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mailto:HDSS.Helpdesk@health.vic.gov.au" TargetMode="Externa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6371cb4f-6914-47b5-91ad-9d8989e82aef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30552A2AA0B441BF7296DF63DC47DC" ma:contentTypeVersion="16" ma:contentTypeDescription="Create a new document." ma:contentTypeScope="" ma:versionID="2b5cb9854ce16ecb4efe89dad76995eb">
  <xsd:schema xmlns:xsd="http://www.w3.org/2001/XMLSchema" xmlns:xs="http://www.w3.org/2001/XMLSchema" xmlns:p="http://schemas.microsoft.com/office/2006/metadata/properties" xmlns:ns2="6371cb4f-6914-47b5-91ad-9d8989e82aef" xmlns:ns3="5ef5d2a5-5e0a-4ee3-8ef3-5bcda44265f1" xmlns:ns4="5ce0f2b5-5be5-4508-bce9-d7011ece0659" targetNamespace="http://schemas.microsoft.com/office/2006/metadata/properties" ma:root="true" ma:fieldsID="9cfc6f60b3958e14cee0436a59b6468e" ns2:_="" ns3:_="" ns4:_="">
    <xsd:import namespace="6371cb4f-6914-47b5-91ad-9d8989e82aef"/>
    <xsd:import namespace="5ef5d2a5-5e0a-4ee3-8ef3-5bcda44265f1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1cb4f-6914-47b5-91ad-9d8989e82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5d2a5-5e0a-4ee3-8ef3-5bcda44265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1b046e1-6e6e-4911-90c9-be5acdf8edbd}" ma:internalName="TaxCatchAll" ma:showField="CatchAllData" ma:web="5ef5d2a5-5e0a-4ee3-8ef3-5bcda44265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6371cb4f-6914-47b5-91ad-9d8989e82aef"/>
  </ds:schemaRefs>
</ds:datastoreItem>
</file>

<file path=customXml/itemProps3.xml><?xml version="1.0" encoding="utf-8"?>
<ds:datastoreItem xmlns:ds="http://schemas.openxmlformats.org/officeDocument/2006/customXml" ds:itemID="{DC22E72C-DBC8-624A-B07F-9DAB4F764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B2D4B5-E48A-423D-88A1-8113F34E5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1cb4f-6914-47b5-91ad-9d8989e82aef"/>
    <ds:schemaRef ds:uri="5ef5d2a5-5e0a-4ee3-8ef3-5bcda44265f1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HDSS Bulletin Issue 268</vt:lpstr>
    </vt:vector>
  </TitlesOfParts>
  <Company>Victoria State Government, Department of Health</Company>
  <LinksUpToDate>false</LinksUpToDate>
  <CharactersWithSpaces>8120</CharactersWithSpaces>
  <SharedDoc>false</SharedDoc>
  <HyperlinkBase/>
  <HLinks>
    <vt:vector size="84" baseType="variant">
      <vt:variant>
        <vt:i4>6881398</vt:i4>
      </vt:variant>
      <vt:variant>
        <vt:i4>66</vt:i4>
      </vt:variant>
      <vt:variant>
        <vt:i4>0</vt:i4>
      </vt:variant>
      <vt:variant>
        <vt:i4>5</vt:i4>
      </vt:variant>
      <vt:variant>
        <vt:lpwstr>https://www.health.vic.gov.au/data-reporting/communications</vt:lpwstr>
      </vt:variant>
      <vt:variant>
        <vt:lpwstr/>
      </vt:variant>
      <vt:variant>
        <vt:i4>7077898</vt:i4>
      </vt:variant>
      <vt:variant>
        <vt:i4>63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7274559</vt:i4>
      </vt:variant>
      <vt:variant>
        <vt:i4>60</vt:i4>
      </vt:variant>
      <vt:variant>
        <vt:i4>0</vt:i4>
      </vt:variant>
      <vt:variant>
        <vt:i4>5</vt:i4>
      </vt:variant>
      <vt:variant>
        <vt:lpwstr>https://vahi.freshdesk.com/support/home</vt:lpwstr>
      </vt:variant>
      <vt:variant>
        <vt:lpwstr/>
      </vt:variant>
      <vt:variant>
        <vt:i4>7077898</vt:i4>
      </vt:variant>
      <vt:variant>
        <vt:i4>57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2687023</vt:i4>
      </vt:variant>
      <vt:variant>
        <vt:i4>54</vt:i4>
      </vt:variant>
      <vt:variant>
        <vt:i4>0</vt:i4>
      </vt:variant>
      <vt:variant>
        <vt:i4>5</vt:i4>
      </vt:variant>
      <vt:variant>
        <vt:lpwstr>https://www.health.vic.gov.au/data-reporting/health-data-standards-and-systems</vt:lpwstr>
      </vt:variant>
      <vt:variant>
        <vt:lpwstr/>
      </vt:variant>
      <vt:variant>
        <vt:i4>3932162</vt:i4>
      </vt:variant>
      <vt:variant>
        <vt:i4>51</vt:i4>
      </vt:variant>
      <vt:variant>
        <vt:i4>0</vt:i4>
      </vt:variant>
      <vt:variant>
        <vt:i4>5</vt:i4>
      </vt:variant>
      <vt:variant>
        <vt:lpwstr>mailto:nacms@health.vic.gov.au</vt:lpwstr>
      </vt:variant>
      <vt:variant>
        <vt:lpwstr/>
      </vt:variant>
      <vt:variant>
        <vt:i4>7077898</vt:i4>
      </vt:variant>
      <vt:variant>
        <vt:i4>48</vt:i4>
      </vt:variant>
      <vt:variant>
        <vt:i4>0</vt:i4>
      </vt:variant>
      <vt:variant>
        <vt:i4>5</vt:i4>
      </vt:variant>
      <vt:variant>
        <vt:lpwstr>mailto:hdss.helpdesk@health.vic.gov.au</vt:lpwstr>
      </vt:variant>
      <vt:variant>
        <vt:lpwstr/>
      </vt:variant>
      <vt:variant>
        <vt:i4>1638453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_Toc138853962</vt:lpwstr>
      </vt:variant>
      <vt:variant>
        <vt:i4>1638453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_Toc138853961</vt:lpwstr>
      </vt:variant>
      <vt:variant>
        <vt:i4>1638453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_Toc138853960</vt:lpwstr>
      </vt:variant>
      <vt:variant>
        <vt:i4>1703989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_Toc138853959</vt:lpwstr>
      </vt:variant>
      <vt:variant>
        <vt:i4>1703989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_Toc138853958</vt:lpwstr>
      </vt:variant>
      <vt:variant>
        <vt:i4>1703989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_Toc138853957</vt:lpwstr>
      </vt:variant>
      <vt:variant>
        <vt:i4>1703989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_Toc138853956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HDSS Bulletin Issue 268</dc:title>
  <dc:subject>HDSS Bulletin Issue 268</dc:subject>
  <dc:creator>Data and digital</dc:creator>
  <cp:keywords>HDSS Bulletin 268</cp:keywords>
  <cp:lastModifiedBy>Caile A Davenport (Health)</cp:lastModifiedBy>
  <cp:revision>45</cp:revision>
  <cp:lastPrinted>2023-06-28T04:18:00Z</cp:lastPrinted>
  <dcterms:created xsi:type="dcterms:W3CDTF">2023-06-24T22:41:00Z</dcterms:created>
  <dcterms:modified xsi:type="dcterms:W3CDTF">2023-06-28T21:59:00Z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0x0101007030552A2AA0B441BF7296DF63DC47DC</vt:lpwstr>
  </property>
  <property fmtid="{D5CDD505-2E9C-101B-9397-08002B2CF9AE}" pid="4" name="version">
    <vt:lpwstr>v4 19022021</vt:lpwstr>
  </property>
  <property fmtid="{D5CDD505-2E9C-101B-9397-08002B2CF9AE}" pid="5" name="Order">
    <vt:r8>1700</vt:r8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emplateVersion">
    <vt:i4>1</vt:i4>
  </property>
  <property fmtid="{D5CDD505-2E9C-101B-9397-08002B2CF9AE}" pid="10" name="Category">
    <vt:lpwstr>Factsheet</vt:lpwstr>
  </property>
  <property fmtid="{D5CDD505-2E9C-101B-9397-08002B2CF9AE}" pid="11" name="xd_Signature">
    <vt:bool>false</vt:bool>
  </property>
  <property fmtid="{D5CDD505-2E9C-101B-9397-08002B2CF9AE}" pid="12" name="MediaServiceImageTags">
    <vt:lpwstr/>
  </property>
  <property fmtid="{D5CDD505-2E9C-101B-9397-08002B2CF9AE}" pid="13" name="MSIP_Label_43e64453-338c-4f93-8a4d-0039a0a41f2a_Enabled">
    <vt:lpwstr>true</vt:lpwstr>
  </property>
  <property fmtid="{D5CDD505-2E9C-101B-9397-08002B2CF9AE}" pid="14" name="MSIP_Label_43e64453-338c-4f93-8a4d-0039a0a41f2a_SetDate">
    <vt:lpwstr>2023-06-28T21:58:59Z</vt:lpwstr>
  </property>
  <property fmtid="{D5CDD505-2E9C-101B-9397-08002B2CF9AE}" pid="15" name="MSIP_Label_43e64453-338c-4f93-8a4d-0039a0a41f2a_Method">
    <vt:lpwstr>Privileged</vt:lpwstr>
  </property>
  <property fmtid="{D5CDD505-2E9C-101B-9397-08002B2CF9AE}" pid="16" name="MSIP_Label_43e64453-338c-4f93-8a4d-0039a0a41f2a_Name">
    <vt:lpwstr>43e64453-338c-4f93-8a4d-0039a0a41f2a</vt:lpwstr>
  </property>
  <property fmtid="{D5CDD505-2E9C-101B-9397-08002B2CF9AE}" pid="17" name="MSIP_Label_43e64453-338c-4f93-8a4d-0039a0a41f2a_SiteId">
    <vt:lpwstr>c0e0601f-0fac-449c-9c88-a104c4eb9f28</vt:lpwstr>
  </property>
  <property fmtid="{D5CDD505-2E9C-101B-9397-08002B2CF9AE}" pid="18" name="MSIP_Label_43e64453-338c-4f93-8a4d-0039a0a41f2a_ActionId">
    <vt:lpwstr>2df9c79e-e7f5-4f81-8998-ccac9e34c6a5</vt:lpwstr>
  </property>
  <property fmtid="{D5CDD505-2E9C-101B-9397-08002B2CF9AE}" pid="19" name="MSIP_Label_43e64453-338c-4f93-8a4d-0039a0a41f2a_ContentBits">
    <vt:lpwstr>2</vt:lpwstr>
  </property>
</Properties>
</file>