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59C9728E" w:rsidR="0074696E" w:rsidRPr="007C1301" w:rsidRDefault="00356314" w:rsidP="007C1301">
      <w:pPr>
        <w:pStyle w:val="Sectionbreakfirstpage"/>
      </w:pPr>
      <w:r w:rsidRPr="007C1301">
        <w:drawing>
          <wp:anchor distT="0" distB="0" distL="114300" distR="114300" simplePos="0" relativeHeight="251659264" behindDoc="1" locked="1" layoutInCell="1" allowOverlap="1" wp14:anchorId="3A616D73" wp14:editId="379813A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7C1301" w:rsidRDefault="00A62D44" w:rsidP="007C1301">
      <w:pPr>
        <w:pStyle w:val="Sectionbreakfirstpage"/>
        <w:sectPr w:rsidR="00A62D44" w:rsidRPr="007C1301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7C1301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A6DECE" w14:textId="5B004431" w:rsidR="009A77E8" w:rsidRDefault="001D01B8" w:rsidP="001D01B8">
            <w:pPr>
              <w:pStyle w:val="Documenttitle"/>
              <w:spacing w:after="0"/>
            </w:pPr>
            <w:r w:rsidRPr="002D21E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E85C558" wp14:editId="4593BD0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33CA1" w14:textId="10842E57" w:rsidR="001D01B8" w:rsidRPr="00AD0AD5" w:rsidRDefault="00B42C9C" w:rsidP="001D01B8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Chinese Simplified</w:t>
                                  </w:r>
                                  <w:r w:rsidR="001D01B8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简体中文</w:t>
                                  </w:r>
                                  <w:r w:rsidR="001D01B8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85C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53533CA1" w14:textId="10842E57" w:rsidR="001D01B8" w:rsidRPr="00AD0AD5" w:rsidRDefault="00B42C9C" w:rsidP="001D01B8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Chinese Simplified</w:t>
                            </w:r>
                            <w:r w:rsidR="001D01B8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简体中文</w:t>
                            </w:r>
                            <w:r w:rsidR="001D01B8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C9C">
              <w:rPr>
                <w:rFonts w:hint="eastAsia"/>
                <w:lang w:eastAsia="zh-CN"/>
              </w:rPr>
              <w:t>权利声明</w:t>
            </w:r>
          </w:p>
          <w:p w14:paraId="364770FD" w14:textId="77777777" w:rsidR="001D01B8" w:rsidRPr="002D21E7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D21E7">
              <w:rPr>
                <w:i/>
                <w:iCs/>
                <w:sz w:val="24"/>
                <w:szCs w:val="24"/>
              </w:rPr>
              <w:t>(Statement of Rights)</w:t>
            </w:r>
          </w:p>
          <w:p w14:paraId="1B3E0B62" w14:textId="77777777" w:rsidR="001D01B8" w:rsidRPr="001D01B8" w:rsidRDefault="001D01B8" w:rsidP="001D01B8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3131700B" w14:textId="0F42D3D3" w:rsidR="003B5733" w:rsidRDefault="00B42C9C" w:rsidP="001D01B8">
            <w:pPr>
              <w:pStyle w:val="Documenttitle"/>
              <w:spacing w:after="0"/>
            </w:pPr>
            <w:r w:rsidRPr="00EB223C">
              <w:rPr>
                <w:rFonts w:eastAsia="SimSun" w:cs="Arial"/>
                <w:bCs/>
                <w:szCs w:val="48"/>
              </w:rPr>
              <w:t>自愿治疗</w:t>
            </w:r>
          </w:p>
          <w:p w14:paraId="563505E8" w14:textId="26FE8AB4" w:rsidR="001D01B8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1D01B8">
              <w:rPr>
                <w:i/>
                <w:iCs/>
                <w:sz w:val="24"/>
                <w:szCs w:val="24"/>
              </w:rPr>
              <w:t>Voluntary Treatment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29CB2799" w14:textId="50A42412" w:rsidR="001D01B8" w:rsidRPr="007C1301" w:rsidRDefault="001D01B8" w:rsidP="001D01B8">
            <w:pPr>
              <w:pStyle w:val="Documenttitle"/>
              <w:spacing w:after="0" w:line="240" w:lineRule="auto"/>
            </w:pPr>
          </w:p>
        </w:tc>
      </w:tr>
      <w:tr w:rsidR="003B5733" w:rsidRPr="007C1301" w14:paraId="765A1D8F" w14:textId="77777777" w:rsidTr="00B07FF7">
        <w:tc>
          <w:tcPr>
            <w:tcW w:w="10348" w:type="dxa"/>
          </w:tcPr>
          <w:p w14:paraId="4DA9AF10" w14:textId="1A39DAEC" w:rsidR="000B5280" w:rsidRPr="007C1301" w:rsidRDefault="00B42C9C" w:rsidP="007C1301">
            <w:pPr>
              <w:pStyle w:val="Documentsubtitle"/>
              <w:rPr>
                <w:lang w:eastAsia="zh-CN"/>
              </w:rPr>
            </w:pPr>
            <w:r>
              <w:rPr>
                <w:rFonts w:eastAsia="SimSun" w:cs="Arial"/>
                <w:szCs w:val="28"/>
                <w:lang w:eastAsia="zh-CN"/>
              </w:rPr>
              <w:t>你</w:t>
            </w:r>
            <w:r w:rsidRPr="00EB223C">
              <w:rPr>
                <w:rFonts w:eastAsia="SimSun" w:cs="Arial"/>
                <w:szCs w:val="28"/>
                <w:lang w:eastAsia="zh-CN"/>
              </w:rPr>
              <w:t>之收到这份文件是因为</w:t>
            </w:r>
            <w:r>
              <w:rPr>
                <w:rFonts w:eastAsia="SimSun" w:cs="Arial"/>
                <w:szCs w:val="28"/>
                <w:lang w:eastAsia="zh-CN"/>
              </w:rPr>
              <w:t>你</w:t>
            </w:r>
            <w:r w:rsidRPr="00EB223C">
              <w:rPr>
                <w:rFonts w:eastAsia="SimSun" w:cs="Arial"/>
                <w:szCs w:val="28"/>
                <w:lang w:eastAsia="zh-CN"/>
              </w:rPr>
              <w:t>正在精神健康和福祉医院接受自愿治疗。</w:t>
            </w:r>
          </w:p>
          <w:p w14:paraId="28E50E16" w14:textId="527E8133" w:rsidR="003B5733" w:rsidRPr="007C1301" w:rsidRDefault="00B42C9C" w:rsidP="007C1301">
            <w:pPr>
              <w:pStyle w:val="Documentsubtitle"/>
            </w:pPr>
            <w:r>
              <w:rPr>
                <w:rFonts w:eastAsia="SimSun" w:cs="Arial" w:hint="eastAsia"/>
                <w:szCs w:val="28"/>
                <w:lang w:eastAsia="zh-CN"/>
              </w:rPr>
              <w:t>本文</w:t>
            </w:r>
            <w:r w:rsidRPr="00EB223C">
              <w:rPr>
                <w:rFonts w:eastAsia="SimSun" w:cs="Arial"/>
                <w:szCs w:val="28"/>
              </w:rPr>
              <w:t>解释了</w:t>
            </w:r>
            <w:r w:rsidRPr="00B42C9C">
              <w:rPr>
                <w:rFonts w:eastAsia="SimSun" w:cs="Arial"/>
                <w:i/>
                <w:iCs/>
                <w:szCs w:val="28"/>
              </w:rPr>
              <w:t>《</w:t>
            </w:r>
            <w:r w:rsidRPr="001E18AE">
              <w:rPr>
                <w:rFonts w:eastAsia="SimSun" w:cs="Arial"/>
                <w:i/>
                <w:iCs/>
                <w:szCs w:val="28"/>
              </w:rPr>
              <w:t xml:space="preserve">2022 </w:t>
            </w:r>
            <w:r w:rsidRPr="00B42C9C">
              <w:rPr>
                <w:rFonts w:eastAsia="SimSun" w:cs="Arial"/>
                <w:i/>
                <w:iCs/>
                <w:szCs w:val="28"/>
                <w:lang w:val="it-IT"/>
              </w:rPr>
              <w:t>年精神健康和</w:t>
            </w:r>
            <w:r w:rsidRPr="00B42C9C">
              <w:rPr>
                <w:rFonts w:eastAsia="SimSun" w:cs="Arial" w:hint="eastAsia"/>
                <w:i/>
                <w:iCs/>
                <w:szCs w:val="28"/>
                <w:lang w:val="it-IT"/>
              </w:rPr>
              <w:t>福祉</w:t>
            </w:r>
            <w:r w:rsidRPr="00B42C9C">
              <w:rPr>
                <w:rFonts w:eastAsia="SimSun" w:cs="Arial"/>
                <w:i/>
                <w:iCs/>
                <w:szCs w:val="28"/>
                <w:lang w:val="it-IT"/>
              </w:rPr>
              <w:t>法</w:t>
            </w:r>
            <w:r w:rsidRPr="001E18AE">
              <w:rPr>
                <w:rFonts w:eastAsia="SimSun" w:cs="Arial" w:hint="eastAsia"/>
                <w:i/>
                <w:iCs/>
                <w:szCs w:val="28"/>
              </w:rPr>
              <w:t>（</w:t>
            </w:r>
            <w:r w:rsidRPr="00B42C9C">
              <w:rPr>
                <w:rFonts w:eastAsia="SimSun" w:cs="Arial"/>
                <w:i/>
                <w:iCs/>
                <w:szCs w:val="28"/>
              </w:rPr>
              <w:t>维州</w:t>
            </w:r>
            <w:r w:rsidRPr="001E18AE">
              <w:rPr>
                <w:rFonts w:eastAsia="SimSun" w:cs="Arial" w:hint="eastAsia"/>
                <w:i/>
                <w:iCs/>
                <w:szCs w:val="28"/>
              </w:rPr>
              <w:t>）</w:t>
            </w:r>
            <w:r w:rsidRPr="00B42C9C">
              <w:rPr>
                <w:rFonts w:eastAsia="SimSun" w:cs="Arial"/>
                <w:i/>
                <w:iCs/>
                <w:szCs w:val="28"/>
              </w:rPr>
              <w:t>》》</w:t>
            </w:r>
            <w:r w:rsidRPr="001E18AE">
              <w:rPr>
                <w:rFonts w:eastAsia="SimSun" w:cs="Arial"/>
                <w:i/>
                <w:iCs/>
                <w:szCs w:val="28"/>
              </w:rPr>
              <w:t>--"</w:t>
            </w:r>
            <w:r w:rsidRPr="00B42C9C">
              <w:rPr>
                <w:rFonts w:eastAsia="SimSun" w:cs="Arial"/>
                <w:i/>
                <w:iCs/>
                <w:szCs w:val="28"/>
              </w:rPr>
              <w:t>该法</w:t>
            </w:r>
            <w:r w:rsidRPr="001E18AE">
              <w:rPr>
                <w:rFonts w:eastAsia="SimSun" w:cs="Arial"/>
                <w:i/>
                <w:iCs/>
                <w:szCs w:val="28"/>
              </w:rPr>
              <w:t xml:space="preserve"> "</w:t>
            </w:r>
            <w:r w:rsidRPr="001E18AE">
              <w:rPr>
                <w:rFonts w:eastAsia="SimSun" w:cs="Arial" w:hint="eastAsia"/>
                <w:i/>
                <w:iCs/>
                <w:szCs w:val="28"/>
              </w:rPr>
              <w:t>（</w:t>
            </w:r>
            <w:r w:rsidRPr="001E18AE">
              <w:rPr>
                <w:rFonts w:eastAsia="SimSun" w:cs="Arial"/>
                <w:i/>
                <w:iCs/>
                <w:szCs w:val="28"/>
              </w:rPr>
              <w:t>Mental Health and Wellbeing Act 2022 (Vic).- ‘The Act’</w:t>
            </w:r>
            <w:r w:rsidRPr="001E18AE">
              <w:rPr>
                <w:rFonts w:eastAsia="SimSun" w:cs="Arial" w:hint="eastAsia"/>
                <w:i/>
                <w:iCs/>
                <w:szCs w:val="28"/>
              </w:rPr>
              <w:t>）</w:t>
            </w:r>
            <w:r w:rsidRPr="00B42C9C">
              <w:rPr>
                <w:rFonts w:eastAsia="SimSun" w:cs="Arial"/>
                <w:szCs w:val="28"/>
                <w:lang w:eastAsia="zh-CN"/>
              </w:rPr>
              <w:t>赋予</w:t>
            </w:r>
            <w:r>
              <w:rPr>
                <w:rFonts w:eastAsia="SimSun" w:cs="Arial"/>
                <w:szCs w:val="28"/>
                <w:lang w:eastAsia="zh-CN"/>
              </w:rPr>
              <w:t>你</w:t>
            </w:r>
            <w:r w:rsidRPr="00EB223C">
              <w:rPr>
                <w:rFonts w:eastAsia="SimSun" w:cs="Arial"/>
                <w:szCs w:val="28"/>
                <w:lang w:eastAsia="zh-CN"/>
              </w:rPr>
              <w:t>的法律权利。</w:t>
            </w:r>
          </w:p>
        </w:tc>
      </w:tr>
      <w:bookmarkStart w:id="0" w:name="_Toc66711981"/>
      <w:bookmarkStart w:id="1" w:name="_Toc66712323"/>
      <w:tr w:rsidR="00BD0A64" w:rsidRPr="007C1301" w14:paraId="4E3BED1D" w14:textId="77777777" w:rsidTr="005009E1">
        <w:tc>
          <w:tcPr>
            <w:tcW w:w="10348" w:type="dxa"/>
          </w:tcPr>
          <w:p w14:paraId="5C83FADE" w14:textId="1D8E77D6" w:rsidR="00BD0A64" w:rsidRPr="007C1301" w:rsidRDefault="00BD0A64" w:rsidP="007C1301">
            <w:pPr>
              <w:pStyle w:val="Bannermarking"/>
            </w:pPr>
            <w:r w:rsidRPr="007C1301">
              <w:fldChar w:fldCharType="begin"/>
            </w:r>
            <w:r w:rsidRPr="007C1301">
              <w:instrText xml:space="preserve"> FILLIN  "Type the protective marking" \d OFFICIAL \o  \* MERGEFORMAT </w:instrText>
            </w:r>
            <w:r w:rsidRPr="007C1301">
              <w:fldChar w:fldCharType="separate"/>
            </w:r>
            <w:r w:rsidR="00B42C9C">
              <w:rPr>
                <w:rFonts w:ascii="SimSun" w:eastAsia="SimSun" w:hAnsi="SimSun" w:cs="SimSun" w:hint="eastAsia"/>
                <w:lang w:eastAsia="zh-CN"/>
              </w:rPr>
              <w:t>正式文件</w:t>
            </w:r>
            <w:r w:rsidRPr="007C1301">
              <w:fldChar w:fldCharType="end"/>
            </w:r>
          </w:p>
        </w:tc>
      </w:tr>
    </w:tbl>
    <w:p w14:paraId="4EA89F86" w14:textId="35FCB3EB" w:rsidR="008A264D" w:rsidRPr="008A264D" w:rsidRDefault="00B42C9C" w:rsidP="008A264D">
      <w:pPr>
        <w:pStyle w:val="Heading2"/>
        <w:rPr>
          <w:rFonts w:eastAsia="SimSun" w:cs="Arial"/>
          <w:bCs/>
          <w:szCs w:val="32"/>
          <w:lang w:eastAsia="zh-CN"/>
        </w:rPr>
      </w:pPr>
      <w:r>
        <w:rPr>
          <w:rFonts w:eastAsia="SimSun" w:cs="Arial" w:hint="eastAsia"/>
          <w:bCs/>
          <w:szCs w:val="32"/>
          <w:lang w:eastAsia="zh-CN"/>
        </w:rPr>
        <w:t>与本文件相关</w:t>
      </w:r>
      <w:r w:rsidRPr="00EB223C">
        <w:rPr>
          <w:rFonts w:eastAsia="SimSun" w:cs="Arial"/>
          <w:bCs/>
          <w:szCs w:val="32"/>
          <w:lang w:eastAsia="zh-CN"/>
        </w:rPr>
        <w:t>的帮助</w:t>
      </w:r>
    </w:p>
    <w:p w14:paraId="7F530AEF" w14:textId="1C6AC66A" w:rsidR="00BD0A64" w:rsidRPr="007C1301" w:rsidRDefault="00B42C9C" w:rsidP="007C1301">
      <w:pPr>
        <w:pStyle w:val="Bullet1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的治疗团队必须帮助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理解这些信息。</w:t>
      </w:r>
    </w:p>
    <w:p w14:paraId="2FD77CEB" w14:textId="7BE83884" w:rsidR="00BD0A64" w:rsidRPr="007C1301" w:rsidRDefault="00B42C9C" w:rsidP="007C1301">
      <w:pPr>
        <w:pStyle w:val="Bullet1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可以从家庭成员、朋友或倡权人员那里获得帮助。</w:t>
      </w:r>
    </w:p>
    <w:p w14:paraId="78E01437" w14:textId="055DE96B" w:rsidR="00BD0A64" w:rsidRPr="007C1301" w:rsidRDefault="00B42C9C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有关可以提供帮助的组织的详细联系信息，请参阅本文的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"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获取帮助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"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部分。</w:t>
      </w:r>
    </w:p>
    <w:p w14:paraId="477481CF" w14:textId="6A706161" w:rsidR="00BD0A64" w:rsidRPr="007C1301" w:rsidRDefault="00BD0A64" w:rsidP="007C1301">
      <w:pPr>
        <w:pStyle w:val="Bullet1"/>
      </w:pPr>
      <w:r w:rsidRPr="007C1301">
        <w:rPr>
          <w:noProof/>
        </w:rPr>
        <w:drawing>
          <wp:anchor distT="0" distB="0" distL="114300" distR="114300" simplePos="0" relativeHeight="251661312" behindDoc="1" locked="0" layoutInCell="1" allowOverlap="1" wp14:anchorId="59222510" wp14:editId="0DF4C14A">
            <wp:simplePos x="0" y="0"/>
            <wp:positionH relativeFrom="column">
              <wp:posOffset>5516245</wp:posOffset>
            </wp:positionH>
            <wp:positionV relativeFrom="paragraph">
              <wp:posOffset>157351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C9C" w:rsidRPr="00EB223C">
        <w:rPr>
          <w:rFonts w:eastAsia="SimSun" w:cs="Arial"/>
          <w:color w:val="000000" w:themeColor="text1"/>
          <w:szCs w:val="21"/>
        </w:rPr>
        <w:t>本文件已翻译成社区语言</w:t>
      </w:r>
      <w:r w:rsidR="00B42C9C" w:rsidRPr="001E18AE">
        <w:rPr>
          <w:rFonts w:eastAsia="SimSun" w:cs="Arial"/>
          <w:color w:val="000000" w:themeColor="text1"/>
          <w:szCs w:val="21"/>
        </w:rPr>
        <w:t>，</w:t>
      </w:r>
      <w:r w:rsidR="00B42C9C" w:rsidRPr="00EB223C">
        <w:rPr>
          <w:rFonts w:eastAsia="SimSun" w:cs="Arial"/>
          <w:color w:val="000000" w:themeColor="text1"/>
          <w:szCs w:val="21"/>
        </w:rPr>
        <w:t>可在</w:t>
      </w:r>
      <w:r w:rsidR="00B42C9C" w:rsidRPr="001E18AE">
        <w:rPr>
          <w:rStyle w:val="Hyperlink"/>
          <w:rFonts w:eastAsia="SimSun" w:cs="Arial"/>
          <w:szCs w:val="21"/>
        </w:rPr>
        <w:t>www.health.vic.gov.au</w:t>
      </w:r>
      <w:hyperlink r:id="rId16" w:history="1">
        <w:r w:rsidR="00B42C9C" w:rsidRPr="00133073">
          <w:rPr>
            <w:rFonts w:eastAsia="SimSun"/>
            <w:color w:val="000000" w:themeColor="text1"/>
            <w:lang w:eastAsia="zh-CN"/>
          </w:rPr>
          <w:t>查阅</w:t>
        </w:r>
      </w:hyperlink>
    </w:p>
    <w:p w14:paraId="5B577535" w14:textId="77777777" w:rsidR="000E1BB7" w:rsidRPr="000E1BB7" w:rsidRDefault="00B42C9C" w:rsidP="007C1301">
      <w:pPr>
        <w:pStyle w:val="Bullet1"/>
      </w:pPr>
      <w:r w:rsidRPr="00B42C9C">
        <w:rPr>
          <w:rFonts w:eastAsia="SimSun" w:cs="Arial"/>
          <w:color w:val="000000" w:themeColor="text1"/>
          <w:szCs w:val="21"/>
        </w:rPr>
        <w:t>如需语言帮助，请致电</w:t>
      </w:r>
      <w:r w:rsidRPr="00B42C9C">
        <w:rPr>
          <w:rFonts w:eastAsia="SimSun" w:cs="Arial"/>
          <w:color w:val="000000" w:themeColor="text1"/>
          <w:szCs w:val="21"/>
        </w:rPr>
        <w:t xml:space="preserve">Translating and Interpreting Service </w:t>
      </w:r>
      <w:r w:rsidRPr="00B42C9C">
        <w:rPr>
          <w:rFonts w:eastAsia="SimSun" w:cs="Arial"/>
          <w:color w:val="000000" w:themeColor="text1"/>
          <w:szCs w:val="21"/>
        </w:rPr>
        <w:t>（全国口笔译服务处）</w:t>
      </w:r>
    </w:p>
    <w:p w14:paraId="11BFC095" w14:textId="453863B2" w:rsidR="00A9497F" w:rsidRPr="00B42C9C" w:rsidRDefault="00B42C9C" w:rsidP="000E1BB7">
      <w:pPr>
        <w:pStyle w:val="Bullet1"/>
        <w:numPr>
          <w:ilvl w:val="0"/>
          <w:numId w:val="0"/>
        </w:numPr>
        <w:ind w:left="284"/>
      </w:pPr>
      <w:r w:rsidRPr="00B42C9C">
        <w:rPr>
          <w:rFonts w:eastAsia="SimSun" w:cs="Arial"/>
          <w:color w:val="000000" w:themeColor="text1"/>
          <w:szCs w:val="21"/>
        </w:rPr>
        <w:t>热线</w:t>
      </w:r>
      <w:r w:rsidR="000E1BB7">
        <w:rPr>
          <w:rFonts w:eastAsia="SimSun" w:cs="Arial" w:hint="eastAsia"/>
          <w:color w:val="000000" w:themeColor="text1"/>
          <w:szCs w:val="21"/>
          <w:lang w:eastAsia="zh-CN"/>
        </w:rPr>
        <w:t>电话</w:t>
      </w:r>
      <w:r w:rsidRPr="00B42C9C">
        <w:rPr>
          <w:rFonts w:eastAsia="SimSun" w:cs="Arial"/>
          <w:color w:val="000000" w:themeColor="text1"/>
          <w:szCs w:val="21"/>
        </w:rPr>
        <w:t xml:space="preserve"> 131 450</w:t>
      </w:r>
      <w:r w:rsidRPr="00B42C9C">
        <w:rPr>
          <w:rFonts w:eastAsia="SimSun" w:cs="Arial"/>
          <w:color w:val="000000" w:themeColor="text1"/>
          <w:szCs w:val="21"/>
        </w:rPr>
        <w:t>。</w:t>
      </w:r>
    </w:p>
    <w:p w14:paraId="2C6F6450" w14:textId="5605817C" w:rsidR="008D4AF9" w:rsidRPr="007C1301" w:rsidRDefault="00B42C9C" w:rsidP="007C1301">
      <w:pPr>
        <w:pStyle w:val="Bodyafterbullets"/>
        <w:rPr>
          <w:i/>
          <w:iCs/>
        </w:rPr>
      </w:pPr>
      <w:bookmarkStart w:id="2" w:name="_Hlk63948051"/>
      <w:bookmarkEnd w:id="0"/>
      <w:bookmarkEnd w:id="1"/>
      <w:r w:rsidRPr="00B42C9C">
        <w:rPr>
          <w:rFonts w:eastAsia="SimSun" w:cs="Arial"/>
          <w:i/>
          <w:iCs/>
          <w:color w:val="000000" w:themeColor="text1"/>
          <w:szCs w:val="21"/>
        </w:rPr>
        <w:t>本文件参考了</w:t>
      </w:r>
      <w:r w:rsidRPr="00B42C9C">
        <w:rPr>
          <w:rFonts w:eastAsia="SimSun" w:cs="Arial"/>
          <w:i/>
          <w:iCs/>
          <w:color w:val="000000" w:themeColor="text1"/>
          <w:szCs w:val="21"/>
        </w:rPr>
        <w:t>Victorian Mental Illness Awareness Council</w:t>
      </w:r>
      <w:r w:rsidRPr="00B42C9C">
        <w:rPr>
          <w:rFonts w:eastAsia="SimSun" w:cs="Arial"/>
          <w:i/>
          <w:iCs/>
          <w:color w:val="000000" w:themeColor="text1"/>
          <w:szCs w:val="21"/>
        </w:rPr>
        <w:t>（维多利亚州精神疾病意识委员会）提供的信息。</w:t>
      </w:r>
    </w:p>
    <w:p w14:paraId="453C9122" w14:textId="5C6D6C73" w:rsidR="00C51F0A" w:rsidRPr="007C1301" w:rsidRDefault="00B42C9C" w:rsidP="007C1301">
      <w:pPr>
        <w:pStyle w:val="Heading1"/>
      </w:pPr>
      <w:r w:rsidRPr="00EB223C">
        <w:rPr>
          <w:rFonts w:eastAsia="SimSun"/>
        </w:rPr>
        <w:t>什么是自愿治疗？</w:t>
      </w:r>
    </w:p>
    <w:p w14:paraId="34AFFE28" w14:textId="279E7DC2" w:rsidR="00AB40B0" w:rsidRPr="007C1301" w:rsidRDefault="00B42C9C" w:rsidP="007C1301">
      <w:pPr>
        <w:pStyle w:val="Body"/>
        <w:rPr>
          <w:lang w:eastAsia="zh-CN"/>
        </w:rPr>
      </w:pPr>
      <w:bookmarkStart w:id="3" w:name="_Toc66711982"/>
      <w:bookmarkStart w:id="4" w:name="_Toc66712324"/>
      <w:bookmarkEnd w:id="2"/>
      <w:r w:rsidRPr="00EB223C">
        <w:rPr>
          <w:rFonts w:eastAsia="SimSun" w:cs="Arial"/>
          <w:color w:val="000000" w:themeColor="text1"/>
          <w:szCs w:val="21"/>
          <w:lang w:eastAsia="zh-CN"/>
        </w:rPr>
        <w:t>自愿治疗是指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选择接受精神健康服务机构的治疗。如果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不愿意，则不必接受治疗。治疗方法可以是药物治疗，例如药片或注射。这种治疗可以在医院或在社区进行。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可以随时离开医院或停止与社区工作人员会面。</w:t>
      </w:r>
      <w:r w:rsidR="00FC00BA" w:rsidRPr="007C1301">
        <w:rPr>
          <w:lang w:eastAsia="zh-CN"/>
        </w:rPr>
        <w:t xml:space="preserve"> </w:t>
      </w:r>
    </w:p>
    <w:p w14:paraId="21B6DC8F" w14:textId="248B93A7" w:rsidR="006B3DA4" w:rsidRPr="007C1301" w:rsidRDefault="00B42C9C" w:rsidP="007C1301">
      <w:pPr>
        <w:pStyle w:val="Heading2"/>
        <w:rPr>
          <w:lang w:eastAsia="zh-CN"/>
        </w:rPr>
      </w:pPr>
      <w:r w:rsidRPr="00EB223C">
        <w:rPr>
          <w:rFonts w:eastAsia="SimSun" w:cs="Arial"/>
          <w:bCs/>
          <w:szCs w:val="32"/>
          <w:lang w:eastAsia="zh-CN"/>
        </w:rPr>
        <w:t>如果我不想接受治疗，会强制我接受治疗吗？</w:t>
      </w:r>
    </w:p>
    <w:p w14:paraId="62F8EA53" w14:textId="76768E0F" w:rsidR="00B42C9C" w:rsidRPr="007C1301" w:rsidRDefault="00B42C9C" w:rsidP="00B42C9C">
      <w:pPr>
        <w:pStyle w:val="Body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只有当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的精神科医生</w:t>
      </w:r>
      <w:r>
        <w:rPr>
          <w:rFonts w:eastAsia="SimSun" w:cs="Arial" w:hint="eastAsia"/>
          <w:color w:val="000000" w:themeColor="text1"/>
          <w:szCs w:val="21"/>
          <w:lang w:eastAsia="zh-CN"/>
        </w:rPr>
        <w:t>在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不想接受治疗时给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下达了强制治疗令，</w:t>
      </w:r>
      <w:r>
        <w:rPr>
          <w:rFonts w:eastAsia="SimSun" w:cs="Arial" w:hint="eastAsia"/>
          <w:color w:val="000000" w:themeColor="text1"/>
          <w:szCs w:val="21"/>
          <w:lang w:eastAsia="zh-CN"/>
        </w:rPr>
        <w:t>才会采取强制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治疗。强制治疗令的意思是即使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不愿意，也要接受治疗。有关于强制治疗的法律以及规定何时可以使用强制治疗。</w:t>
      </w:r>
      <w:r w:rsidRPr="007C1301">
        <w:rPr>
          <w:lang w:eastAsia="zh-CN"/>
        </w:rPr>
        <w:t xml:space="preserve"> </w:t>
      </w:r>
    </w:p>
    <w:p w14:paraId="24CCB828" w14:textId="0BD97BFA" w:rsidR="001271C2" w:rsidRPr="007C1301" w:rsidRDefault="00B42C9C" w:rsidP="00B42C9C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可能会担心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的精神科医生在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不想治疗的时候强行为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治疗，或者对接受治疗感到有压力。如果发生这种情况，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可以与工作人员、支持人员交谈或联系倡权人士。</w:t>
      </w:r>
    </w:p>
    <w:p w14:paraId="26B1885A" w14:textId="27539A27" w:rsidR="005B71C8" w:rsidRPr="007C1301" w:rsidRDefault="000E1BB7" w:rsidP="007C1301">
      <w:pPr>
        <w:pStyle w:val="Heading1"/>
        <w:rPr>
          <w:lang w:eastAsia="zh-CN"/>
        </w:rPr>
      </w:pPr>
      <w:r>
        <w:rPr>
          <w:rFonts w:eastAsia="SimSun"/>
          <w:lang w:eastAsia="zh-CN"/>
        </w:rPr>
        <w:t>你</w:t>
      </w:r>
      <w:r w:rsidRPr="00EB223C">
        <w:rPr>
          <w:rFonts w:eastAsia="SimSun"/>
          <w:lang w:eastAsia="zh-CN"/>
        </w:rPr>
        <w:t>的权利</w:t>
      </w:r>
    </w:p>
    <w:p w14:paraId="1B599B32" w14:textId="7EFE0A6D" w:rsidR="00867EAC" w:rsidRPr="007C1301" w:rsidRDefault="000E1BB7" w:rsidP="007C1301">
      <w:pPr>
        <w:spacing w:line="300" w:lineRule="atLeast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接受自愿治疗的人享有以下权利。</w:t>
      </w:r>
      <w:r w:rsidR="00867EAC" w:rsidRPr="007C1301">
        <w:rPr>
          <w:lang w:eastAsia="zh-CN"/>
        </w:rPr>
        <w:t xml:space="preserve"> </w:t>
      </w:r>
    </w:p>
    <w:p w14:paraId="3248F060" w14:textId="026A0C84" w:rsidR="0002773E" w:rsidRPr="007C1301" w:rsidRDefault="000E1BB7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lastRenderedPageBreak/>
        <w:t>你</w:t>
      </w:r>
      <w:r w:rsidRPr="00EB223C">
        <w:rPr>
          <w:rFonts w:eastAsia="SimSun" w:cs="Arial"/>
          <w:bCs/>
          <w:szCs w:val="32"/>
          <w:lang w:eastAsia="zh-CN"/>
        </w:rPr>
        <w:t>有权</w:t>
      </w:r>
      <w:r>
        <w:rPr>
          <w:rFonts w:eastAsia="SimSun" w:cs="Arial" w:hint="eastAsia"/>
          <w:bCs/>
          <w:szCs w:val="32"/>
          <w:lang w:eastAsia="zh-CN"/>
        </w:rPr>
        <w:t>得到</w:t>
      </w:r>
      <w:r w:rsidRPr="00EB223C">
        <w:rPr>
          <w:rFonts w:eastAsia="SimSun" w:cs="Arial"/>
          <w:bCs/>
          <w:szCs w:val="32"/>
          <w:lang w:eastAsia="zh-CN"/>
        </w:rPr>
        <w:t>最少限制的评估和治疗</w:t>
      </w:r>
    </w:p>
    <w:p w14:paraId="12222FF6" w14:textId="193A9A3B" w:rsidR="00E67EE3" w:rsidRPr="007C1301" w:rsidRDefault="000E1BB7" w:rsidP="007C1301">
      <w:pPr>
        <w:pStyle w:val="Body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在评估和治疗的方式上应为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提供尽可能多的自由和选择。这包括自愿接受治疗。应将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的意愿、康复目标和可用的替代方案考虑在内。对一个人来说有限制的东西，对其他人来说可能没有限制。</w:t>
      </w:r>
    </w:p>
    <w:p w14:paraId="09703FB6" w14:textId="3374DD5D" w:rsidR="0002773E" w:rsidRPr="000E1BB7" w:rsidRDefault="000E1BB7" w:rsidP="000E1BB7">
      <w:pPr>
        <w:rPr>
          <w:rFonts w:cs="Arial"/>
          <w:sz w:val="22"/>
          <w:szCs w:val="22"/>
          <w:lang w:val="it-IT" w:eastAsia="zh-CN"/>
        </w:rPr>
      </w:pPr>
      <w:r>
        <w:rPr>
          <w:rFonts w:eastAsia="SimSun" w:cs="Arial"/>
          <w:b/>
          <w:bCs/>
          <w:color w:val="53565A"/>
          <w:sz w:val="32"/>
          <w:szCs w:val="32"/>
          <w:lang w:eastAsia="zh-CN"/>
        </w:rPr>
        <w:t>你</w:t>
      </w:r>
      <w:r w:rsidRPr="00EB223C">
        <w:rPr>
          <w:rFonts w:eastAsia="SimSun" w:cs="Arial"/>
          <w:b/>
          <w:bCs/>
          <w:color w:val="53565A"/>
          <w:sz w:val="32"/>
          <w:szCs w:val="32"/>
          <w:lang w:eastAsia="zh-CN"/>
        </w:rPr>
        <w:t>有权对治疗给予知情同意</w:t>
      </w:r>
    </w:p>
    <w:p w14:paraId="03C8A6F0" w14:textId="0F685DF5" w:rsidR="005B71C8" w:rsidRPr="007C1301" w:rsidRDefault="000E1BB7" w:rsidP="007C1301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的治疗团队必须就所有治疗征求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的知情同意。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不应被迫做出决定，并且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有权随时改变主意。</w:t>
      </w:r>
    </w:p>
    <w:p w14:paraId="7082F46F" w14:textId="447A416B" w:rsidR="001E1E1E" w:rsidRPr="007C1301" w:rsidRDefault="000E1BB7" w:rsidP="007C1301">
      <w:pPr>
        <w:pStyle w:val="Body"/>
        <w:rPr>
          <w:lang w:eastAsia="zh-CN"/>
        </w:rPr>
      </w:pPr>
      <w:r w:rsidRPr="003C3788">
        <w:rPr>
          <w:rFonts w:eastAsia="SimSun" w:cs="Arial" w:hint="eastAsia"/>
          <w:color w:val="000000" w:themeColor="text1"/>
          <w:szCs w:val="21"/>
          <w:lang w:eastAsia="zh-CN"/>
        </w:rPr>
        <w:t>给予知情同意表示你已经理解并考虑了决定接受治疗所需的信息。</w:t>
      </w:r>
      <w:r w:rsidR="001E1E1E" w:rsidRPr="007C1301">
        <w:rPr>
          <w:lang w:eastAsia="zh-CN"/>
        </w:rPr>
        <w:t xml:space="preserve"> </w:t>
      </w:r>
    </w:p>
    <w:p w14:paraId="6AE84A1F" w14:textId="559E14C5" w:rsidR="001E1E1E" w:rsidRPr="007C1301" w:rsidRDefault="000E1BB7" w:rsidP="007C1301">
      <w:pPr>
        <w:pStyle w:val="Body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只有在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有能力这样做的情况下，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才能给予知情同意。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的精神科医生应该首先假设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确实有能力。</w:t>
      </w:r>
    </w:p>
    <w:p w14:paraId="6C707494" w14:textId="394B996E" w:rsidR="001E1E1E" w:rsidRPr="007C1301" w:rsidRDefault="000E1BB7" w:rsidP="007C1301">
      <w:pPr>
        <w:pStyle w:val="Body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如果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能做到以下几点，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就有能力对某项治疗做出知情同意：</w:t>
      </w:r>
    </w:p>
    <w:p w14:paraId="31355292" w14:textId="39E4C516" w:rsidR="001E1E1E" w:rsidRPr="007C1301" w:rsidRDefault="000E1BB7" w:rsidP="007C1301">
      <w:pPr>
        <w:pStyle w:val="Bullet1"/>
        <w:rPr>
          <w:lang w:eastAsia="zh-CN"/>
        </w:rPr>
      </w:pPr>
      <w:r w:rsidRPr="00133073">
        <w:rPr>
          <w:rFonts w:eastAsia="SimSun" w:cs="Arial"/>
          <w:color w:val="000000" w:themeColor="text1"/>
          <w:szCs w:val="21"/>
          <w:lang w:eastAsia="zh-CN"/>
        </w:rPr>
        <w:t>理解你得到的关于治疗的信息；</w:t>
      </w:r>
    </w:p>
    <w:p w14:paraId="65AD67CE" w14:textId="078AC34C" w:rsidR="001E1E1E" w:rsidRPr="007C1301" w:rsidRDefault="000E1BB7" w:rsidP="007C1301">
      <w:pPr>
        <w:pStyle w:val="Bullet1"/>
      </w:pPr>
      <w:r w:rsidRPr="00133073">
        <w:rPr>
          <w:rFonts w:eastAsia="SimSun" w:cs="Arial" w:hint="eastAsia"/>
          <w:color w:val="000000" w:themeColor="text1"/>
          <w:szCs w:val="21"/>
        </w:rPr>
        <w:t>记住这些信息；</w:t>
      </w:r>
    </w:p>
    <w:p w14:paraId="48742F97" w14:textId="17C7C4AF" w:rsidR="001E1E1E" w:rsidRPr="007C1301" w:rsidRDefault="000E1BB7" w:rsidP="007C1301">
      <w:pPr>
        <w:pStyle w:val="Bullet1"/>
        <w:rPr>
          <w:lang w:eastAsia="zh-CN"/>
        </w:rPr>
      </w:pPr>
      <w:r w:rsidRPr="00133073">
        <w:rPr>
          <w:rFonts w:eastAsia="SimSun" w:cs="Arial"/>
          <w:color w:val="000000" w:themeColor="text1"/>
          <w:szCs w:val="21"/>
          <w:lang w:eastAsia="zh-CN"/>
        </w:rPr>
        <w:t>使用或</w:t>
      </w:r>
      <w:r w:rsidRPr="00133073">
        <w:rPr>
          <w:rFonts w:eastAsia="SimSun" w:cs="Arial" w:hint="eastAsia"/>
          <w:color w:val="000000" w:themeColor="text1"/>
          <w:szCs w:val="21"/>
          <w:lang w:eastAsia="zh-CN"/>
        </w:rPr>
        <w:t>权衡这些信息；以及</w:t>
      </w:r>
    </w:p>
    <w:p w14:paraId="2C5280F5" w14:textId="7EEC3AEB" w:rsidR="001E1E1E" w:rsidRPr="007C1301" w:rsidRDefault="000E1BB7" w:rsidP="007C1301">
      <w:pPr>
        <w:pStyle w:val="Bullet1"/>
      </w:pPr>
      <w:r w:rsidRPr="00133073">
        <w:rPr>
          <w:rFonts w:eastAsia="SimSun" w:cs="Arial" w:hint="eastAsia"/>
          <w:color w:val="000000" w:themeColor="text1"/>
          <w:szCs w:val="21"/>
        </w:rPr>
        <w:t>传达</w:t>
      </w:r>
      <w:r w:rsidRPr="00133073">
        <w:rPr>
          <w:rFonts w:eastAsia="SimSun" w:cs="Arial"/>
          <w:color w:val="000000" w:themeColor="text1"/>
          <w:szCs w:val="21"/>
        </w:rPr>
        <w:t>你的决定。</w:t>
      </w:r>
    </w:p>
    <w:p w14:paraId="191D4BD9" w14:textId="77777777" w:rsidR="00532ED3" w:rsidRDefault="000E1BB7" w:rsidP="008A264D">
      <w:pPr>
        <w:pStyle w:val="Bodyafterbullets"/>
        <w:rPr>
          <w:rFonts w:eastAsia="SimSun" w:cs="Arial"/>
          <w:color w:val="000000" w:themeColor="text1"/>
          <w:szCs w:val="21"/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的精神科医生不能仅仅因为</w:t>
      </w:r>
      <w:r>
        <w:rPr>
          <w:rFonts w:eastAsia="SimSun" w:cs="Arial" w:hint="eastAsia"/>
          <w:color w:val="000000" w:themeColor="text1"/>
          <w:szCs w:val="21"/>
          <w:lang w:eastAsia="zh-CN"/>
        </w:rPr>
        <w:t>他们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不同意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的治疗决定就认定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没有做出知情同意的能力。</w:t>
      </w:r>
    </w:p>
    <w:p w14:paraId="73BB2F30" w14:textId="379CE581" w:rsidR="00457E5E" w:rsidRPr="00532ED3" w:rsidRDefault="000E1BB7" w:rsidP="00532ED3">
      <w:pPr>
        <w:pStyle w:val="Heading2"/>
        <w:rPr>
          <w:rFonts w:eastAsia="SimSun" w:cs="Arial"/>
          <w:bCs/>
          <w:szCs w:val="32"/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有权获得以下信息</w:t>
      </w:r>
    </w:p>
    <w:p w14:paraId="1E897BC7" w14:textId="19E6B4A3" w:rsidR="00D8768A" w:rsidRPr="007C1301" w:rsidRDefault="000E1BB7" w:rsidP="007C1301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的治疗团队必须向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提供以下信息：</w:t>
      </w:r>
    </w:p>
    <w:p w14:paraId="1B5E4F39" w14:textId="09D1077F" w:rsidR="00D8768A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  <w:lang w:eastAsia="zh-CN"/>
        </w:rPr>
        <w:t>评估</w:t>
      </w:r>
    </w:p>
    <w:p w14:paraId="0C11ED97" w14:textId="440AFC61" w:rsidR="00D8768A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  <w:lang w:eastAsia="zh-CN"/>
        </w:rPr>
        <w:t>建议的治疗方法；</w:t>
      </w:r>
    </w:p>
    <w:p w14:paraId="26D46FF5" w14:textId="76BF3DA4" w:rsidR="00D8768A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  <w:lang w:eastAsia="zh-CN"/>
        </w:rPr>
        <w:t>备选治疗方案；以及</w:t>
      </w:r>
      <w:r w:rsidR="00D8768A" w:rsidRPr="007C1301">
        <w:t xml:space="preserve"> </w:t>
      </w:r>
    </w:p>
    <w:p w14:paraId="3ED7C306" w14:textId="249EA0AA" w:rsidR="00D8768A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  <w:lang w:eastAsia="zh-CN"/>
        </w:rPr>
        <w:t>你的权利。</w:t>
      </w:r>
    </w:p>
    <w:p w14:paraId="76619FC8" w14:textId="1BA96DD0" w:rsidR="00D8768A" w:rsidRPr="007C1301" w:rsidRDefault="000E1BB7" w:rsidP="007C1301">
      <w:pPr>
        <w:pStyle w:val="Bodyafterbullets"/>
        <w:rPr>
          <w:lang w:eastAsia="zh-CN"/>
        </w:rPr>
      </w:pPr>
      <w:r w:rsidRPr="003C3788">
        <w:rPr>
          <w:rFonts w:eastAsia="SimSun" w:cs="Arial" w:hint="eastAsia"/>
          <w:color w:val="000000" w:themeColor="text1"/>
          <w:szCs w:val="21"/>
          <w:lang w:eastAsia="zh-CN"/>
        </w:rPr>
        <w:t>信息可以以书面或口头形式提供，还可以使用你首选的语言。他们必须明确回答你的问题。应在你有能力考虑的时候提供信息。</w:t>
      </w:r>
    </w:p>
    <w:p w14:paraId="1BFB6D2F" w14:textId="1610E13B" w:rsidR="007F5276" w:rsidRPr="007C1301" w:rsidRDefault="000E1BB7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有权获得的支持</w:t>
      </w:r>
    </w:p>
    <w:p w14:paraId="179867BD" w14:textId="23A0422C" w:rsidR="007F5276" w:rsidRPr="007C1301" w:rsidRDefault="000E1BB7" w:rsidP="007C1301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可以选择让他人来帮助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，包括会说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的语言的人。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的团队必须帮助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联系支持人员。</w:t>
      </w:r>
    </w:p>
    <w:p w14:paraId="4CD071F6" w14:textId="142A9475" w:rsidR="007F5276" w:rsidRPr="007C1301" w:rsidRDefault="000E1BB7" w:rsidP="007C1301">
      <w:pPr>
        <w:pStyle w:val="Body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如果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愿意，精神病医生可以考虑以下人员的意见</w:t>
      </w:r>
    </w:p>
    <w:p w14:paraId="73B0BBF6" w14:textId="24B92B57" w:rsidR="007F5276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</w:rPr>
        <w:t>指定支持人员；</w:t>
      </w:r>
    </w:p>
    <w:p w14:paraId="5E27C526" w14:textId="245BB3DA" w:rsidR="007F5276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</w:rPr>
        <w:t>精神健康倡权人员；</w:t>
      </w:r>
    </w:p>
    <w:p w14:paraId="36C33B84" w14:textId="66226414" w:rsidR="007F5276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</w:rPr>
        <w:t>监护人；</w:t>
      </w:r>
    </w:p>
    <w:p w14:paraId="6DDD8976" w14:textId="3917EA5E" w:rsidR="005E3A2C" w:rsidRPr="007C1301" w:rsidRDefault="000E1BB7" w:rsidP="007C1301">
      <w:pPr>
        <w:pStyle w:val="Bullet1"/>
      </w:pPr>
      <w:r w:rsidRPr="003C3788">
        <w:rPr>
          <w:rFonts w:eastAsia="SimSun" w:cs="Arial" w:hint="eastAsia"/>
          <w:color w:val="000000" w:themeColor="text1"/>
          <w:szCs w:val="21"/>
        </w:rPr>
        <w:t>照顾者；或</w:t>
      </w:r>
    </w:p>
    <w:p w14:paraId="72994660" w14:textId="131C963A" w:rsidR="007F5276" w:rsidRPr="007C1301" w:rsidRDefault="000E1BB7" w:rsidP="007C1301">
      <w:pPr>
        <w:pStyle w:val="Bullet1"/>
        <w:rPr>
          <w:rFonts w:eastAsia="Arial" w:cs="Arial"/>
          <w:szCs w:val="22"/>
        </w:rPr>
      </w:pPr>
      <w:r w:rsidRPr="003C3788">
        <w:rPr>
          <w:rFonts w:eastAsia="SimSun" w:cs="Arial" w:hint="eastAsia"/>
          <w:color w:val="000000" w:themeColor="text1"/>
          <w:szCs w:val="21"/>
        </w:rPr>
        <w:t>家长</w:t>
      </w:r>
      <w:r w:rsidRPr="003C3788">
        <w:rPr>
          <w:rFonts w:eastAsia="SimSun" w:cs="Arial" w:hint="eastAsia"/>
          <w:color w:val="000000" w:themeColor="text1"/>
          <w:szCs w:val="21"/>
          <w:lang w:eastAsia="zh-CN"/>
        </w:rPr>
        <w:t>（</w:t>
      </w:r>
      <w:r w:rsidRPr="003C3788">
        <w:rPr>
          <w:rFonts w:eastAsia="SimSun" w:cs="Arial" w:hint="eastAsia"/>
          <w:color w:val="000000" w:themeColor="text1"/>
          <w:szCs w:val="21"/>
        </w:rPr>
        <w:t>如未满</w:t>
      </w:r>
      <w:r w:rsidRPr="003C3788">
        <w:rPr>
          <w:rFonts w:eastAsia="SimSun" w:cs="Arial"/>
          <w:color w:val="000000" w:themeColor="text1"/>
          <w:szCs w:val="21"/>
        </w:rPr>
        <w:t xml:space="preserve"> </w:t>
      </w:r>
      <w:r w:rsidRPr="000E1BB7">
        <w:rPr>
          <w:rFonts w:eastAsia="SimSun" w:cs="Arial"/>
          <w:color w:val="000000" w:themeColor="text1"/>
          <w:szCs w:val="21"/>
        </w:rPr>
        <w:t>16</w:t>
      </w:r>
      <w:r w:rsidRPr="000E1BB7">
        <w:rPr>
          <w:rFonts w:eastAsia="SimSun" w:cs="Arial" w:hint="eastAsia"/>
          <w:color w:val="000000" w:themeColor="text1"/>
          <w:szCs w:val="21"/>
        </w:rPr>
        <w:t>岁</w:t>
      </w:r>
      <w:r w:rsidRPr="000E1BB7">
        <w:rPr>
          <w:rFonts w:eastAsia="SimSun" w:cs="Arial" w:hint="eastAsia"/>
          <w:color w:val="000000" w:themeColor="text1"/>
          <w:szCs w:val="21"/>
          <w:lang w:eastAsia="zh-CN"/>
        </w:rPr>
        <w:t>）</w:t>
      </w:r>
      <w:r w:rsidRPr="003C3788">
        <w:rPr>
          <w:rFonts w:eastAsia="SimSun" w:cs="Arial" w:hint="eastAsia"/>
          <w:color w:val="000000" w:themeColor="text1"/>
          <w:szCs w:val="21"/>
        </w:rPr>
        <w:t>。</w:t>
      </w:r>
    </w:p>
    <w:p w14:paraId="7D2DC66F" w14:textId="72546687" w:rsidR="007F5276" w:rsidRPr="007C1301" w:rsidRDefault="000E1BB7" w:rsidP="007C1301">
      <w:pPr>
        <w:pStyle w:val="Bodyafterbullets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如果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不希望治疗团队联系某个人，可以告诉他们。有时，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的信息可能会在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不希望的情况下被合法共享。</w:t>
      </w:r>
      <w:r w:rsidR="007F5276" w:rsidRPr="007C1301">
        <w:rPr>
          <w:lang w:eastAsia="zh-CN"/>
        </w:rPr>
        <w:t xml:space="preserve"> </w:t>
      </w:r>
    </w:p>
    <w:p w14:paraId="073E9368" w14:textId="6389358E" w:rsidR="00E75642" w:rsidRPr="007C1301" w:rsidRDefault="000E1BB7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8B4C01">
        <w:rPr>
          <w:rFonts w:eastAsia="SimSun" w:cs="Arial"/>
          <w:bCs/>
          <w:szCs w:val="32"/>
          <w:lang w:eastAsia="zh-CN"/>
        </w:rPr>
        <w:t>有权</w:t>
      </w:r>
      <w:r>
        <w:rPr>
          <w:rFonts w:eastAsia="SimSun" w:cs="Arial" w:hint="eastAsia"/>
          <w:bCs/>
          <w:szCs w:val="32"/>
          <w:lang w:eastAsia="zh-CN"/>
        </w:rPr>
        <w:t>在做决定时获得帮助</w:t>
      </w:r>
    </w:p>
    <w:p w14:paraId="06A9B402" w14:textId="2D4C77D1" w:rsidR="00E75642" w:rsidRPr="007C1301" w:rsidRDefault="000E1BB7" w:rsidP="007C1301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可以选择某人来帮助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做出决定。</w:t>
      </w:r>
      <w:r w:rsidR="00E75642" w:rsidRPr="007C1301">
        <w:rPr>
          <w:lang w:eastAsia="zh-CN"/>
        </w:rPr>
        <w:t xml:space="preserve"> </w:t>
      </w:r>
    </w:p>
    <w:p w14:paraId="376B5F2F" w14:textId="3FB5BABB" w:rsidR="00E75642" w:rsidRPr="007C1301" w:rsidRDefault="000E1BB7" w:rsidP="007C1301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的治疗团队必须向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提供可选方案的信息。他们必须给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足够的信息和时间来做出决定，并以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能理解的方式回答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的问题。他们应该允许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做出决定，即使他们认为存在一些风险。</w:t>
      </w:r>
    </w:p>
    <w:p w14:paraId="34A44919" w14:textId="3B25D92C" w:rsidR="00643692" w:rsidRPr="007C1301" w:rsidRDefault="000E1BB7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lastRenderedPageBreak/>
        <w:t>你</w:t>
      </w:r>
      <w:r w:rsidRPr="00EB223C">
        <w:rPr>
          <w:rFonts w:eastAsia="SimSun" w:cs="Arial"/>
          <w:bCs/>
          <w:szCs w:val="32"/>
          <w:lang w:eastAsia="zh-CN"/>
        </w:rPr>
        <w:t>有权感到安全和受到尊重</w:t>
      </w:r>
    </w:p>
    <w:p w14:paraId="1D950353" w14:textId="7FEFE9C2" w:rsidR="00643692" w:rsidRPr="007C1301" w:rsidRDefault="000E1BB7" w:rsidP="007C1301">
      <w:pPr>
        <w:pStyle w:val="Body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精神健康评估和治疗应以尊重和保护个人需求和身份的方式提供。这可能包括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的文化、沟通需求、年龄、残障状况、性别认同、宗教和性取向。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的其他健康需求也应得到认可和支持。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color w:val="000000" w:themeColor="text1"/>
          <w:szCs w:val="21"/>
          <w:lang w:eastAsia="zh-CN"/>
        </w:rPr>
        <w:t>的尊严、自主权和权利理应得到维护。</w:t>
      </w:r>
      <w:r w:rsidR="00643692" w:rsidRPr="007C1301">
        <w:rPr>
          <w:lang w:eastAsia="zh-CN"/>
        </w:rPr>
        <w:t xml:space="preserve"> </w:t>
      </w:r>
    </w:p>
    <w:p w14:paraId="59DB6530" w14:textId="2271F2C2" w:rsidR="001A55DD" w:rsidRPr="007C1301" w:rsidRDefault="000E1BB7" w:rsidP="007C1301">
      <w:pPr>
        <w:pStyle w:val="Heading2"/>
        <w:rPr>
          <w:lang w:eastAsia="zh-CN"/>
        </w:rPr>
      </w:pPr>
      <w:r w:rsidRPr="00EB223C">
        <w:rPr>
          <w:rFonts w:eastAsia="SimSun" w:cs="Arial"/>
          <w:bCs/>
          <w:szCs w:val="32"/>
          <w:lang w:eastAsia="zh-CN"/>
        </w:rPr>
        <w:t>原住民享有的权利</w:t>
      </w:r>
    </w:p>
    <w:p w14:paraId="50C5C558" w14:textId="175D0022" w:rsidR="001A55DD" w:rsidRPr="007C1301" w:rsidRDefault="000E1BB7" w:rsidP="007C1301">
      <w:pPr>
        <w:pStyle w:val="Body"/>
      </w:pPr>
      <w:r w:rsidRPr="000E1BB7">
        <w:rPr>
          <w:rFonts w:eastAsia="SimSun" w:cs="Arial"/>
          <w:color w:val="000000" w:themeColor="text1"/>
          <w:lang w:eastAsia="zh-CN"/>
        </w:rPr>
        <w:t>原住民</w:t>
      </w:r>
      <w:r w:rsidRPr="000E1BB7">
        <w:rPr>
          <w:rFonts w:eastAsia="SimSun" w:cs="Arial" w:hint="eastAsia"/>
          <w:color w:val="000000" w:themeColor="text1"/>
          <w:lang w:eastAsia="zh-CN"/>
        </w:rPr>
        <w:t>族（</w:t>
      </w:r>
      <w:r w:rsidRPr="000E1BB7">
        <w:rPr>
          <w:rFonts w:eastAsia="SimSun" w:cs="Arial" w:hint="eastAsia"/>
          <w:color w:val="000000" w:themeColor="text1"/>
          <w:lang w:eastAsia="zh-CN"/>
        </w:rPr>
        <w:t>First</w:t>
      </w:r>
      <w:r w:rsidRPr="000E1BB7">
        <w:rPr>
          <w:rFonts w:eastAsia="SimSun" w:cs="Arial"/>
          <w:color w:val="000000" w:themeColor="text1"/>
          <w:lang w:eastAsia="zh-CN"/>
        </w:rPr>
        <w:t xml:space="preserve"> </w:t>
      </w:r>
      <w:r w:rsidRPr="000E1BB7">
        <w:rPr>
          <w:rFonts w:eastAsia="SimSun" w:cs="Arial" w:hint="eastAsia"/>
          <w:color w:val="000000" w:themeColor="text1"/>
          <w:lang w:eastAsia="zh-CN"/>
        </w:rPr>
        <w:t>Nations</w:t>
      </w:r>
      <w:r w:rsidRPr="000E1BB7">
        <w:rPr>
          <w:rFonts w:eastAsia="SimSun" w:cs="Arial" w:hint="eastAsia"/>
          <w:color w:val="000000" w:themeColor="text1"/>
          <w:lang w:eastAsia="zh-CN"/>
        </w:rPr>
        <w:t>）</w:t>
      </w:r>
      <w:r>
        <w:rPr>
          <w:rFonts w:eastAsia="SimSun" w:cs="Arial" w:hint="eastAsia"/>
          <w:color w:val="000000" w:themeColor="text1"/>
          <w:lang w:eastAsia="zh-CN"/>
        </w:rPr>
        <w:t>人</w:t>
      </w:r>
      <w:r w:rsidRPr="00133073">
        <w:rPr>
          <w:rFonts w:eastAsia="SimSun" w:cs="Arial" w:hint="eastAsia"/>
          <w:color w:val="000000" w:themeColor="text1"/>
          <w:lang w:eastAsia="zh-CN"/>
        </w:rPr>
        <w:t>民</w:t>
      </w:r>
      <w:r w:rsidRPr="00133073">
        <w:rPr>
          <w:rFonts w:eastAsia="SimSun" w:cs="Arial"/>
          <w:color w:val="000000" w:themeColor="text1"/>
          <w:lang w:eastAsia="zh-CN"/>
        </w:rPr>
        <w:t>独特的文化和身份应得到尊重。</w:t>
      </w:r>
    </w:p>
    <w:p w14:paraId="4E3091D1" w14:textId="52B56BC6" w:rsidR="001A55DD" w:rsidRPr="007C1301" w:rsidRDefault="000E1BB7" w:rsidP="007C1301">
      <w:pPr>
        <w:pStyle w:val="Body"/>
      </w:pPr>
      <w:r w:rsidRPr="00133073">
        <w:rPr>
          <w:rFonts w:eastAsia="SimSun" w:cs="Arial"/>
          <w:color w:val="000000" w:themeColor="text1"/>
          <w:lang w:eastAsia="zh-CN"/>
        </w:rPr>
        <w:t>你有权接受</w:t>
      </w:r>
      <w:r w:rsidRPr="00133073">
        <w:rPr>
          <w:rFonts w:eastAsia="SimSun" w:cs="Arial" w:hint="eastAsia"/>
          <w:color w:val="000000" w:themeColor="text1"/>
          <w:lang w:eastAsia="zh-CN"/>
        </w:rPr>
        <w:t>有助于你自主决定</w:t>
      </w:r>
      <w:r w:rsidRPr="00133073">
        <w:rPr>
          <w:rFonts w:eastAsia="SimSun" w:cs="Arial"/>
          <w:color w:val="000000" w:themeColor="text1"/>
          <w:lang w:eastAsia="zh-CN"/>
        </w:rPr>
        <w:t>的评估和治疗。</w:t>
      </w:r>
      <w:r w:rsidR="001A55DD" w:rsidRPr="007C1301">
        <w:t xml:space="preserve"> </w:t>
      </w:r>
    </w:p>
    <w:p w14:paraId="3856D864" w14:textId="50D77F05" w:rsidR="001A55DD" w:rsidRPr="007C1301" w:rsidRDefault="000E1BB7" w:rsidP="007C1301">
      <w:pPr>
        <w:pStyle w:val="Body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你与家庭、亲属、社区、国家和水域的</w:t>
      </w:r>
      <w:r>
        <w:rPr>
          <w:rFonts w:eastAsia="SimSun" w:cs="Arial" w:hint="eastAsia"/>
          <w:color w:val="000000" w:themeColor="text1"/>
          <w:lang w:eastAsia="zh-CN"/>
        </w:rPr>
        <w:t>关系</w:t>
      </w:r>
      <w:r w:rsidRPr="00133073">
        <w:rPr>
          <w:rFonts w:eastAsia="SimSun" w:cs="Arial"/>
          <w:color w:val="000000" w:themeColor="text1"/>
          <w:lang w:eastAsia="zh-CN"/>
        </w:rPr>
        <w:t>应该得到尊重。</w:t>
      </w:r>
    </w:p>
    <w:p w14:paraId="76B84985" w14:textId="63D89694" w:rsidR="001A55DD" w:rsidRPr="007C1301" w:rsidRDefault="004938DE" w:rsidP="007C1301">
      <w:pPr>
        <w:pStyle w:val="Body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你可以从以下机构获得帮助：</w:t>
      </w:r>
    </w:p>
    <w:p w14:paraId="16E96150" w14:textId="72893EE5" w:rsidR="001A55DD" w:rsidRPr="007C1301" w:rsidRDefault="004938DE" w:rsidP="007C1301">
      <w:pPr>
        <w:pStyle w:val="Bullet1"/>
      </w:pPr>
      <w:r>
        <w:rPr>
          <w:rFonts w:eastAsia="SimSun" w:cs="Arial"/>
          <w:color w:val="000000" w:themeColor="text1"/>
        </w:rPr>
        <w:t>你</w:t>
      </w:r>
      <w:r w:rsidRPr="00EB223C">
        <w:rPr>
          <w:rFonts w:eastAsia="SimSun" w:cs="Arial"/>
          <w:color w:val="000000" w:themeColor="text1"/>
        </w:rPr>
        <w:t>所在精神健康服务机构</w:t>
      </w:r>
      <w:r w:rsidRPr="004938DE">
        <w:rPr>
          <w:rFonts w:eastAsia="SimSun" w:cs="Arial"/>
          <w:color w:val="000000" w:themeColor="text1"/>
        </w:rPr>
        <w:t>的原住民联络官（</w:t>
      </w:r>
      <w:r w:rsidRPr="004938DE">
        <w:rPr>
          <w:rFonts w:eastAsia="SimSun" w:cs="Arial"/>
          <w:color w:val="000000" w:themeColor="text1"/>
        </w:rPr>
        <w:t>Aboriginal Liaison Officer</w:t>
      </w:r>
      <w:r w:rsidRPr="004938DE">
        <w:rPr>
          <w:rFonts w:eastAsia="SimSun" w:cs="Arial"/>
          <w:color w:val="000000" w:themeColor="text1"/>
        </w:rPr>
        <w:t>）。</w:t>
      </w:r>
    </w:p>
    <w:p w14:paraId="1247066B" w14:textId="0B33A4D2" w:rsidR="001A55DD" w:rsidRPr="004938DE" w:rsidRDefault="004938DE" w:rsidP="007C1301">
      <w:pPr>
        <w:pStyle w:val="Bullet1"/>
      </w:pPr>
      <w:r w:rsidRPr="004938DE">
        <w:rPr>
          <w:rFonts w:eastAsia="SimSun" w:cs="Arial"/>
          <w:color w:val="000000" w:themeColor="text1"/>
        </w:rPr>
        <w:t xml:space="preserve">Victorian Aboriginal Legal Service </w:t>
      </w:r>
      <w:r w:rsidRPr="004938DE">
        <w:rPr>
          <w:rFonts w:eastAsia="SimSun" w:cs="Arial"/>
          <w:color w:val="000000" w:themeColor="text1"/>
        </w:rPr>
        <w:t>（维多利亚州原住民法律服务）。</w:t>
      </w:r>
    </w:p>
    <w:p w14:paraId="072C3898" w14:textId="1B339C5D" w:rsidR="00342233" w:rsidRPr="007C1301" w:rsidRDefault="004938DE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有权获得沟通方面的帮助</w:t>
      </w:r>
    </w:p>
    <w:p w14:paraId="4683E26E" w14:textId="19B22FE3" w:rsidR="00342233" w:rsidRPr="007C1301" w:rsidRDefault="004938DE" w:rsidP="007C1301">
      <w:pPr>
        <w:pStyle w:val="Body"/>
      </w:pPr>
      <w:r w:rsidRPr="00133073">
        <w:rPr>
          <w:rFonts w:eastAsia="SimSun" w:cs="Arial"/>
          <w:color w:val="000000" w:themeColor="text1"/>
          <w:lang w:eastAsia="zh-CN"/>
        </w:rPr>
        <w:t>你的治疗团队必须尊重并支持你的沟通方式。这包括：</w:t>
      </w:r>
    </w:p>
    <w:p w14:paraId="4C926D2D" w14:textId="74F8708A" w:rsidR="00342233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lang w:eastAsia="zh-CN"/>
        </w:rPr>
        <w:t>如果需要，提供口译服务；</w:t>
      </w:r>
    </w:p>
    <w:p w14:paraId="287341AC" w14:textId="762AA396" w:rsidR="00342233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lang w:eastAsia="zh-CN"/>
        </w:rPr>
        <w:t>在最适合</w:t>
      </w:r>
      <w:r>
        <w:rPr>
          <w:rFonts w:eastAsia="SimSun" w:cs="Arial"/>
          <w:color w:val="000000" w:themeColor="text1"/>
          <w:lang w:eastAsia="zh-CN"/>
        </w:rPr>
        <w:t>你</w:t>
      </w:r>
      <w:r w:rsidRPr="00EB223C">
        <w:rPr>
          <w:rFonts w:eastAsia="SimSun" w:cs="Arial"/>
          <w:color w:val="000000" w:themeColor="text1"/>
          <w:lang w:eastAsia="zh-CN"/>
        </w:rPr>
        <w:t>的环境中交流；以及</w:t>
      </w:r>
    </w:p>
    <w:p w14:paraId="68AB33A8" w14:textId="40759707" w:rsidR="00342233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lang w:eastAsia="zh-CN"/>
        </w:rPr>
        <w:t>为</w:t>
      </w:r>
      <w:r>
        <w:rPr>
          <w:rFonts w:eastAsia="SimSun" w:cs="Arial"/>
          <w:color w:val="000000" w:themeColor="text1"/>
          <w:lang w:eastAsia="zh-CN"/>
        </w:rPr>
        <w:t>你</w:t>
      </w:r>
      <w:r w:rsidRPr="00EB223C">
        <w:rPr>
          <w:rFonts w:eastAsia="SimSun" w:cs="Arial"/>
          <w:color w:val="000000" w:themeColor="text1"/>
          <w:lang w:eastAsia="zh-CN"/>
        </w:rPr>
        <w:t>提供与家人、护理人员、支持人员或倡权人员交谈的空间。</w:t>
      </w:r>
    </w:p>
    <w:p w14:paraId="5B76FA24" w14:textId="04C4E2F6" w:rsidR="00BC3CDB" w:rsidRPr="007C1301" w:rsidRDefault="004938DE" w:rsidP="007C1301">
      <w:pPr>
        <w:pStyle w:val="Bodyafterbullets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你在住院期间有权与任何人沟通。你必须遵守医院有关允许使用公用电话的时间的规定。打电话可能会需要等待。</w:t>
      </w:r>
    </w:p>
    <w:p w14:paraId="41301900" w14:textId="2AC863C8" w:rsidR="00D72166" w:rsidRPr="007C1301" w:rsidRDefault="004938DE" w:rsidP="007C1301">
      <w:pPr>
        <w:pStyle w:val="Heading2"/>
        <w:rPr>
          <w:lang w:eastAsia="zh-CN"/>
        </w:rPr>
      </w:pPr>
      <w:r>
        <w:rPr>
          <w:rFonts w:eastAsia="SimSun" w:cs="Arial" w:hint="eastAsia"/>
          <w:bCs/>
          <w:szCs w:val="32"/>
          <w:lang w:eastAsia="zh-CN"/>
        </w:rPr>
        <w:t>在被实施</w:t>
      </w:r>
      <w:r w:rsidRPr="008B4C01">
        <w:rPr>
          <w:rFonts w:eastAsia="SimSun" w:cs="Arial"/>
          <w:bCs/>
          <w:szCs w:val="32"/>
          <w:lang w:eastAsia="zh-CN"/>
        </w:rPr>
        <w:t>使用限制性干预措施</w:t>
      </w:r>
      <w:r>
        <w:rPr>
          <w:rFonts w:eastAsia="SimSun" w:cs="Arial" w:hint="eastAsia"/>
          <w:bCs/>
          <w:szCs w:val="32"/>
          <w:lang w:eastAsia="zh-CN"/>
        </w:rPr>
        <w:t>的情况下</w:t>
      </w:r>
      <w:r w:rsidRPr="008B4C01">
        <w:rPr>
          <w:rFonts w:eastAsia="SimSun" w:cs="Arial"/>
          <w:bCs/>
          <w:szCs w:val="32"/>
          <w:lang w:eastAsia="zh-CN"/>
        </w:rPr>
        <w:t>，</w:t>
      </w:r>
      <w:r>
        <w:rPr>
          <w:rFonts w:eastAsia="SimSun" w:cs="Arial"/>
          <w:bCs/>
          <w:szCs w:val="32"/>
          <w:lang w:eastAsia="zh-CN"/>
        </w:rPr>
        <w:t>你</w:t>
      </w:r>
      <w:r w:rsidRPr="008B4C01">
        <w:rPr>
          <w:rFonts w:eastAsia="SimSun" w:cs="Arial"/>
          <w:bCs/>
          <w:szCs w:val="32"/>
          <w:lang w:eastAsia="zh-CN"/>
        </w:rPr>
        <w:t>享有以下权利</w:t>
      </w:r>
    </w:p>
    <w:p w14:paraId="6D3BF92D" w14:textId="3BD8E6D6" w:rsidR="00D72166" w:rsidRPr="007C1301" w:rsidRDefault="004938DE" w:rsidP="007C1301">
      <w:pPr>
        <w:pStyle w:val="Body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住院期间可以使用的限制性干预措施有：</w:t>
      </w:r>
    </w:p>
    <w:p w14:paraId="30D32DEE" w14:textId="744291E5" w:rsidR="00D72166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b/>
          <w:bCs/>
          <w:color w:val="000000" w:themeColor="text1"/>
          <w:lang w:eastAsia="zh-CN"/>
        </w:rPr>
        <w:t>隔离：</w:t>
      </w:r>
      <w:r w:rsidRPr="00EB223C">
        <w:rPr>
          <w:rFonts w:eastAsia="SimSun" w:cs="Arial"/>
          <w:color w:val="000000" w:themeColor="text1"/>
          <w:lang w:eastAsia="zh-CN"/>
        </w:rPr>
        <w:t>独立一人待在房间</w:t>
      </w:r>
      <w:r w:rsidR="00ED55ED">
        <w:rPr>
          <w:rFonts w:eastAsia="SimSun" w:cs="Arial" w:hint="eastAsia"/>
          <w:color w:val="000000" w:themeColor="text1"/>
          <w:lang w:eastAsia="zh-CN"/>
        </w:rPr>
        <w:t>内</w:t>
      </w:r>
      <w:r w:rsidRPr="00EB223C">
        <w:rPr>
          <w:rFonts w:eastAsia="SimSun" w:cs="Arial"/>
          <w:color w:val="000000" w:themeColor="text1"/>
          <w:lang w:eastAsia="zh-CN"/>
        </w:rPr>
        <w:t>。</w:t>
      </w:r>
    </w:p>
    <w:p w14:paraId="3095E398" w14:textId="39E8B902" w:rsidR="00D72166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b/>
          <w:bCs/>
          <w:color w:val="000000" w:themeColor="text1"/>
          <w:lang w:eastAsia="zh-CN"/>
        </w:rPr>
        <w:t>人身约束：</w:t>
      </w:r>
      <w:r w:rsidRPr="007A3721">
        <w:rPr>
          <w:rFonts w:eastAsia="SimSun" w:cs="Arial"/>
          <w:color w:val="1E1E13"/>
          <w:lang w:eastAsia="zh-CN"/>
        </w:rPr>
        <w:t>身体被</w:t>
      </w:r>
      <w:r w:rsidRPr="007A3721">
        <w:rPr>
          <w:rFonts w:eastAsia="SimSun" w:cs="Arial" w:hint="eastAsia"/>
          <w:color w:val="1E1E13"/>
          <w:lang w:eastAsia="zh-CN"/>
        </w:rPr>
        <w:t>束缚不得动弹</w:t>
      </w:r>
      <w:r w:rsidRPr="00EB223C">
        <w:rPr>
          <w:rFonts w:eastAsia="SimSun" w:cs="Arial"/>
          <w:color w:val="000000" w:themeColor="text1"/>
          <w:lang w:eastAsia="zh-CN"/>
        </w:rPr>
        <w:t>。</w:t>
      </w:r>
    </w:p>
    <w:p w14:paraId="014919C9" w14:textId="1F7F61B7" w:rsidR="00D72166" w:rsidRPr="007C1301" w:rsidRDefault="004938DE" w:rsidP="007C1301">
      <w:pPr>
        <w:pStyle w:val="Bullet1"/>
        <w:rPr>
          <w:rFonts w:eastAsia="Arial" w:cs="Arial"/>
          <w:szCs w:val="22"/>
          <w:lang w:eastAsia="zh-CN"/>
        </w:rPr>
      </w:pPr>
      <w:r w:rsidRPr="00EB223C">
        <w:rPr>
          <w:rFonts w:eastAsia="SimSun" w:cs="Arial"/>
          <w:b/>
          <w:bCs/>
          <w:color w:val="000000" w:themeColor="text1"/>
          <w:lang w:eastAsia="zh-CN"/>
        </w:rPr>
        <w:t>药物</w:t>
      </w:r>
      <w:r>
        <w:rPr>
          <w:rFonts w:eastAsia="SimSun" w:cs="Arial" w:hint="eastAsia"/>
          <w:b/>
          <w:bCs/>
          <w:color w:val="000000" w:themeColor="text1"/>
          <w:lang w:eastAsia="zh-CN"/>
        </w:rPr>
        <w:t>抑</w:t>
      </w:r>
      <w:r w:rsidRPr="00EB223C">
        <w:rPr>
          <w:rFonts w:eastAsia="SimSun" w:cs="Arial"/>
          <w:b/>
          <w:bCs/>
          <w:color w:val="000000" w:themeColor="text1"/>
          <w:lang w:eastAsia="zh-CN"/>
        </w:rPr>
        <w:t>制：</w:t>
      </w:r>
      <w:r>
        <w:rPr>
          <w:rFonts w:eastAsia="SimSun" w:cs="Arial" w:hint="eastAsia"/>
          <w:color w:val="000000" w:themeColor="text1"/>
          <w:lang w:eastAsia="zh-CN"/>
        </w:rPr>
        <w:t>给你服用</w:t>
      </w:r>
      <w:r w:rsidRPr="00EB223C">
        <w:rPr>
          <w:rFonts w:eastAsia="SimSun" w:cs="Arial"/>
          <w:color w:val="000000" w:themeColor="text1"/>
          <w:lang w:eastAsia="zh-CN"/>
        </w:rPr>
        <w:t>药物来阻止</w:t>
      </w:r>
      <w:r>
        <w:rPr>
          <w:rFonts w:eastAsia="SimSun" w:cs="Arial"/>
          <w:color w:val="000000" w:themeColor="text1"/>
          <w:lang w:eastAsia="zh-CN"/>
        </w:rPr>
        <w:t>你</w:t>
      </w:r>
      <w:r w:rsidRPr="00EB223C">
        <w:rPr>
          <w:rFonts w:eastAsia="SimSun" w:cs="Arial"/>
          <w:color w:val="000000" w:themeColor="text1"/>
          <w:lang w:eastAsia="zh-CN"/>
        </w:rPr>
        <w:t>移动身体。</w:t>
      </w:r>
    </w:p>
    <w:p w14:paraId="6C6EE625" w14:textId="614C9099" w:rsidR="00D72166" w:rsidRPr="007C1301" w:rsidRDefault="004938DE" w:rsidP="007C1301">
      <w:pPr>
        <w:pStyle w:val="Bodyafterbullets"/>
        <w:rPr>
          <w:lang w:eastAsia="zh-CN"/>
        </w:rPr>
      </w:pPr>
      <w:r w:rsidRPr="00EB223C">
        <w:rPr>
          <w:rFonts w:eastAsia="SimSun" w:cs="Arial"/>
          <w:color w:val="000000" w:themeColor="text1"/>
          <w:szCs w:val="21"/>
          <w:lang w:eastAsia="zh-CN"/>
        </w:rPr>
        <w:t>只有在限制最少的情况下，并且是防止严重和紧迫伤害所必需的情况下，才可以使用这些措施，但以下情况除外：</w:t>
      </w:r>
    </w:p>
    <w:p w14:paraId="75800722" w14:textId="2736FC26" w:rsidR="00D72166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lang w:eastAsia="zh-CN"/>
        </w:rPr>
        <w:t>人身约束可用于治疗精神疾病或</w:t>
      </w:r>
      <w:r w:rsidRPr="007A3721">
        <w:rPr>
          <w:rFonts w:eastAsia="SimSun" w:cs="Arial" w:hint="eastAsia"/>
          <w:lang w:eastAsia="zh-CN"/>
        </w:rPr>
        <w:t>其它疾病</w:t>
      </w:r>
      <w:r w:rsidRPr="00EB223C">
        <w:rPr>
          <w:rFonts w:eastAsia="SimSun" w:cs="Arial"/>
          <w:color w:val="000000" w:themeColor="text1"/>
          <w:lang w:eastAsia="zh-CN"/>
        </w:rPr>
        <w:t>；以及</w:t>
      </w:r>
    </w:p>
    <w:p w14:paraId="4B9EAC18" w14:textId="56DF0B89" w:rsidR="00D72166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lang w:eastAsia="zh-CN"/>
        </w:rPr>
        <w:t>在将</w:t>
      </w:r>
      <w:r>
        <w:rPr>
          <w:rFonts w:eastAsia="SimSun" w:cs="Arial"/>
          <w:color w:val="000000" w:themeColor="text1"/>
          <w:lang w:eastAsia="zh-CN"/>
        </w:rPr>
        <w:t>你</w:t>
      </w:r>
      <w:r w:rsidRPr="00EB223C">
        <w:rPr>
          <w:rFonts w:eastAsia="SimSun" w:cs="Arial"/>
          <w:color w:val="000000" w:themeColor="text1"/>
          <w:lang w:eastAsia="zh-CN"/>
        </w:rPr>
        <w:t>送至医院</w:t>
      </w:r>
      <w:r>
        <w:rPr>
          <w:rFonts w:eastAsia="SimSun" w:cs="Arial" w:hint="eastAsia"/>
          <w:color w:val="000000" w:themeColor="text1"/>
          <w:lang w:eastAsia="zh-CN"/>
        </w:rPr>
        <w:t>的过程中可</w:t>
      </w:r>
      <w:r w:rsidRPr="00EB223C">
        <w:rPr>
          <w:rFonts w:eastAsia="SimSun" w:cs="Arial"/>
          <w:color w:val="000000" w:themeColor="text1"/>
          <w:lang w:eastAsia="zh-CN"/>
        </w:rPr>
        <w:t>使用</w:t>
      </w:r>
      <w:r>
        <w:rPr>
          <w:rFonts w:eastAsia="SimSun" w:cs="Arial" w:hint="eastAsia"/>
          <w:color w:val="000000" w:themeColor="text1"/>
          <w:lang w:eastAsia="zh-CN"/>
        </w:rPr>
        <w:t>药物抑制</w:t>
      </w:r>
      <w:r w:rsidRPr="00EB223C">
        <w:rPr>
          <w:rFonts w:eastAsia="SimSun" w:cs="Arial"/>
          <w:color w:val="000000" w:themeColor="text1"/>
          <w:lang w:eastAsia="zh-CN"/>
        </w:rPr>
        <w:t>。</w:t>
      </w:r>
      <w:r w:rsidR="00D72166" w:rsidRPr="007C1301">
        <w:rPr>
          <w:lang w:eastAsia="zh-CN"/>
        </w:rPr>
        <w:t xml:space="preserve"> </w:t>
      </w:r>
    </w:p>
    <w:p w14:paraId="213D0197" w14:textId="63DD448E" w:rsidR="00D72166" w:rsidRPr="007C1301" w:rsidRDefault="004938DE" w:rsidP="007C1301">
      <w:pPr>
        <w:pStyle w:val="Bodyafterbullets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使用限制性干预措施时，你必须：</w:t>
      </w:r>
    </w:p>
    <w:p w14:paraId="3C72D4C6" w14:textId="5E0A7AF7" w:rsidR="00D72166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lang w:eastAsia="zh-CN"/>
        </w:rPr>
        <w:t>获得维护基本人权所需的物品。这可能包括食物、水、床上用品、衣物以及可供如厕和洗漱的设施；以及</w:t>
      </w:r>
    </w:p>
    <w:p w14:paraId="1C597E62" w14:textId="56C8C03A" w:rsidR="00D72166" w:rsidRPr="007C1301" w:rsidRDefault="004938DE" w:rsidP="007C1301">
      <w:pPr>
        <w:pStyle w:val="Bullet1"/>
        <w:rPr>
          <w:lang w:eastAsia="zh-CN"/>
        </w:rPr>
      </w:pPr>
      <w:r w:rsidRPr="00EB223C">
        <w:rPr>
          <w:rFonts w:eastAsia="SimSun" w:cs="Arial"/>
          <w:color w:val="000000" w:themeColor="text1"/>
          <w:lang w:eastAsia="zh-CN"/>
        </w:rPr>
        <w:t>由医务人员或护理人员定期检查。</w:t>
      </w:r>
    </w:p>
    <w:p w14:paraId="30522FE6" w14:textId="4DA750D5" w:rsidR="00D72166" w:rsidRPr="007C1301" w:rsidRDefault="004938DE" w:rsidP="007C1301">
      <w:pPr>
        <w:pStyle w:val="Bodyafterbullets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无需使用限制性干预措施时，必须停止使用，并将使用情况记录在案。精神科医生必须给你时间讨论之后发生的事情。</w:t>
      </w:r>
    </w:p>
    <w:p w14:paraId="28E78C1D" w14:textId="6709423A" w:rsidR="00A73D92" w:rsidRPr="007C1301" w:rsidRDefault="004938DE" w:rsidP="007C1301">
      <w:pPr>
        <w:pStyle w:val="Heading2"/>
      </w:pPr>
      <w:r>
        <w:rPr>
          <w:rFonts w:eastAsia="SimSun" w:cs="Arial"/>
          <w:bCs/>
          <w:szCs w:val="32"/>
        </w:rPr>
        <w:t>你</w:t>
      </w:r>
      <w:r w:rsidRPr="00EB223C">
        <w:rPr>
          <w:rFonts w:eastAsia="SimSun" w:cs="Arial"/>
          <w:bCs/>
          <w:szCs w:val="32"/>
        </w:rPr>
        <w:t>有权获得倡权支持</w:t>
      </w:r>
    </w:p>
    <w:p w14:paraId="27054BFF" w14:textId="3F79F7D3" w:rsidR="00343518" w:rsidRPr="007C1301" w:rsidRDefault="004938DE" w:rsidP="007C1301">
      <w:pPr>
        <w:pStyle w:val="Body"/>
      </w:pPr>
      <w:r w:rsidRPr="00133073">
        <w:rPr>
          <w:rFonts w:eastAsia="SimSun" w:cs="Arial"/>
          <w:color w:val="000000" w:themeColor="text1"/>
          <w:lang w:eastAsia="zh-CN"/>
        </w:rPr>
        <w:t>如果你正在接受自愿治疗，你可以联系</w:t>
      </w:r>
      <w:r w:rsidRPr="00133073">
        <w:rPr>
          <w:rFonts w:eastAsia="SimSun" w:cs="Arial"/>
          <w:color w:val="000000" w:themeColor="text1"/>
          <w:lang w:eastAsia="zh-CN"/>
        </w:rPr>
        <w:t xml:space="preserve"> </w:t>
      </w:r>
      <w:r w:rsidRPr="004938DE">
        <w:rPr>
          <w:rFonts w:eastAsia="SimSun" w:cs="Arial"/>
          <w:color w:val="000000" w:themeColor="text1"/>
          <w:lang w:eastAsia="zh-CN"/>
        </w:rPr>
        <w:t>Victorian Mental Illness Awareness Council</w:t>
      </w:r>
      <w:r w:rsidRPr="004938DE">
        <w:rPr>
          <w:rFonts w:eastAsia="SimSun" w:cs="Arial" w:hint="eastAsia"/>
          <w:color w:val="000000" w:themeColor="text1"/>
          <w:lang w:eastAsia="zh-CN"/>
        </w:rPr>
        <w:t>（</w:t>
      </w:r>
      <w:r w:rsidRPr="004938DE">
        <w:rPr>
          <w:rFonts w:eastAsia="SimSun" w:cs="Arial"/>
          <w:color w:val="000000" w:themeColor="text1"/>
          <w:lang w:eastAsia="zh-CN"/>
        </w:rPr>
        <w:t xml:space="preserve"> VMIAC</w:t>
      </w:r>
      <w:r w:rsidRPr="004938DE">
        <w:rPr>
          <w:rFonts w:eastAsia="SimSun" w:cs="Arial" w:hint="eastAsia"/>
          <w:color w:val="000000" w:themeColor="text1"/>
          <w:lang w:eastAsia="zh-CN"/>
        </w:rPr>
        <w:t>）</w:t>
      </w:r>
      <w:r w:rsidRPr="00133073">
        <w:rPr>
          <w:rFonts w:eastAsia="SimSun" w:cs="Arial"/>
          <w:color w:val="000000" w:themeColor="text1"/>
          <w:lang w:eastAsia="zh-CN"/>
        </w:rPr>
        <w:t>寻求倡权支持。</w:t>
      </w:r>
    </w:p>
    <w:p w14:paraId="76BC4344" w14:textId="4C0B413F" w:rsidR="006B728E" w:rsidRPr="007C1301" w:rsidRDefault="004938DE" w:rsidP="007C1301">
      <w:pPr>
        <w:pStyle w:val="Body"/>
      </w:pPr>
      <w:r w:rsidRPr="00133073">
        <w:rPr>
          <w:rFonts w:eastAsia="SimSun" w:cs="Arial"/>
          <w:color w:val="000000" w:themeColor="text1"/>
          <w:lang w:eastAsia="zh-CN"/>
        </w:rPr>
        <w:lastRenderedPageBreak/>
        <w:t>如果你担心接受强制治疗，你可以随时联系</w:t>
      </w:r>
      <w:r w:rsidRPr="00133073">
        <w:rPr>
          <w:rFonts w:eastAsia="SimSun" w:cs="Arial"/>
          <w:color w:val="000000" w:themeColor="text1"/>
          <w:lang w:eastAsia="zh-CN"/>
        </w:rPr>
        <w:t xml:space="preserve"> </w:t>
      </w:r>
      <w:r w:rsidRPr="004938DE">
        <w:rPr>
          <w:rFonts w:eastAsia="SimSun" w:cs="Arial"/>
          <w:color w:val="000000" w:themeColor="text1"/>
          <w:lang w:eastAsia="zh-CN"/>
        </w:rPr>
        <w:t>Independent Mental Health Advocacy</w:t>
      </w:r>
      <w:r w:rsidRPr="004938DE">
        <w:rPr>
          <w:rFonts w:eastAsia="SimSun" w:cs="Arial" w:hint="eastAsia"/>
          <w:color w:val="000000" w:themeColor="text1"/>
          <w:lang w:eastAsia="zh-CN"/>
        </w:rPr>
        <w:t>（</w:t>
      </w:r>
      <w:r w:rsidRPr="004938DE">
        <w:rPr>
          <w:rFonts w:eastAsia="SimSun" w:cs="Arial"/>
          <w:color w:val="000000" w:themeColor="text1"/>
          <w:lang w:eastAsia="zh-CN"/>
        </w:rPr>
        <w:t xml:space="preserve"> IMHA</w:t>
      </w:r>
      <w:r w:rsidRPr="004938DE">
        <w:rPr>
          <w:rFonts w:eastAsia="SimSun" w:cs="Arial" w:hint="eastAsia"/>
          <w:color w:val="000000" w:themeColor="text1"/>
          <w:lang w:eastAsia="zh-CN"/>
        </w:rPr>
        <w:t>）</w:t>
      </w:r>
      <w:r w:rsidRPr="00133073">
        <w:rPr>
          <w:rFonts w:eastAsia="SimSun" w:cs="Arial"/>
          <w:color w:val="000000" w:themeColor="text1"/>
          <w:lang w:eastAsia="zh-CN"/>
        </w:rPr>
        <w:t>（独立精神健康倡导组织），获得独立的免费倡权支持。</w:t>
      </w:r>
    </w:p>
    <w:p w14:paraId="28029826" w14:textId="6395F202" w:rsidR="005C050D" w:rsidRPr="007C1301" w:rsidRDefault="004938DE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有权获得法律建议</w:t>
      </w:r>
    </w:p>
    <w:p w14:paraId="0693B290" w14:textId="25627912" w:rsidR="005C050D" w:rsidRPr="007C1301" w:rsidRDefault="004938DE" w:rsidP="007C1301">
      <w:pPr>
        <w:pStyle w:val="Body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你有权与律师沟通，就精神健康或其他法律问题寻求法律援助。你可以联系免费的法律服务。</w:t>
      </w:r>
    </w:p>
    <w:p w14:paraId="7E9D3AD9" w14:textId="27B3AD48" w:rsidR="007E2475" w:rsidRPr="007C1301" w:rsidRDefault="004938DE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</w:t>
      </w:r>
      <w:r>
        <w:rPr>
          <w:rFonts w:eastAsia="SimSun" w:cs="Arial" w:hint="eastAsia"/>
          <w:bCs/>
          <w:szCs w:val="32"/>
          <w:lang w:eastAsia="zh-CN"/>
        </w:rPr>
        <w:t>获得准许离院</w:t>
      </w:r>
      <w:r w:rsidRPr="00EB223C">
        <w:rPr>
          <w:rFonts w:eastAsia="SimSun" w:cs="Arial"/>
          <w:bCs/>
          <w:szCs w:val="32"/>
          <w:lang w:eastAsia="zh-CN"/>
        </w:rPr>
        <w:t>的权利</w:t>
      </w:r>
    </w:p>
    <w:p w14:paraId="72A8C039" w14:textId="5DD6F2EC" w:rsidR="0042217A" w:rsidRPr="007C1301" w:rsidRDefault="004938DE" w:rsidP="007C1301">
      <w:pPr>
        <w:pStyle w:val="Body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你可以随时自行出院或</w:t>
      </w:r>
      <w:r w:rsidRPr="00133073">
        <w:rPr>
          <w:rFonts w:eastAsia="SimSun" w:cs="Arial" w:hint="eastAsia"/>
          <w:color w:val="000000" w:themeColor="text1"/>
          <w:lang w:eastAsia="zh-CN"/>
        </w:rPr>
        <w:t>暂时</w:t>
      </w:r>
      <w:r w:rsidRPr="00133073">
        <w:rPr>
          <w:rFonts w:eastAsia="SimSun" w:cs="Arial"/>
          <w:color w:val="000000" w:themeColor="text1"/>
          <w:lang w:eastAsia="zh-CN"/>
        </w:rPr>
        <w:t>离开医院。</w:t>
      </w:r>
      <w:r w:rsidRPr="00133073">
        <w:rPr>
          <w:rFonts w:eastAsia="SimSun" w:cs="Arial" w:hint="eastAsia"/>
          <w:color w:val="000000" w:themeColor="text1"/>
          <w:lang w:eastAsia="zh-CN"/>
        </w:rPr>
        <w:t>离院请求</w:t>
      </w:r>
      <w:r w:rsidRPr="00133073">
        <w:rPr>
          <w:rFonts w:eastAsia="SimSun" w:cs="Arial"/>
          <w:color w:val="000000" w:themeColor="text1"/>
          <w:lang w:eastAsia="zh-CN"/>
        </w:rPr>
        <w:t>不能被拒绝。你可以与你的精神科医生讨论有关</w:t>
      </w:r>
      <w:r w:rsidRPr="00133073">
        <w:rPr>
          <w:rFonts w:eastAsia="SimSun" w:cs="Arial" w:hint="eastAsia"/>
          <w:color w:val="000000" w:themeColor="text1"/>
          <w:lang w:eastAsia="zh-CN"/>
        </w:rPr>
        <w:t>暂时离院</w:t>
      </w:r>
      <w:r w:rsidRPr="00133073">
        <w:rPr>
          <w:rFonts w:eastAsia="SimSun" w:cs="Arial"/>
          <w:color w:val="000000" w:themeColor="text1"/>
          <w:lang w:eastAsia="zh-CN"/>
        </w:rPr>
        <w:t>的规则或限制。</w:t>
      </w:r>
      <w:r w:rsidR="0042217A" w:rsidRPr="007C1301">
        <w:rPr>
          <w:lang w:eastAsia="zh-CN"/>
        </w:rPr>
        <w:t xml:space="preserve"> </w:t>
      </w:r>
    </w:p>
    <w:p w14:paraId="11874D83" w14:textId="6B2C66C4" w:rsidR="00343518" w:rsidRPr="007C1301" w:rsidRDefault="004938DE" w:rsidP="007C1301">
      <w:pPr>
        <w:pStyle w:val="Body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如果你的精神科医生表示你</w:t>
      </w:r>
      <w:r w:rsidRPr="00133073">
        <w:rPr>
          <w:rFonts w:eastAsia="SimSun" w:cs="Arial" w:hint="eastAsia"/>
          <w:color w:val="000000" w:themeColor="text1"/>
          <w:lang w:eastAsia="zh-CN"/>
        </w:rPr>
        <w:t>会</w:t>
      </w:r>
      <w:r w:rsidRPr="00133073">
        <w:rPr>
          <w:rFonts w:eastAsia="SimSun" w:cs="Arial"/>
          <w:color w:val="000000" w:themeColor="text1"/>
          <w:lang w:eastAsia="zh-CN"/>
        </w:rPr>
        <w:t>因想要出院而被强制治疗，你可以寻求法律建议或倡权支持。</w:t>
      </w:r>
      <w:r w:rsidR="00937716" w:rsidRPr="007C1301">
        <w:rPr>
          <w:lang w:eastAsia="zh-CN"/>
        </w:rPr>
        <w:t xml:space="preserve"> </w:t>
      </w:r>
    </w:p>
    <w:p w14:paraId="3F1E7E99" w14:textId="428F5E3E" w:rsidR="00530047" w:rsidRPr="007C1301" w:rsidRDefault="004938DE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有权预先声明</w:t>
      </w: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的偏好</w:t>
      </w:r>
    </w:p>
    <w:p w14:paraId="0FEB8ED9" w14:textId="1E4670E1" w:rsidR="00530047" w:rsidRPr="007C1301" w:rsidRDefault="004938DE" w:rsidP="007C1301">
      <w:pPr>
        <w:pStyle w:val="Body"/>
      </w:pPr>
      <w:r w:rsidRPr="00133073">
        <w:rPr>
          <w:rFonts w:eastAsia="SimSun" w:cs="Arial"/>
          <w:color w:val="000000" w:themeColor="text1"/>
          <w:lang w:eastAsia="zh-CN"/>
        </w:rPr>
        <w:t>你可以制作一份文件，说明如果你接受强制评估或治疗，你希望如何安排。即使你不愿意，也会在此时接受评估或治疗。其中可以包括你想要的治疗、支持或护理服务的类型。你可以随时制作这样一份文件。</w:t>
      </w:r>
    </w:p>
    <w:p w14:paraId="5AD3D773" w14:textId="49C45AF4" w:rsidR="00530047" w:rsidRPr="007C1301" w:rsidRDefault="004938DE" w:rsidP="007C1301">
      <w:pPr>
        <w:pStyle w:val="Body"/>
        <w:rPr>
          <w:lang w:eastAsia="zh-CN"/>
        </w:rPr>
      </w:pPr>
      <w:r w:rsidRPr="007A3721">
        <w:rPr>
          <w:rFonts w:eastAsia="SimSun" w:cs="Arial"/>
          <w:lang w:eastAsia="zh-CN"/>
        </w:rPr>
        <w:t>精神健康服务机构必须尽量按照你</w:t>
      </w:r>
      <w:r w:rsidRPr="007A3721">
        <w:rPr>
          <w:rFonts w:eastAsia="SimSun" w:cs="Arial" w:hint="eastAsia"/>
          <w:lang w:eastAsia="zh-CN"/>
        </w:rPr>
        <w:t>写的意愿</w:t>
      </w:r>
      <w:r w:rsidRPr="007A3721">
        <w:rPr>
          <w:rFonts w:eastAsia="SimSun" w:cs="Arial"/>
          <w:lang w:eastAsia="zh-CN"/>
        </w:rPr>
        <w:t>去做，但他们并没有法律义务必须这样做。如果他们不采用</w:t>
      </w:r>
      <w:r w:rsidRPr="007A3721">
        <w:rPr>
          <w:rFonts w:eastAsia="SimSun" w:cs="Arial" w:hint="eastAsia"/>
          <w:lang w:eastAsia="zh-CN"/>
        </w:rPr>
        <w:t>你</w:t>
      </w:r>
      <w:r>
        <w:rPr>
          <w:rFonts w:eastAsia="SimSun" w:cs="Arial" w:hint="eastAsia"/>
          <w:lang w:eastAsia="zh-CN"/>
        </w:rPr>
        <w:t>首选</w:t>
      </w:r>
      <w:r w:rsidRPr="007A3721">
        <w:rPr>
          <w:rFonts w:eastAsia="SimSun" w:cs="Arial" w:hint="eastAsia"/>
          <w:lang w:eastAsia="zh-CN"/>
        </w:rPr>
        <w:t>的</w:t>
      </w:r>
      <w:r w:rsidRPr="007A3721">
        <w:rPr>
          <w:rFonts w:eastAsia="SimSun" w:cs="Arial"/>
          <w:lang w:eastAsia="zh-CN"/>
        </w:rPr>
        <w:t>治疗方法，他们必须在</w:t>
      </w:r>
      <w:r w:rsidRPr="007A3721">
        <w:rPr>
          <w:rFonts w:eastAsia="SimSun" w:cs="Arial"/>
          <w:lang w:eastAsia="zh-CN"/>
        </w:rPr>
        <w:t xml:space="preserve"> </w:t>
      </w:r>
      <w:r w:rsidRPr="008A264D">
        <w:rPr>
          <w:rFonts w:eastAsia="SimSun" w:cs="Arial"/>
          <w:lang w:eastAsia="zh-CN"/>
        </w:rPr>
        <w:t>10</w:t>
      </w:r>
      <w:r w:rsidRPr="007A3721">
        <w:rPr>
          <w:rFonts w:eastAsia="SimSun" w:cs="Arial"/>
          <w:lang w:eastAsia="zh-CN"/>
        </w:rPr>
        <w:t xml:space="preserve"> </w:t>
      </w:r>
      <w:r w:rsidRPr="007A3721">
        <w:rPr>
          <w:rFonts w:eastAsia="SimSun" w:cs="Arial"/>
          <w:lang w:eastAsia="zh-CN"/>
        </w:rPr>
        <w:t>个工作日内以书面形式告诉你原因。</w:t>
      </w:r>
    </w:p>
    <w:p w14:paraId="5BB670BB" w14:textId="0A7A7871" w:rsidR="00392051" w:rsidRPr="007C1301" w:rsidRDefault="004938DE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有权选择指定的支持人员</w:t>
      </w:r>
    </w:p>
    <w:p w14:paraId="010F953F" w14:textId="5B4E9878" w:rsidR="00392051" w:rsidRPr="007C1301" w:rsidRDefault="004938DE" w:rsidP="007C1301">
      <w:pPr>
        <w:pStyle w:val="Body"/>
        <w:rPr>
          <w:lang w:eastAsia="zh-CN"/>
        </w:rPr>
      </w:pPr>
      <w:r w:rsidRPr="00133073">
        <w:rPr>
          <w:rFonts w:eastAsia="SimSun" w:cs="Arial"/>
          <w:color w:val="000000" w:themeColor="text1"/>
          <w:lang w:eastAsia="zh-CN"/>
        </w:rPr>
        <w:t>如果你接受强制评估或治疗，这是你正式选择为你提供支持、为你倡权的人员。即使你不愿意，也会在此时接受评估或治疗。他们必须主张你所表达的意愿，而不是他们想要的东西。精神健康服务机构必须帮助他们支持你，并告知他们你的治疗情况。</w:t>
      </w:r>
    </w:p>
    <w:p w14:paraId="0F96ABAF" w14:textId="162E2539" w:rsidR="005B4CF7" w:rsidRPr="007C1301" w:rsidRDefault="004938DE" w:rsidP="007C1301">
      <w:pPr>
        <w:pStyle w:val="Heading2"/>
      </w:pPr>
      <w:r>
        <w:rPr>
          <w:rFonts w:eastAsia="SimSun" w:cs="Arial"/>
          <w:bCs/>
          <w:szCs w:val="32"/>
        </w:rPr>
        <w:t>你</w:t>
      </w:r>
      <w:r w:rsidRPr="00EB223C">
        <w:rPr>
          <w:rFonts w:eastAsia="SimSun" w:cs="Arial"/>
          <w:bCs/>
          <w:szCs w:val="32"/>
        </w:rPr>
        <w:t>有权提出投诉</w:t>
      </w:r>
    </w:p>
    <w:p w14:paraId="22450921" w14:textId="0058FA26" w:rsidR="005B4CF7" w:rsidRPr="007C1301" w:rsidRDefault="004938DE" w:rsidP="007C1301">
      <w:pPr>
        <w:pStyle w:val="Body"/>
      </w:pPr>
      <w:r w:rsidRPr="00133073">
        <w:rPr>
          <w:rFonts w:eastAsia="SimSun" w:cs="Arial"/>
          <w:color w:val="000000" w:themeColor="text1"/>
          <w:lang w:eastAsia="zh-CN"/>
        </w:rPr>
        <w:t>你可以直接向你的服务机构，</w:t>
      </w:r>
      <w:r w:rsidRPr="004938DE">
        <w:rPr>
          <w:rFonts w:eastAsia="SimSun" w:cs="Arial"/>
          <w:color w:val="000000" w:themeColor="text1"/>
          <w:lang w:eastAsia="zh-CN"/>
        </w:rPr>
        <w:t>或向</w:t>
      </w:r>
      <w:r w:rsidRPr="004938DE">
        <w:rPr>
          <w:rFonts w:eastAsia="SimSun" w:cs="Arial"/>
          <w:color w:val="000000" w:themeColor="text1"/>
          <w:lang w:eastAsia="zh-CN"/>
        </w:rPr>
        <w:t xml:space="preserve"> Mental Health and Wellbeing Commission</w:t>
      </w:r>
      <w:r w:rsidRPr="004938DE">
        <w:rPr>
          <w:rFonts w:eastAsia="SimSun" w:cs="Arial" w:hint="eastAsia"/>
          <w:color w:val="000000" w:themeColor="text1"/>
          <w:lang w:eastAsia="zh-CN"/>
        </w:rPr>
        <w:t>（</w:t>
      </w:r>
      <w:r w:rsidRPr="004938DE">
        <w:rPr>
          <w:rFonts w:eastAsia="SimSun" w:cs="Arial"/>
          <w:color w:val="000000" w:themeColor="text1"/>
          <w:lang w:eastAsia="zh-CN"/>
        </w:rPr>
        <w:t xml:space="preserve"> MHWC</w:t>
      </w:r>
      <w:r w:rsidRPr="004938DE">
        <w:rPr>
          <w:rFonts w:eastAsia="SimSun" w:cs="Arial" w:hint="eastAsia"/>
          <w:color w:val="000000" w:themeColor="text1"/>
          <w:lang w:eastAsia="zh-CN"/>
        </w:rPr>
        <w:t>）</w:t>
      </w:r>
      <w:r w:rsidRPr="004938DE">
        <w:rPr>
          <w:rFonts w:eastAsia="SimSun" w:cs="Arial"/>
          <w:color w:val="000000" w:themeColor="text1"/>
          <w:lang w:eastAsia="zh-CN"/>
        </w:rPr>
        <w:t>投诉</w:t>
      </w:r>
      <w:r w:rsidRPr="00133073">
        <w:rPr>
          <w:rFonts w:eastAsia="SimSun" w:cs="Arial"/>
          <w:color w:val="000000" w:themeColor="text1"/>
          <w:lang w:eastAsia="zh-CN"/>
        </w:rPr>
        <w:t>。</w:t>
      </w:r>
    </w:p>
    <w:p w14:paraId="4D7C0570" w14:textId="039964E6" w:rsidR="005B4CF7" w:rsidRPr="004938DE" w:rsidRDefault="004938DE" w:rsidP="007C1301">
      <w:pPr>
        <w:pStyle w:val="Heading2"/>
        <w:rPr>
          <w:lang w:eastAsia="zh-CN"/>
        </w:rPr>
      </w:pP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有权查看</w:t>
      </w:r>
      <w:r>
        <w:rPr>
          <w:rFonts w:eastAsia="SimSun" w:cs="Arial"/>
          <w:bCs/>
          <w:szCs w:val="32"/>
          <w:lang w:eastAsia="zh-CN"/>
        </w:rPr>
        <w:t>你</w:t>
      </w:r>
      <w:r w:rsidRPr="00EB223C">
        <w:rPr>
          <w:rFonts w:eastAsia="SimSun" w:cs="Arial"/>
          <w:bCs/>
          <w:szCs w:val="32"/>
          <w:lang w:eastAsia="zh-CN"/>
        </w:rPr>
        <w:t>的信息并要求</w:t>
      </w:r>
      <w:r w:rsidRPr="004938DE">
        <w:rPr>
          <w:rFonts w:eastAsia="SimSun" w:cs="Arial"/>
          <w:bCs/>
          <w:szCs w:val="32"/>
          <w:lang w:eastAsia="zh-CN"/>
        </w:rPr>
        <w:t>更改</w:t>
      </w:r>
    </w:p>
    <w:p w14:paraId="29E97A59" w14:textId="6BA58C92" w:rsidR="005B4CF7" w:rsidRPr="007C1301" w:rsidRDefault="004938DE" w:rsidP="007C1301">
      <w:pPr>
        <w:pStyle w:val="Body"/>
      </w:pPr>
      <w:r w:rsidRPr="004938DE">
        <w:rPr>
          <w:rFonts w:eastAsia="SimSun" w:cs="Arial"/>
          <w:color w:val="000000" w:themeColor="text1"/>
          <w:lang w:eastAsia="zh-CN"/>
        </w:rPr>
        <w:t>你可以直接向公众精神健康服务机构提交</w:t>
      </w:r>
      <w:r w:rsidRPr="004938DE">
        <w:rPr>
          <w:rFonts w:eastAsia="SimSun" w:cs="Arial" w:hint="eastAsia"/>
          <w:color w:val="000000" w:themeColor="text1"/>
          <w:lang w:eastAsia="zh-CN"/>
        </w:rPr>
        <w:t>“信息披露”</w:t>
      </w:r>
      <w:r w:rsidRPr="004938DE">
        <w:rPr>
          <w:rFonts w:eastAsia="SimSun" w:cs="Arial"/>
        </w:rPr>
        <w:t>（</w:t>
      </w:r>
      <w:r w:rsidRPr="004938DE">
        <w:rPr>
          <w:rFonts w:eastAsia="SimSun" w:cs="Arial"/>
        </w:rPr>
        <w:t>Freedom of Information</w:t>
      </w:r>
      <w:r w:rsidRPr="004938DE">
        <w:rPr>
          <w:rFonts w:eastAsia="SimSun" w:cs="Arial"/>
        </w:rPr>
        <w:t>）</w:t>
      </w:r>
      <w:r w:rsidRPr="004938DE">
        <w:rPr>
          <w:rFonts w:eastAsia="SimSun" w:cs="Arial" w:hint="eastAsia"/>
          <w:lang w:eastAsia="zh-CN"/>
        </w:rPr>
        <w:t>要</w:t>
      </w:r>
      <w:r w:rsidRPr="004938DE">
        <w:rPr>
          <w:rFonts w:eastAsia="SimSun" w:cs="Arial"/>
        </w:rPr>
        <w:t>求</w:t>
      </w:r>
      <w:r w:rsidRPr="00133073">
        <w:rPr>
          <w:rFonts w:eastAsia="SimSun" w:cs="Arial"/>
          <w:color w:val="000000" w:themeColor="text1"/>
          <w:lang w:eastAsia="zh-CN"/>
        </w:rPr>
        <w:t>。</w:t>
      </w:r>
    </w:p>
    <w:p w14:paraId="7D0767F1" w14:textId="0D45D5ED" w:rsidR="005B4CF7" w:rsidRPr="007C1301" w:rsidRDefault="004938DE" w:rsidP="007C1301">
      <w:pPr>
        <w:pStyle w:val="Body"/>
        <w:rPr>
          <w:lang w:eastAsia="zh-CN"/>
        </w:rPr>
      </w:pPr>
      <w:r w:rsidRPr="004E7B28">
        <w:rPr>
          <w:rFonts w:eastAsia="SimSun" w:cs="Arial"/>
          <w:color w:val="000000" w:themeColor="text1"/>
          <w:lang w:eastAsia="zh-CN"/>
        </w:rPr>
        <w:t>你可以要求更正你的健康信息。如果精神健康服务拒绝你的请求，你可以</w:t>
      </w:r>
      <w:r>
        <w:rPr>
          <w:rFonts w:eastAsia="SimSun" w:cs="Arial" w:hint="eastAsia"/>
          <w:color w:val="000000" w:themeColor="text1"/>
          <w:lang w:eastAsia="zh-CN"/>
        </w:rPr>
        <w:t>编写</w:t>
      </w:r>
      <w:r w:rsidRPr="004E7B28">
        <w:rPr>
          <w:rFonts w:eastAsia="SimSun" w:cs="Arial"/>
          <w:color w:val="000000" w:themeColor="text1"/>
          <w:lang w:eastAsia="zh-CN"/>
        </w:rPr>
        <w:t>一份健康信息声明，解释你想要做出的更改。你的档案中必须包含这份声明。</w:t>
      </w:r>
    </w:p>
    <w:bookmarkEnd w:id="3"/>
    <w:bookmarkEnd w:id="4"/>
    <w:p w14:paraId="26BDB35B" w14:textId="30A5C4C2" w:rsidR="00FA4628" w:rsidRPr="007C1301" w:rsidRDefault="004938DE" w:rsidP="007C1301">
      <w:pPr>
        <w:pStyle w:val="Heading1"/>
        <w:rPr>
          <w:lang w:eastAsia="zh-CN"/>
        </w:rPr>
      </w:pPr>
      <w:r w:rsidRPr="00EB223C">
        <w:rPr>
          <w:rFonts w:eastAsia="SimSun"/>
          <w:lang w:eastAsia="zh-CN"/>
        </w:rPr>
        <w:t>寻求帮助</w:t>
      </w:r>
    </w:p>
    <w:p w14:paraId="56966806" w14:textId="08B6121D" w:rsidR="00FA4628" w:rsidRPr="007C1301" w:rsidRDefault="004938DE" w:rsidP="007C1301">
      <w:pPr>
        <w:pStyle w:val="Tablecaption"/>
        <w:rPr>
          <w:lang w:eastAsia="zh-CN"/>
        </w:rPr>
      </w:pPr>
      <w:r>
        <w:rPr>
          <w:rFonts w:eastAsia="SimSun" w:cs="Arial"/>
          <w:bCs/>
          <w:color w:val="000000" w:themeColor="text1"/>
          <w:szCs w:val="21"/>
          <w:lang w:eastAsia="zh-CN"/>
        </w:rPr>
        <w:t>你</w:t>
      </w:r>
      <w:r w:rsidRPr="00EB223C">
        <w:rPr>
          <w:rFonts w:eastAsia="SimSun" w:cs="Arial"/>
          <w:bCs/>
          <w:color w:val="000000" w:themeColor="text1"/>
          <w:szCs w:val="21"/>
          <w:lang w:eastAsia="zh-CN"/>
        </w:rPr>
        <w:t>在寻求帮助行使权利时可以联系的服务机构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FA4628" w:rsidRPr="007C1301" w14:paraId="3E4E9235" w14:textId="77777777" w:rsidTr="005009E1">
        <w:trPr>
          <w:tblHeader/>
        </w:trPr>
        <w:tc>
          <w:tcPr>
            <w:tcW w:w="3306" w:type="dxa"/>
          </w:tcPr>
          <w:p w14:paraId="63219055" w14:textId="7255FBEB" w:rsidR="00FA4628" w:rsidRPr="007C1301" w:rsidRDefault="004938DE" w:rsidP="007C1301">
            <w:pPr>
              <w:pStyle w:val="Tablecolhead"/>
            </w:pPr>
            <w:r>
              <w:rPr>
                <w:rFonts w:hint="eastAsia"/>
                <w:lang w:eastAsia="zh-CN"/>
              </w:rPr>
              <w:t>服务机构</w:t>
            </w:r>
          </w:p>
        </w:tc>
        <w:tc>
          <w:tcPr>
            <w:tcW w:w="3306" w:type="dxa"/>
          </w:tcPr>
          <w:p w14:paraId="19AB0B23" w14:textId="269C050E" w:rsidR="00FA4628" w:rsidRPr="007C1301" w:rsidRDefault="00556F3C" w:rsidP="007C1301">
            <w:pPr>
              <w:pStyle w:val="Tablecolhead"/>
            </w:pPr>
            <w:r>
              <w:rPr>
                <w:rFonts w:eastAsia="SimSun" w:cs="Arial" w:hint="eastAsia"/>
                <w:bCs/>
                <w:szCs w:val="21"/>
                <w:lang w:eastAsia="zh-CN"/>
              </w:rPr>
              <w:t>具体服务内容</w:t>
            </w:r>
          </w:p>
        </w:tc>
        <w:tc>
          <w:tcPr>
            <w:tcW w:w="3306" w:type="dxa"/>
          </w:tcPr>
          <w:p w14:paraId="51D6F3AA" w14:textId="736A5D12" w:rsidR="00FA4628" w:rsidRPr="007C1301" w:rsidRDefault="00556F3C" w:rsidP="007C1301">
            <w:pPr>
              <w:pStyle w:val="Tablecolhead"/>
            </w:pPr>
            <w:r>
              <w:rPr>
                <w:rFonts w:hint="eastAsia"/>
                <w:lang w:eastAsia="zh-CN"/>
              </w:rPr>
              <w:t>联系方式</w:t>
            </w:r>
          </w:p>
        </w:tc>
      </w:tr>
      <w:tr w:rsidR="004E4144" w:rsidRPr="007C1301" w14:paraId="7A345C5D" w14:textId="77777777" w:rsidTr="005009E1">
        <w:tc>
          <w:tcPr>
            <w:tcW w:w="3306" w:type="dxa"/>
          </w:tcPr>
          <w:p w14:paraId="28BDB001" w14:textId="215519C0" w:rsidR="004E4144" w:rsidRPr="007C1301" w:rsidRDefault="00425CFF" w:rsidP="007C1301">
            <w:pPr>
              <w:pStyle w:val="Tabletext"/>
            </w:pPr>
            <w:r w:rsidRPr="007C1301">
              <w:t>Victorian Mental Illness Awareness Council</w:t>
            </w:r>
          </w:p>
        </w:tc>
        <w:tc>
          <w:tcPr>
            <w:tcW w:w="3306" w:type="dxa"/>
          </w:tcPr>
          <w:p w14:paraId="1015E20B" w14:textId="5EC693E3" w:rsidR="004E4144" w:rsidRPr="007C1301" w:rsidRDefault="00556F3C" w:rsidP="007C1301">
            <w:pPr>
              <w:pStyle w:val="Tabletext"/>
              <w:rPr>
                <w:lang w:eastAsia="zh-CN"/>
              </w:rPr>
            </w:pPr>
            <w:r w:rsidRPr="003C3788">
              <w:rPr>
                <w:rFonts w:eastAsia="SimSun" w:cs="Arial"/>
                <w:color w:val="000000" w:themeColor="text1"/>
                <w:lang w:eastAsia="zh-CN"/>
              </w:rPr>
              <w:t>为接受自愿治疗的人士提供保密</w:t>
            </w:r>
            <w:r w:rsidRPr="003C3788">
              <w:rPr>
                <w:rFonts w:eastAsia="SimSun" w:cs="Arial" w:hint="eastAsia"/>
                <w:color w:val="000000" w:themeColor="text1"/>
                <w:lang w:eastAsia="zh-CN"/>
              </w:rPr>
              <w:t>的</w:t>
            </w:r>
            <w:r w:rsidRPr="003C3788">
              <w:rPr>
                <w:rFonts w:eastAsia="SimSun" w:cs="Arial"/>
                <w:color w:val="000000" w:themeColor="text1"/>
                <w:lang w:eastAsia="zh-CN"/>
              </w:rPr>
              <w:t>倡权服务</w:t>
            </w:r>
          </w:p>
        </w:tc>
        <w:tc>
          <w:tcPr>
            <w:tcW w:w="3306" w:type="dxa"/>
          </w:tcPr>
          <w:p w14:paraId="16E0ACC0" w14:textId="77777777" w:rsidR="007B489C" w:rsidRPr="001E18AE" w:rsidRDefault="007B489C" w:rsidP="007C1301">
            <w:pPr>
              <w:pStyle w:val="Tabletext"/>
            </w:pPr>
            <w:r w:rsidRPr="001E18AE">
              <w:t>9380 3900</w:t>
            </w:r>
          </w:p>
          <w:p w14:paraId="328D8502" w14:textId="44568DBB" w:rsidR="004E4144" w:rsidRPr="001E18AE" w:rsidRDefault="007558E0" w:rsidP="007C1301">
            <w:pPr>
              <w:pStyle w:val="Tabletext"/>
            </w:pPr>
            <w:hyperlink r:id="rId17" w:history="1">
              <w:r w:rsidR="007B489C" w:rsidRPr="001E18AE">
                <w:rPr>
                  <w:rStyle w:val="Hyperlink"/>
                </w:rPr>
                <w:t>www.vmiac.org.au</w:t>
              </w:r>
            </w:hyperlink>
          </w:p>
        </w:tc>
      </w:tr>
      <w:tr w:rsidR="00FA4628" w:rsidRPr="007C1301" w14:paraId="05EA2B22" w14:textId="77777777" w:rsidTr="005009E1">
        <w:tc>
          <w:tcPr>
            <w:tcW w:w="3306" w:type="dxa"/>
          </w:tcPr>
          <w:p w14:paraId="674BBFBC" w14:textId="77777777" w:rsidR="00FA4628" w:rsidRPr="007C1301" w:rsidRDefault="00FA4628" w:rsidP="007C1301">
            <w:pPr>
              <w:pStyle w:val="Tabletext"/>
            </w:pPr>
            <w:r w:rsidRPr="007C1301">
              <w:t>Independent Mental Health Advocacy</w:t>
            </w:r>
          </w:p>
        </w:tc>
        <w:tc>
          <w:tcPr>
            <w:tcW w:w="3306" w:type="dxa"/>
          </w:tcPr>
          <w:p w14:paraId="6007903F" w14:textId="39EA9F22" w:rsidR="00FA4628" w:rsidRPr="007C1301" w:rsidRDefault="00556F3C" w:rsidP="007C1301">
            <w:pPr>
              <w:pStyle w:val="Tabletext"/>
            </w:pPr>
            <w:r w:rsidRPr="003C3788">
              <w:rPr>
                <w:rFonts w:eastAsia="SimSun" w:cs="Arial"/>
                <w:color w:val="000000" w:themeColor="text1"/>
                <w:lang w:eastAsia="zh-CN"/>
              </w:rPr>
              <w:t>独立倡权服务</w:t>
            </w:r>
          </w:p>
        </w:tc>
        <w:tc>
          <w:tcPr>
            <w:tcW w:w="3306" w:type="dxa"/>
          </w:tcPr>
          <w:p w14:paraId="1D35B1E2" w14:textId="77777777" w:rsidR="00FA4628" w:rsidRPr="001E18AE" w:rsidRDefault="00FA4628" w:rsidP="007C1301">
            <w:pPr>
              <w:pStyle w:val="Tabletext"/>
            </w:pPr>
            <w:r w:rsidRPr="001E18AE">
              <w:t xml:space="preserve">1300 947 820 </w:t>
            </w:r>
          </w:p>
          <w:p w14:paraId="2FF5DB48" w14:textId="77777777" w:rsidR="00FA4628" w:rsidRPr="001E18AE" w:rsidRDefault="007558E0" w:rsidP="007C1301">
            <w:pPr>
              <w:pStyle w:val="Tabletext"/>
            </w:pPr>
            <w:hyperlink r:id="rId18" w:history="1">
              <w:r w:rsidR="00FA4628" w:rsidRPr="001E18AE">
                <w:rPr>
                  <w:rStyle w:val="Hyperlink"/>
                </w:rPr>
                <w:t>www.imha.vic.gov.au</w:t>
              </w:r>
            </w:hyperlink>
          </w:p>
        </w:tc>
      </w:tr>
      <w:tr w:rsidR="00FA4628" w:rsidRPr="007C1301" w14:paraId="0B00FDE8" w14:textId="77777777" w:rsidTr="005009E1">
        <w:tc>
          <w:tcPr>
            <w:tcW w:w="3306" w:type="dxa"/>
          </w:tcPr>
          <w:p w14:paraId="03855FE4" w14:textId="0B878D73" w:rsidR="00FA4628" w:rsidRPr="007C1301" w:rsidRDefault="00FA4628" w:rsidP="007C1301">
            <w:pPr>
              <w:pStyle w:val="Tabletext"/>
            </w:pPr>
            <w:r w:rsidRPr="007C1301">
              <w:t>Victoria Legal Aid</w:t>
            </w:r>
            <w:r w:rsidR="004938DE">
              <w:rPr>
                <w:rFonts w:eastAsia="SimSun" w:cs="Arial" w:hint="eastAsia"/>
                <w:lang w:eastAsia="zh-CN"/>
              </w:rPr>
              <w:t>（维多利亚州法律援助署）</w:t>
            </w:r>
          </w:p>
        </w:tc>
        <w:tc>
          <w:tcPr>
            <w:tcW w:w="3306" w:type="dxa"/>
          </w:tcPr>
          <w:p w14:paraId="2EBC6B92" w14:textId="43A446D9" w:rsidR="00FA4628" w:rsidRPr="007C1301" w:rsidRDefault="00556F3C" w:rsidP="007C1301">
            <w:pPr>
              <w:pStyle w:val="Tabletext"/>
            </w:pPr>
            <w:r w:rsidRPr="003C3788">
              <w:rPr>
                <w:rFonts w:eastAsia="SimSun" w:cs="Arial"/>
                <w:color w:val="000000" w:themeColor="text1"/>
                <w:lang w:eastAsia="zh-CN"/>
              </w:rPr>
              <w:t>免费法律援助</w:t>
            </w:r>
          </w:p>
        </w:tc>
        <w:tc>
          <w:tcPr>
            <w:tcW w:w="3306" w:type="dxa"/>
          </w:tcPr>
          <w:p w14:paraId="0D778D4B" w14:textId="77777777" w:rsidR="00FA4628" w:rsidRPr="001E18AE" w:rsidRDefault="00FA4628" w:rsidP="007C1301">
            <w:pPr>
              <w:pStyle w:val="Tabletext"/>
            </w:pPr>
            <w:r w:rsidRPr="001E18AE">
              <w:t>1300 792 387</w:t>
            </w:r>
          </w:p>
          <w:p w14:paraId="3E743423" w14:textId="77777777" w:rsidR="00FA4628" w:rsidRPr="001E18AE" w:rsidRDefault="007558E0" w:rsidP="007C1301">
            <w:pPr>
              <w:pStyle w:val="Tabletext"/>
            </w:pPr>
            <w:hyperlink r:id="rId19" w:history="1">
              <w:r w:rsidR="00FA4628" w:rsidRPr="001E18AE">
                <w:rPr>
                  <w:rStyle w:val="Hyperlink"/>
                </w:rPr>
                <w:t>www.legalaid.vic.gov.au</w:t>
              </w:r>
            </w:hyperlink>
          </w:p>
        </w:tc>
      </w:tr>
      <w:tr w:rsidR="00FA4628" w:rsidRPr="007C1301" w14:paraId="1472C0C9" w14:textId="77777777" w:rsidTr="005009E1">
        <w:tc>
          <w:tcPr>
            <w:tcW w:w="3306" w:type="dxa"/>
          </w:tcPr>
          <w:p w14:paraId="5E574C2A" w14:textId="77777777" w:rsidR="00FA4628" w:rsidRDefault="00FA4628" w:rsidP="007C1301">
            <w:pPr>
              <w:pStyle w:val="Tabletext"/>
            </w:pPr>
            <w:r w:rsidRPr="007C1301">
              <w:lastRenderedPageBreak/>
              <w:t>Mental Health Legal Centre</w:t>
            </w:r>
          </w:p>
          <w:p w14:paraId="401962EE" w14:textId="5611E224" w:rsidR="00556F3C" w:rsidRPr="007C1301" w:rsidRDefault="00556F3C" w:rsidP="007C1301">
            <w:pPr>
              <w:pStyle w:val="Tabletext"/>
            </w:pPr>
            <w:r w:rsidRPr="00556F3C">
              <w:rPr>
                <w:rFonts w:eastAsia="SimSun" w:cs="Arial"/>
                <w:color w:val="000000" w:themeColor="text1"/>
                <w:szCs w:val="21"/>
              </w:rPr>
              <w:t>（精神健康法律中心）</w:t>
            </w:r>
          </w:p>
        </w:tc>
        <w:tc>
          <w:tcPr>
            <w:tcW w:w="3306" w:type="dxa"/>
          </w:tcPr>
          <w:p w14:paraId="28F52066" w14:textId="210CFB4C" w:rsidR="00FA4628" w:rsidRPr="007C1301" w:rsidRDefault="00556F3C" w:rsidP="007C1301">
            <w:pPr>
              <w:pStyle w:val="Tabletext"/>
            </w:pPr>
            <w:r w:rsidRPr="003C3788">
              <w:rPr>
                <w:rFonts w:eastAsia="SimSun" w:cs="Arial"/>
                <w:color w:val="000000" w:themeColor="text1"/>
                <w:lang w:eastAsia="zh-CN"/>
              </w:rPr>
              <w:t>免费法律援助</w:t>
            </w:r>
          </w:p>
        </w:tc>
        <w:tc>
          <w:tcPr>
            <w:tcW w:w="3306" w:type="dxa"/>
          </w:tcPr>
          <w:p w14:paraId="5EE8BE06" w14:textId="77777777" w:rsidR="00FA4628" w:rsidRPr="001E18AE" w:rsidRDefault="00FA4628" w:rsidP="007C1301">
            <w:pPr>
              <w:pStyle w:val="Tabletext"/>
            </w:pPr>
            <w:r w:rsidRPr="001E18AE">
              <w:t>9629 4422</w:t>
            </w:r>
          </w:p>
          <w:p w14:paraId="21CEC546" w14:textId="77777777" w:rsidR="00FA4628" w:rsidRPr="001E18AE" w:rsidRDefault="007558E0" w:rsidP="007C1301">
            <w:pPr>
              <w:pStyle w:val="Tabletext"/>
            </w:pPr>
            <w:hyperlink r:id="rId20" w:history="1">
              <w:r w:rsidR="00FA4628" w:rsidRPr="001E18AE">
                <w:rPr>
                  <w:rStyle w:val="Hyperlink"/>
                </w:rPr>
                <w:t>www.mhlc.org.au</w:t>
              </w:r>
            </w:hyperlink>
          </w:p>
        </w:tc>
      </w:tr>
      <w:tr w:rsidR="00FA4628" w:rsidRPr="007C1301" w14:paraId="07B1ED31" w14:textId="77777777" w:rsidTr="005009E1">
        <w:tc>
          <w:tcPr>
            <w:tcW w:w="3306" w:type="dxa"/>
          </w:tcPr>
          <w:p w14:paraId="115A94E5" w14:textId="77777777" w:rsidR="00FA4628" w:rsidRPr="007C1301" w:rsidRDefault="00FA4628" w:rsidP="007C1301">
            <w:pPr>
              <w:pStyle w:val="Tabletext"/>
            </w:pPr>
            <w:r w:rsidRPr="007C1301">
              <w:t>Victorian Aboriginal Legal Service</w:t>
            </w:r>
          </w:p>
        </w:tc>
        <w:tc>
          <w:tcPr>
            <w:tcW w:w="3306" w:type="dxa"/>
          </w:tcPr>
          <w:p w14:paraId="5B0EDFAB" w14:textId="1BF24AD7" w:rsidR="00FA4628" w:rsidRPr="007C1301" w:rsidRDefault="00556F3C" w:rsidP="007C1301">
            <w:pPr>
              <w:pStyle w:val="Tabletext"/>
              <w:rPr>
                <w:lang w:eastAsia="zh-CN"/>
              </w:rPr>
            </w:pPr>
            <w:r w:rsidRPr="003C3788">
              <w:rPr>
                <w:rFonts w:eastAsia="SimSun" w:cs="Arial"/>
                <w:color w:val="000000" w:themeColor="text1"/>
                <w:lang w:eastAsia="zh-CN"/>
              </w:rPr>
              <w:t>为原住民和托雷斯海峡岛民提供的免费法律援助</w:t>
            </w:r>
          </w:p>
        </w:tc>
        <w:tc>
          <w:tcPr>
            <w:tcW w:w="3306" w:type="dxa"/>
          </w:tcPr>
          <w:p w14:paraId="45EA991A" w14:textId="77777777" w:rsidR="00875AE1" w:rsidRPr="001E18AE" w:rsidRDefault="00875AE1" w:rsidP="007C1301">
            <w:pPr>
              <w:pStyle w:val="Tabletext"/>
            </w:pPr>
            <w:r w:rsidRPr="001E18AE">
              <w:t>9418 5920</w:t>
            </w:r>
          </w:p>
          <w:p w14:paraId="0B9C5693" w14:textId="77777777" w:rsidR="00FA4628" w:rsidRPr="001E18AE" w:rsidRDefault="007558E0" w:rsidP="007C1301">
            <w:pPr>
              <w:pStyle w:val="Tabletext"/>
            </w:pPr>
            <w:hyperlink r:id="rId21" w:history="1">
              <w:r w:rsidR="00FA4628" w:rsidRPr="001E18AE">
                <w:rPr>
                  <w:rStyle w:val="Hyperlink"/>
                </w:rPr>
                <w:t>www.vals.org.au</w:t>
              </w:r>
            </w:hyperlink>
          </w:p>
        </w:tc>
      </w:tr>
      <w:tr w:rsidR="00FA4628" w:rsidRPr="007C1301" w14:paraId="5B81D3E6" w14:textId="77777777" w:rsidTr="005009E1">
        <w:tc>
          <w:tcPr>
            <w:tcW w:w="3306" w:type="dxa"/>
          </w:tcPr>
          <w:p w14:paraId="12E37D1E" w14:textId="77777777" w:rsidR="00FA4628" w:rsidRDefault="00FA4628" w:rsidP="007C1301">
            <w:pPr>
              <w:pStyle w:val="Tabletext"/>
            </w:pPr>
            <w:r w:rsidRPr="007C1301">
              <w:t>Community Visitors</w:t>
            </w:r>
          </w:p>
          <w:p w14:paraId="4FE53596" w14:textId="3C43A20B" w:rsidR="00556F3C" w:rsidRPr="007C1301" w:rsidRDefault="00556F3C" w:rsidP="007C1301">
            <w:pPr>
              <w:pStyle w:val="Tabletext"/>
            </w:pPr>
            <w:r w:rsidRPr="00556F3C">
              <w:rPr>
                <w:rFonts w:eastAsia="SimSun" w:cs="Arial"/>
                <w:color w:val="000000" w:themeColor="text1"/>
                <w:szCs w:val="21"/>
              </w:rPr>
              <w:t>（社区访客）</w:t>
            </w:r>
          </w:p>
        </w:tc>
        <w:tc>
          <w:tcPr>
            <w:tcW w:w="3306" w:type="dxa"/>
          </w:tcPr>
          <w:p w14:paraId="27458B98" w14:textId="2AB2596B" w:rsidR="00FA4628" w:rsidRPr="007C1301" w:rsidRDefault="00556F3C" w:rsidP="007C1301">
            <w:pPr>
              <w:pStyle w:val="Tabletext"/>
              <w:rPr>
                <w:lang w:eastAsia="zh-CN"/>
              </w:rPr>
            </w:pPr>
            <w:r w:rsidRPr="003C3788">
              <w:rPr>
                <w:rFonts w:eastAsia="SimSun" w:cs="Arial"/>
                <w:color w:val="000000" w:themeColor="text1"/>
                <w:lang w:eastAsia="zh-CN"/>
              </w:rPr>
              <w:t>探访精神健康服务机构</w:t>
            </w:r>
          </w:p>
        </w:tc>
        <w:tc>
          <w:tcPr>
            <w:tcW w:w="3306" w:type="dxa"/>
          </w:tcPr>
          <w:p w14:paraId="3209005D" w14:textId="77777777" w:rsidR="00FA4628" w:rsidRPr="001E18AE" w:rsidRDefault="00FA4628" w:rsidP="007C1301">
            <w:pPr>
              <w:pStyle w:val="Tabletext"/>
            </w:pPr>
            <w:r w:rsidRPr="001E18AE">
              <w:t xml:space="preserve">1300 309 337 </w:t>
            </w:r>
            <w:r w:rsidRPr="001E18AE">
              <w:tab/>
            </w:r>
          </w:p>
          <w:p w14:paraId="1E5FC7D4" w14:textId="77777777" w:rsidR="00FA4628" w:rsidRPr="001E18AE" w:rsidRDefault="007558E0" w:rsidP="007C1301">
            <w:pPr>
              <w:pStyle w:val="Tabletext"/>
            </w:pPr>
            <w:hyperlink r:id="rId22" w:history="1">
              <w:r w:rsidR="00FA4628" w:rsidRPr="001E18AE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FA4628" w:rsidRPr="007C1301" w14:paraId="3F2A37DD" w14:textId="77777777" w:rsidTr="005009E1">
        <w:tc>
          <w:tcPr>
            <w:tcW w:w="3306" w:type="dxa"/>
          </w:tcPr>
          <w:p w14:paraId="4D8BE160" w14:textId="77777777" w:rsidR="00FA4628" w:rsidRPr="007C1301" w:rsidRDefault="00FA4628" w:rsidP="007C1301">
            <w:pPr>
              <w:pStyle w:val="Tabletext"/>
            </w:pPr>
            <w:r w:rsidRPr="007C1301">
              <w:t>Mental Health and Wellbeing Commission</w:t>
            </w:r>
          </w:p>
        </w:tc>
        <w:tc>
          <w:tcPr>
            <w:tcW w:w="3306" w:type="dxa"/>
          </w:tcPr>
          <w:p w14:paraId="0A5206E8" w14:textId="2154FF2F" w:rsidR="00FA4628" w:rsidRPr="007C1301" w:rsidRDefault="00556F3C" w:rsidP="007C1301">
            <w:pPr>
              <w:pStyle w:val="Tabletext"/>
            </w:pPr>
            <w:r w:rsidRPr="003C3788">
              <w:rPr>
                <w:rFonts w:eastAsia="SimSun" w:cs="Arial"/>
                <w:color w:val="000000" w:themeColor="text1"/>
                <w:lang w:eastAsia="zh-CN"/>
              </w:rPr>
              <w:t>独立投诉服务</w:t>
            </w:r>
          </w:p>
        </w:tc>
        <w:tc>
          <w:tcPr>
            <w:tcW w:w="3306" w:type="dxa"/>
          </w:tcPr>
          <w:p w14:paraId="07DF9C65" w14:textId="77777777" w:rsidR="00FA4628" w:rsidRPr="001E18AE" w:rsidRDefault="00FA4628" w:rsidP="007C1301">
            <w:pPr>
              <w:pStyle w:val="Tabletext"/>
            </w:pPr>
            <w:r w:rsidRPr="001E18AE">
              <w:t>1800 246 054</w:t>
            </w:r>
          </w:p>
          <w:p w14:paraId="287F8551" w14:textId="77777777" w:rsidR="00FA4628" w:rsidRPr="001E18AE" w:rsidRDefault="007558E0" w:rsidP="007C1301">
            <w:pPr>
              <w:pStyle w:val="Tabletext"/>
            </w:pPr>
            <w:hyperlink r:id="rId23" w:history="1">
              <w:r w:rsidR="00FA4628" w:rsidRPr="001E18AE">
                <w:rPr>
                  <w:rStyle w:val="Hyperlink"/>
                </w:rPr>
                <w:t>www.mhwc.vic.gov.au</w:t>
              </w:r>
            </w:hyperlink>
          </w:p>
        </w:tc>
      </w:tr>
    </w:tbl>
    <w:p w14:paraId="4EA37EB4" w14:textId="4E7196D6" w:rsidR="00FA4628" w:rsidRPr="007C1301" w:rsidRDefault="00556F3C" w:rsidP="007C1301">
      <w:pPr>
        <w:pStyle w:val="Heading1"/>
      </w:pPr>
      <w:r w:rsidRPr="00EB223C">
        <w:rPr>
          <w:rFonts w:eastAsia="SimSun"/>
        </w:rPr>
        <w:t>了解更多</w:t>
      </w:r>
    </w:p>
    <w:p w14:paraId="71409CF9" w14:textId="4FED1C90" w:rsidR="00FA4628" w:rsidRPr="007C1301" w:rsidRDefault="00556F3C" w:rsidP="007C1301">
      <w:pPr>
        <w:pStyle w:val="Bullet1"/>
        <w:rPr>
          <w:lang w:eastAsia="zh-CN"/>
        </w:rPr>
      </w:pPr>
      <w:r w:rsidRPr="00FB0BB2">
        <w:rPr>
          <w:rFonts w:eastAsia="SimSun" w:cs="Arial"/>
          <w:lang w:eastAsia="zh-CN"/>
        </w:rPr>
        <w:t>《</w:t>
      </w:r>
      <w:r w:rsidRPr="00FB0BB2">
        <w:rPr>
          <w:rFonts w:eastAsia="SimSun" w:cs="Arial"/>
          <w:lang w:eastAsia="zh-CN"/>
        </w:rPr>
        <w:t>2022</w:t>
      </w:r>
      <w:r w:rsidRPr="00FB0BB2">
        <w:rPr>
          <w:rFonts w:eastAsia="SimSun" w:cs="Arial"/>
          <w:lang w:eastAsia="zh-CN"/>
        </w:rPr>
        <w:t>年精神健康及</w:t>
      </w:r>
      <w:r>
        <w:rPr>
          <w:rFonts w:eastAsia="SimSun" w:cs="Arial"/>
          <w:lang w:eastAsia="zh-CN"/>
        </w:rPr>
        <w:t>福祉法</w:t>
      </w:r>
      <w:r w:rsidRPr="007A3721">
        <w:rPr>
          <w:rFonts w:eastAsia="SimSun" w:cs="Arial" w:hint="eastAsia"/>
          <w:lang w:eastAsia="zh-CN"/>
        </w:rPr>
        <w:t>（</w:t>
      </w:r>
      <w:r w:rsidRPr="007A3721">
        <w:rPr>
          <w:rFonts w:eastAsia="SimSun" w:cs="Arial"/>
          <w:lang w:eastAsia="zh-CN"/>
        </w:rPr>
        <w:t>维州</w:t>
      </w:r>
      <w:r w:rsidRPr="007A3721">
        <w:rPr>
          <w:rFonts w:eastAsia="SimSun" w:cs="Arial" w:hint="eastAsia"/>
          <w:lang w:eastAsia="zh-CN"/>
        </w:rPr>
        <w:t>）</w:t>
      </w:r>
      <w:r w:rsidRPr="00FB0BB2">
        <w:rPr>
          <w:rFonts w:eastAsia="SimSun" w:cs="Arial"/>
          <w:lang w:eastAsia="zh-CN"/>
        </w:rPr>
        <w:t>》</w:t>
      </w:r>
    </w:p>
    <w:p w14:paraId="56D2F7A3" w14:textId="77777777" w:rsidR="00FA4628" w:rsidRPr="007C1301" w:rsidRDefault="007558E0" w:rsidP="007C1301">
      <w:pPr>
        <w:pStyle w:val="Bullet1"/>
        <w:numPr>
          <w:ilvl w:val="0"/>
          <w:numId w:val="0"/>
        </w:numPr>
        <w:ind w:firstLine="284"/>
      </w:pPr>
      <w:hyperlink r:id="rId24" w:history="1">
        <w:r w:rsidR="00FA4628" w:rsidRPr="007C1301">
          <w:rPr>
            <w:rStyle w:val="Hyperlink"/>
          </w:rPr>
          <w:t>www.legislation.vic.gov.au/as-made/acts/mental-health-and-wellbeing-act-2022</w:t>
        </w:r>
      </w:hyperlink>
    </w:p>
    <w:p w14:paraId="767319BA" w14:textId="20038C9F" w:rsidR="00FA4628" w:rsidRPr="007C1301" w:rsidRDefault="00556F3C" w:rsidP="007C1301">
      <w:pPr>
        <w:pStyle w:val="Bullet1"/>
      </w:pPr>
      <w:r w:rsidRPr="00556F3C">
        <w:rPr>
          <w:rFonts w:eastAsia="SimSun" w:cs="Arial"/>
          <w:color w:val="000000" w:themeColor="text1"/>
          <w:sz w:val="22"/>
          <w:szCs w:val="22"/>
        </w:rPr>
        <w:t>Office of the Chief Psychiatrist</w:t>
      </w:r>
      <w:r w:rsidRPr="00556F3C">
        <w:rPr>
          <w:rFonts w:eastAsia="SimSun" w:cs="Arial"/>
          <w:color w:val="000000" w:themeColor="text1"/>
          <w:sz w:val="22"/>
          <w:szCs w:val="22"/>
        </w:rPr>
        <w:t>（</w:t>
      </w:r>
      <w:r w:rsidRPr="00556F3C">
        <w:rPr>
          <w:rFonts w:eastAsia="SimSun" w:cs="Arial" w:hint="eastAsia"/>
          <w:color w:val="000000" w:themeColor="text1"/>
          <w:sz w:val="22"/>
          <w:szCs w:val="22"/>
          <w:lang w:eastAsia="zh-CN"/>
        </w:rPr>
        <w:t>首席</w:t>
      </w:r>
      <w:r w:rsidRPr="00556F3C">
        <w:rPr>
          <w:rFonts w:eastAsia="SimSun" w:cs="Arial"/>
          <w:color w:val="000000" w:themeColor="text1"/>
          <w:sz w:val="22"/>
          <w:szCs w:val="22"/>
        </w:rPr>
        <w:t>精神科医生办公室）</w:t>
      </w:r>
      <w:r w:rsidRPr="00556F3C">
        <w:rPr>
          <w:rFonts w:eastAsia="SimSun" w:cs="Arial"/>
          <w:color w:val="000000" w:themeColor="text1"/>
          <w:sz w:val="22"/>
          <w:szCs w:val="22"/>
        </w:rPr>
        <w:t xml:space="preserve"> </w:t>
      </w:r>
      <w:r w:rsidRPr="004E7B28">
        <w:rPr>
          <w:rFonts w:eastAsia="SimSun" w:cs="Arial"/>
          <w:color w:val="000000" w:themeColor="text1"/>
          <w:sz w:val="22"/>
          <w:szCs w:val="22"/>
        </w:rPr>
        <w:t>指</w:t>
      </w:r>
      <w:r w:rsidR="001E18AE">
        <w:rPr>
          <w:rFonts w:eastAsia="SimSun" w:cs="Arial" w:hint="eastAsia"/>
          <w:color w:val="000000" w:themeColor="text1"/>
          <w:sz w:val="22"/>
          <w:szCs w:val="22"/>
          <w:lang w:eastAsia="zh-CN"/>
        </w:rPr>
        <w:t>南</w:t>
      </w:r>
      <w:r w:rsidR="00FA4628" w:rsidRPr="007C1301">
        <w:br/>
      </w:r>
      <w:hyperlink r:id="rId25" w:history="1">
        <w:r w:rsidR="00FA4628" w:rsidRPr="007C1301">
          <w:rPr>
            <w:rStyle w:val="Hyperlink"/>
          </w:rPr>
          <w:t>www.health.vic.gov.au/chief-psychiatrist/chief-psychiatrist-guidelines</w:t>
        </w:r>
      </w:hyperlink>
    </w:p>
    <w:p w14:paraId="38AEFBE4" w14:textId="0566FF15" w:rsidR="00FA4628" w:rsidRPr="007C1301" w:rsidRDefault="00FA4628" w:rsidP="007C1301">
      <w:pPr>
        <w:pStyle w:val="Bullet1"/>
      </w:pPr>
      <w:r w:rsidRPr="007C1301">
        <w:t>Victoria Legal Aid website</w:t>
      </w:r>
      <w:r w:rsidR="00556F3C">
        <w:t xml:space="preserve"> </w:t>
      </w:r>
      <w:r w:rsidR="00556F3C">
        <w:rPr>
          <w:rFonts w:ascii="SimSun" w:eastAsia="SimSun" w:hAnsi="SimSun" w:cs="SimSun" w:hint="eastAsia"/>
          <w:lang w:eastAsia="zh-CN"/>
        </w:rPr>
        <w:t>网站</w:t>
      </w:r>
      <w:r w:rsidRPr="007C1301">
        <w:br/>
      </w:r>
      <w:hyperlink r:id="rId26" w:history="1">
        <w:r w:rsidRPr="007C1301">
          <w:rPr>
            <w:rStyle w:val="Hyperlink"/>
          </w:rPr>
          <w:t>www.legalaid.vic.gov.au/mental-health-and-your-rights</w:t>
        </w:r>
      </w:hyperlink>
    </w:p>
    <w:p w14:paraId="2C023578" w14:textId="3361F0B8" w:rsidR="00FA4628" w:rsidRPr="00556F3C" w:rsidRDefault="00556F3C" w:rsidP="007C1301">
      <w:pPr>
        <w:pStyle w:val="Bullet1"/>
      </w:pPr>
      <w:r w:rsidRPr="00556F3C">
        <w:rPr>
          <w:rFonts w:eastAsia="SimSun" w:cs="Arial"/>
          <w:color w:val="000000" w:themeColor="text1"/>
        </w:rPr>
        <w:t>《精神健康和福祉法》（</w:t>
      </w:r>
      <w:r w:rsidRPr="00556F3C">
        <w:rPr>
          <w:rFonts w:eastAsia="SimSun" w:cs="Arial"/>
          <w:color w:val="000000" w:themeColor="text1"/>
        </w:rPr>
        <w:t>Mental Health and Wellbeing Act</w:t>
      </w:r>
      <w:r w:rsidRPr="00556F3C">
        <w:rPr>
          <w:rFonts w:eastAsia="SimSun" w:cs="Arial"/>
          <w:color w:val="000000" w:themeColor="text1"/>
        </w:rPr>
        <w:t>）手册</w:t>
      </w:r>
      <w:r w:rsidR="00FA4628" w:rsidRPr="00556F3C">
        <w:t xml:space="preserve"> </w:t>
      </w:r>
    </w:p>
    <w:p w14:paraId="3202FF36" w14:textId="26393532" w:rsidR="00D965E8" w:rsidRDefault="007558E0" w:rsidP="00D965E8">
      <w:pPr>
        <w:pStyle w:val="Bullet1"/>
        <w:numPr>
          <w:ilvl w:val="0"/>
          <w:numId w:val="0"/>
        </w:numPr>
        <w:ind w:firstLine="284"/>
      </w:pPr>
      <w:hyperlink r:id="rId27" w:history="1">
        <w:r w:rsidR="00D965E8" w:rsidRPr="000548E8">
          <w:rPr>
            <w:rStyle w:val="Hyperlink"/>
          </w:rPr>
          <w:t>www.health.vic.gov.au/mental-health-and-wellbeing-act-handbook</w:t>
        </w:r>
      </w:hyperlink>
    </w:p>
    <w:p w14:paraId="3DE34A83" w14:textId="1D3C6BDF" w:rsidR="00FA4628" w:rsidRPr="007C1301" w:rsidRDefault="00556F3C" w:rsidP="007C1301">
      <w:pPr>
        <w:pStyle w:val="Bullet1"/>
      </w:pPr>
      <w:r w:rsidRPr="00556F3C">
        <w:rPr>
          <w:rFonts w:eastAsia="SimSun" w:cs="Arial"/>
          <w:color w:val="000000" w:themeColor="text1"/>
        </w:rPr>
        <w:t>《</w:t>
      </w:r>
      <w:r w:rsidRPr="00556F3C">
        <w:rPr>
          <w:rFonts w:eastAsia="SimSun" w:cs="Arial"/>
          <w:color w:val="000000" w:themeColor="text1"/>
          <w:sz w:val="22"/>
          <w:szCs w:val="22"/>
        </w:rPr>
        <w:t>维多利亚时代人权与责任宪章》（</w:t>
      </w:r>
      <w:r w:rsidRPr="00556F3C">
        <w:rPr>
          <w:rFonts w:eastAsia="SimSun" w:cs="Arial"/>
          <w:color w:val="000000" w:themeColor="text1"/>
          <w:sz w:val="22"/>
          <w:szCs w:val="22"/>
        </w:rPr>
        <w:t xml:space="preserve">Victorian Charter of Human Rights and Responsibilities </w:t>
      </w:r>
      <w:r w:rsidRPr="00556F3C">
        <w:rPr>
          <w:rFonts w:eastAsia="SimSun" w:cs="Arial"/>
          <w:color w:val="000000" w:themeColor="text1"/>
          <w:sz w:val="22"/>
          <w:szCs w:val="22"/>
        </w:rPr>
        <w:t>）</w:t>
      </w:r>
      <w:r w:rsidR="00FA4628" w:rsidRPr="007C1301">
        <w:t xml:space="preserve"> </w:t>
      </w:r>
      <w:r w:rsidR="00FA4628" w:rsidRPr="007C1301">
        <w:br/>
      </w:r>
      <w:hyperlink r:id="rId28" w:history="1">
        <w:r w:rsidR="00FA4628" w:rsidRPr="007C1301">
          <w:rPr>
            <w:rStyle w:val="Hyperlink"/>
          </w:rPr>
          <w:t>www.legislation.vic.gov.au/in-force/acts/charter-human-rights-and-responsibilities-act-2006/015</w:t>
        </w:r>
      </w:hyperlink>
    </w:p>
    <w:p w14:paraId="53AE5AE1" w14:textId="23E04B47" w:rsidR="00FA4628" w:rsidRPr="007C1301" w:rsidRDefault="00556F3C" w:rsidP="007C1301">
      <w:pPr>
        <w:pStyle w:val="Bullet1"/>
      </w:pPr>
      <w:r w:rsidRPr="00556F3C">
        <w:rPr>
          <w:rFonts w:eastAsia="SimSun" w:cs="Arial"/>
          <w:color w:val="000000" w:themeColor="text1"/>
        </w:rPr>
        <w:t xml:space="preserve">Independent Mental Health Advocacy </w:t>
      </w:r>
      <w:r w:rsidRPr="00EB223C">
        <w:rPr>
          <w:rFonts w:eastAsia="SimSun" w:cs="Arial"/>
          <w:color w:val="000000" w:themeColor="text1"/>
        </w:rPr>
        <w:t>了解</w:t>
      </w:r>
      <w:r>
        <w:rPr>
          <w:rFonts w:eastAsia="SimSun" w:cs="Arial"/>
          <w:color w:val="000000" w:themeColor="text1"/>
        </w:rPr>
        <w:t>你</w:t>
      </w:r>
      <w:r w:rsidRPr="00EB223C">
        <w:rPr>
          <w:rFonts w:eastAsia="SimSun" w:cs="Arial"/>
          <w:color w:val="000000" w:themeColor="text1"/>
        </w:rPr>
        <w:t>的权利信息</w:t>
      </w:r>
    </w:p>
    <w:p w14:paraId="62E15B07" w14:textId="77777777" w:rsidR="00FA4628" w:rsidRPr="007C1301" w:rsidRDefault="007558E0" w:rsidP="007C1301">
      <w:pPr>
        <w:pStyle w:val="Bullet1"/>
        <w:numPr>
          <w:ilvl w:val="0"/>
          <w:numId w:val="0"/>
        </w:numPr>
        <w:ind w:left="284"/>
      </w:pPr>
      <w:hyperlink r:id="rId29" w:history="1">
        <w:r w:rsidR="00FA4628" w:rsidRPr="007C1301">
          <w:rPr>
            <w:rStyle w:val="Hyperlink"/>
          </w:rPr>
          <w:t>www.imha.vic.gov.au/know-your-rights</w:t>
        </w:r>
      </w:hyperlink>
    </w:p>
    <w:p w14:paraId="7A6E0DF5" w14:textId="145492A6" w:rsidR="00FA4628" w:rsidRPr="007C1301" w:rsidRDefault="00556F3C" w:rsidP="007C1301">
      <w:pPr>
        <w:pStyle w:val="Bullet1"/>
      </w:pPr>
      <w:r w:rsidRPr="00EB223C">
        <w:rPr>
          <w:rFonts w:eastAsia="SimSun" w:cs="Arial"/>
          <w:color w:val="000000" w:themeColor="text1"/>
        </w:rPr>
        <w:t>《维多利亚州卫生署权利声明》（</w:t>
      </w:r>
      <w:r w:rsidRPr="00EB223C">
        <w:rPr>
          <w:rFonts w:eastAsia="SimSun" w:cs="Arial"/>
          <w:color w:val="000000" w:themeColor="text1"/>
        </w:rPr>
        <w:t>Victorian Department of Health Statement of Rights</w:t>
      </w:r>
      <w:r w:rsidRPr="00EB223C">
        <w:rPr>
          <w:rFonts w:eastAsia="SimSun" w:cs="Arial"/>
          <w:color w:val="000000" w:themeColor="text1"/>
        </w:rPr>
        <w:t>）</w:t>
      </w:r>
      <w:r w:rsidR="00FA4628" w:rsidRPr="007C1301">
        <w:t xml:space="preserve"> </w:t>
      </w:r>
    </w:p>
    <w:p w14:paraId="6CA93D1B" w14:textId="18463C53" w:rsidR="00FA4628" w:rsidRPr="007C1301" w:rsidRDefault="00CD50D9" w:rsidP="007C1301">
      <w:pPr>
        <w:pStyle w:val="Body"/>
        <w:ind w:firstLine="284"/>
        <w:rPr>
          <w:rStyle w:val="Hyperlink"/>
        </w:rPr>
      </w:pPr>
      <w:r w:rsidRPr="007C1301">
        <w:rPr>
          <w:rStyle w:val="Hyperlink"/>
        </w:rPr>
        <w:t>www.</w:t>
      </w:r>
      <w:hyperlink r:id="rId30" w:history="1">
        <w:r w:rsidRPr="007C1301">
          <w:rPr>
            <w:rStyle w:val="Hyperlink"/>
          </w:rPr>
          <w:t>health.vic.gov.au</w:t>
        </w:r>
      </w:hyperlink>
    </w:p>
    <w:p w14:paraId="2BD92CDF" w14:textId="77777777" w:rsidR="00CD50D9" w:rsidRPr="007C1301" w:rsidRDefault="00CD50D9" w:rsidP="007C1301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7C1301" w14:paraId="5D85CF54" w14:textId="77777777" w:rsidTr="005009E1">
        <w:tc>
          <w:tcPr>
            <w:tcW w:w="10194" w:type="dxa"/>
          </w:tcPr>
          <w:p w14:paraId="339A18D7" w14:textId="7DE1029B" w:rsidR="00FA4628" w:rsidRPr="001E18AE" w:rsidRDefault="00FA4628" w:rsidP="007C1301">
            <w:pPr>
              <w:rPr>
                <w:szCs w:val="21"/>
              </w:rPr>
            </w:pPr>
            <w:bookmarkStart w:id="5" w:name="_Hlk37240926"/>
            <w:r w:rsidRPr="001E18AE">
              <w:t>To receive this document in another format</w:t>
            </w:r>
            <w:r w:rsidR="00D91A4A">
              <w:t xml:space="preserve"> </w:t>
            </w:r>
            <w:r w:rsidRPr="001E18AE">
              <w:rPr>
                <w:rFonts w:eastAsia="Arial" w:cs="Arial"/>
                <w:szCs w:val="21"/>
              </w:rPr>
              <w:t xml:space="preserve">email </w:t>
            </w:r>
            <w:hyperlink r:id="rId31" w:history="1">
              <w:r w:rsidRPr="001E18AE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1E18AE">
              <w:rPr>
                <w:rFonts w:eastAsia="Arial" w:cs="Arial"/>
                <w:szCs w:val="21"/>
              </w:rPr>
              <w:t>.gov.au</w:t>
            </w:r>
          </w:p>
          <w:p w14:paraId="39B7B677" w14:textId="77777777" w:rsidR="00FA4628" w:rsidRPr="001E18AE" w:rsidRDefault="00FA4628" w:rsidP="007C1301">
            <w:pPr>
              <w:pStyle w:val="Imprint"/>
            </w:pPr>
            <w:r w:rsidRPr="001E18AE">
              <w:t>Authorised and published by the Victorian Government, 1 Treasury Place, Melbourne.</w:t>
            </w:r>
          </w:p>
          <w:p w14:paraId="57DFBC36" w14:textId="77777777" w:rsidR="00FA4628" w:rsidRPr="001E18AE" w:rsidRDefault="00FA4628" w:rsidP="007C1301">
            <w:pPr>
              <w:pStyle w:val="Imprint"/>
            </w:pPr>
            <w:r w:rsidRPr="001E18AE">
              <w:t>© State of Victoria, Australia, Department of Health, August 2023.</w:t>
            </w:r>
          </w:p>
          <w:p w14:paraId="54F7F5B4" w14:textId="77777777" w:rsidR="00385A23" w:rsidRDefault="00385A23" w:rsidP="007C1301">
            <w:pPr>
              <w:pStyle w:val="Imprint"/>
            </w:pPr>
            <w:r w:rsidRPr="00385A23">
              <w:t>ISBN 978-1-76131-305-9 (pdf/online/MS word)</w:t>
            </w:r>
          </w:p>
          <w:p w14:paraId="7D7DC89B" w14:textId="5934ADAF" w:rsidR="00FA4628" w:rsidRPr="007C1301" w:rsidRDefault="00FA4628" w:rsidP="007C1301">
            <w:pPr>
              <w:pStyle w:val="Imprint"/>
            </w:pPr>
            <w:r w:rsidRPr="001E18AE">
              <w:t xml:space="preserve">Available at </w:t>
            </w:r>
            <w:hyperlink r:id="rId32" w:history="1">
              <w:r w:rsidRPr="001E18AE">
                <w:rPr>
                  <w:rStyle w:val="Hyperlink"/>
                </w:rPr>
                <w:t>health.vic.gov.au</w:t>
              </w:r>
            </w:hyperlink>
            <w:r w:rsidRPr="001E18AE">
              <w:t xml:space="preserve"> &lt; https://www.health.vic.gov.au/mental-health-and-wellbeing-act &gt;</w:t>
            </w:r>
          </w:p>
        </w:tc>
      </w:tr>
      <w:bookmarkEnd w:id="5"/>
    </w:tbl>
    <w:p w14:paraId="716FAE71" w14:textId="2FF5430F" w:rsidR="00FA4628" w:rsidRPr="007C1301" w:rsidRDefault="00FA4628" w:rsidP="007C1301">
      <w:pPr>
        <w:pStyle w:val="Body"/>
      </w:pPr>
    </w:p>
    <w:p w14:paraId="43FF7612" w14:textId="6F1A6E7D" w:rsidR="00162CA9" w:rsidRDefault="00FD248F" w:rsidP="007C1301">
      <w:pPr>
        <w:pStyle w:val="Bodyafterbullets"/>
      </w:pPr>
      <w:r w:rsidRPr="007C1301">
        <w:rPr>
          <w:noProof/>
        </w:rPr>
        <w:drawing>
          <wp:anchor distT="0" distB="0" distL="114300" distR="114300" simplePos="0" relativeHeight="251663360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2102" w14:textId="77777777" w:rsidR="002F6DF1" w:rsidRDefault="002F6DF1">
      <w:r>
        <w:separator/>
      </w:r>
    </w:p>
  </w:endnote>
  <w:endnote w:type="continuationSeparator" w:id="0">
    <w:p w14:paraId="55525D36" w14:textId="77777777" w:rsidR="002F6DF1" w:rsidRDefault="002F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22FC9AB4" w:rsidR="00373890" w:rsidRPr="00F65AA9" w:rsidRDefault="00D965E8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FC7AD7A" wp14:editId="11F357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b9b24178b1d694661c75c95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4BDD7A" w14:textId="733CFA16" w:rsidR="00D965E8" w:rsidRPr="00D965E8" w:rsidRDefault="00D965E8" w:rsidP="00D965E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965E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7AD7A" id="_x0000_t202" coordsize="21600,21600" o:spt="202" path="m,l,21600r21600,l21600,xe">
              <v:stroke joinstyle="miter"/>
              <v:path gradientshapeok="t" o:connecttype="rect"/>
            </v:shapetype>
            <v:shape id="MSIPCMb9b24178b1d694661c75c955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54BDD7A" w14:textId="733CFA16" w:rsidR="00D965E8" w:rsidRPr="00D965E8" w:rsidRDefault="00D965E8" w:rsidP="00D965E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965E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4CFCB64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7A73A398" w:rsidR="00B07FF7" w:rsidRPr="008A264D" w:rsidRDefault="001E18AE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7A73A398" w:rsidR="00B07FF7" w:rsidRPr="008A264D" w:rsidRDefault="001E18AE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lang w:eastAsia="zh-CN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0"/>
                        <w:lang w:eastAsia="zh-CN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A73F" w14:textId="77777777" w:rsidR="002F6DF1" w:rsidRDefault="002F6DF1" w:rsidP="002862F1">
      <w:pPr>
        <w:spacing w:before="120"/>
      </w:pPr>
      <w:r>
        <w:separator/>
      </w:r>
    </w:p>
  </w:footnote>
  <w:footnote w:type="continuationSeparator" w:id="0">
    <w:p w14:paraId="30197E49" w14:textId="77777777" w:rsidR="002F6DF1" w:rsidRDefault="002F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78269">
    <w:abstractNumId w:val="10"/>
  </w:num>
  <w:num w:numId="2" w16cid:durableId="1425421454">
    <w:abstractNumId w:val="18"/>
  </w:num>
  <w:num w:numId="3" w16cid:durableId="71489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31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129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77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415682">
    <w:abstractNumId w:val="22"/>
  </w:num>
  <w:num w:numId="8" w16cid:durableId="862667651">
    <w:abstractNumId w:val="17"/>
  </w:num>
  <w:num w:numId="9" w16cid:durableId="257297833">
    <w:abstractNumId w:val="21"/>
  </w:num>
  <w:num w:numId="10" w16cid:durableId="17817558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2305">
    <w:abstractNumId w:val="23"/>
  </w:num>
  <w:num w:numId="12" w16cid:durableId="1105348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556764">
    <w:abstractNumId w:val="19"/>
  </w:num>
  <w:num w:numId="14" w16cid:durableId="11802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30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606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11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085801">
    <w:abstractNumId w:val="25"/>
  </w:num>
  <w:num w:numId="19" w16cid:durableId="1427966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7860">
    <w:abstractNumId w:val="14"/>
  </w:num>
  <w:num w:numId="21" w16cid:durableId="1731952049">
    <w:abstractNumId w:val="12"/>
  </w:num>
  <w:num w:numId="22" w16cid:durableId="2113280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28203">
    <w:abstractNumId w:val="15"/>
  </w:num>
  <w:num w:numId="24" w16cid:durableId="900869479">
    <w:abstractNumId w:val="26"/>
  </w:num>
  <w:num w:numId="25" w16cid:durableId="1583757804">
    <w:abstractNumId w:val="24"/>
  </w:num>
  <w:num w:numId="26" w16cid:durableId="1489634400">
    <w:abstractNumId w:val="20"/>
  </w:num>
  <w:num w:numId="27" w16cid:durableId="1702438847">
    <w:abstractNumId w:val="11"/>
  </w:num>
  <w:num w:numId="28" w16cid:durableId="835345675">
    <w:abstractNumId w:val="27"/>
  </w:num>
  <w:num w:numId="29" w16cid:durableId="1691562219">
    <w:abstractNumId w:val="9"/>
  </w:num>
  <w:num w:numId="30" w16cid:durableId="1118984965">
    <w:abstractNumId w:val="7"/>
  </w:num>
  <w:num w:numId="31" w16cid:durableId="876619577">
    <w:abstractNumId w:val="6"/>
  </w:num>
  <w:num w:numId="32" w16cid:durableId="1290238386">
    <w:abstractNumId w:val="5"/>
  </w:num>
  <w:num w:numId="33" w16cid:durableId="1684740003">
    <w:abstractNumId w:val="4"/>
  </w:num>
  <w:num w:numId="34" w16cid:durableId="677805872">
    <w:abstractNumId w:val="8"/>
  </w:num>
  <w:num w:numId="35" w16cid:durableId="1514568718">
    <w:abstractNumId w:val="3"/>
  </w:num>
  <w:num w:numId="36" w16cid:durableId="1035615319">
    <w:abstractNumId w:val="2"/>
  </w:num>
  <w:num w:numId="37" w16cid:durableId="450587585">
    <w:abstractNumId w:val="1"/>
  </w:num>
  <w:num w:numId="38" w16cid:durableId="546458123">
    <w:abstractNumId w:val="0"/>
  </w:num>
  <w:num w:numId="39" w16cid:durableId="539971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439789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3D81"/>
    <w:rsid w:val="00037366"/>
    <w:rsid w:val="00041BF0"/>
    <w:rsid w:val="00042A4D"/>
    <w:rsid w:val="00042C8A"/>
    <w:rsid w:val="000445C8"/>
    <w:rsid w:val="0004536B"/>
    <w:rsid w:val="00046B68"/>
    <w:rsid w:val="000527DD"/>
    <w:rsid w:val="000578B2"/>
    <w:rsid w:val="00057AC0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49DE"/>
    <w:rsid w:val="000A641A"/>
    <w:rsid w:val="000B33E4"/>
    <w:rsid w:val="000B3EDB"/>
    <w:rsid w:val="000B5280"/>
    <w:rsid w:val="000B543D"/>
    <w:rsid w:val="000B55F9"/>
    <w:rsid w:val="000B5909"/>
    <w:rsid w:val="000B5BF7"/>
    <w:rsid w:val="000B6BC8"/>
    <w:rsid w:val="000C0303"/>
    <w:rsid w:val="000C42EA"/>
    <w:rsid w:val="000C4546"/>
    <w:rsid w:val="000D1242"/>
    <w:rsid w:val="000E0970"/>
    <w:rsid w:val="000E1910"/>
    <w:rsid w:val="000E1BB7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1C2"/>
    <w:rsid w:val="001276FA"/>
    <w:rsid w:val="00133D8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86DC2"/>
    <w:rsid w:val="00192F9D"/>
    <w:rsid w:val="00195084"/>
    <w:rsid w:val="00196EB8"/>
    <w:rsid w:val="00196EFB"/>
    <w:rsid w:val="001979FF"/>
    <w:rsid w:val="00197B17"/>
    <w:rsid w:val="001A1950"/>
    <w:rsid w:val="001A1C54"/>
    <w:rsid w:val="001A3ACE"/>
    <w:rsid w:val="001A55DD"/>
    <w:rsid w:val="001B058F"/>
    <w:rsid w:val="001B738B"/>
    <w:rsid w:val="001C09DB"/>
    <w:rsid w:val="001C1042"/>
    <w:rsid w:val="001C277E"/>
    <w:rsid w:val="001C2A72"/>
    <w:rsid w:val="001C31B7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8AE"/>
    <w:rsid w:val="001E1E1E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B33"/>
    <w:rsid w:val="0021604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2EA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6AB"/>
    <w:rsid w:val="002E6C95"/>
    <w:rsid w:val="002E7C36"/>
    <w:rsid w:val="002F0107"/>
    <w:rsid w:val="002F3D32"/>
    <w:rsid w:val="002F5F31"/>
    <w:rsid w:val="002F5F46"/>
    <w:rsid w:val="002F6DF1"/>
    <w:rsid w:val="00302216"/>
    <w:rsid w:val="00303E53"/>
    <w:rsid w:val="00305CC1"/>
    <w:rsid w:val="00306E5F"/>
    <w:rsid w:val="00307464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D4B"/>
    <w:rsid w:val="00337F63"/>
    <w:rsid w:val="003406C6"/>
    <w:rsid w:val="003418CC"/>
    <w:rsid w:val="00342233"/>
    <w:rsid w:val="00343518"/>
    <w:rsid w:val="003459BD"/>
    <w:rsid w:val="00350D38"/>
    <w:rsid w:val="00351B36"/>
    <w:rsid w:val="00356314"/>
    <w:rsid w:val="00357B4E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5A23"/>
    <w:rsid w:val="00386109"/>
    <w:rsid w:val="00386944"/>
    <w:rsid w:val="00387225"/>
    <w:rsid w:val="00392051"/>
    <w:rsid w:val="003956CC"/>
    <w:rsid w:val="00395C9A"/>
    <w:rsid w:val="003A0853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43A1"/>
    <w:rsid w:val="003C4FC0"/>
    <w:rsid w:val="003C55F4"/>
    <w:rsid w:val="003C5A28"/>
    <w:rsid w:val="003C7897"/>
    <w:rsid w:val="003C7A3F"/>
    <w:rsid w:val="003D2766"/>
    <w:rsid w:val="003D29CB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217A"/>
    <w:rsid w:val="00424D65"/>
    <w:rsid w:val="00425CFF"/>
    <w:rsid w:val="00442C6C"/>
    <w:rsid w:val="00443CBE"/>
    <w:rsid w:val="00443E8A"/>
    <w:rsid w:val="004441BC"/>
    <w:rsid w:val="004468B4"/>
    <w:rsid w:val="0045230A"/>
    <w:rsid w:val="00454AD0"/>
    <w:rsid w:val="00457337"/>
    <w:rsid w:val="00457E5E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98B"/>
    <w:rsid w:val="00490746"/>
    <w:rsid w:val="00490852"/>
    <w:rsid w:val="00491C9C"/>
    <w:rsid w:val="00492F30"/>
    <w:rsid w:val="004938DE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C5C"/>
    <w:rsid w:val="004E1106"/>
    <w:rsid w:val="004E138F"/>
    <w:rsid w:val="004E4144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7725"/>
    <w:rsid w:val="00526AC7"/>
    <w:rsid w:val="00526C15"/>
    <w:rsid w:val="00530047"/>
    <w:rsid w:val="005305A5"/>
    <w:rsid w:val="00532ED3"/>
    <w:rsid w:val="00536395"/>
    <w:rsid w:val="00536499"/>
    <w:rsid w:val="00543903"/>
    <w:rsid w:val="00543F11"/>
    <w:rsid w:val="00546305"/>
    <w:rsid w:val="00547A95"/>
    <w:rsid w:val="0055119B"/>
    <w:rsid w:val="005548B5"/>
    <w:rsid w:val="00556F3C"/>
    <w:rsid w:val="00561A4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672"/>
    <w:rsid w:val="005B3A08"/>
    <w:rsid w:val="005B4CF7"/>
    <w:rsid w:val="005B71C8"/>
    <w:rsid w:val="005B7A63"/>
    <w:rsid w:val="005C050D"/>
    <w:rsid w:val="005C0955"/>
    <w:rsid w:val="005C49DA"/>
    <w:rsid w:val="005C50F3"/>
    <w:rsid w:val="005C54B5"/>
    <w:rsid w:val="005C5D80"/>
    <w:rsid w:val="005C5D91"/>
    <w:rsid w:val="005D07B8"/>
    <w:rsid w:val="005D55D8"/>
    <w:rsid w:val="005D6597"/>
    <w:rsid w:val="005E14E7"/>
    <w:rsid w:val="005E26A3"/>
    <w:rsid w:val="005E2ECB"/>
    <w:rsid w:val="005E3A2C"/>
    <w:rsid w:val="005E447E"/>
    <w:rsid w:val="005E4FD1"/>
    <w:rsid w:val="005F0775"/>
    <w:rsid w:val="005F0CF5"/>
    <w:rsid w:val="005F21EB"/>
    <w:rsid w:val="0060061F"/>
    <w:rsid w:val="00602F98"/>
    <w:rsid w:val="00605908"/>
    <w:rsid w:val="00610D7C"/>
    <w:rsid w:val="00613414"/>
    <w:rsid w:val="00614AF5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105C"/>
    <w:rsid w:val="006621D7"/>
    <w:rsid w:val="0066302A"/>
    <w:rsid w:val="00667770"/>
    <w:rsid w:val="00670597"/>
    <w:rsid w:val="006706D0"/>
    <w:rsid w:val="006710F9"/>
    <w:rsid w:val="006721DC"/>
    <w:rsid w:val="00677574"/>
    <w:rsid w:val="0068454C"/>
    <w:rsid w:val="00691B62"/>
    <w:rsid w:val="006933B5"/>
    <w:rsid w:val="00693D14"/>
    <w:rsid w:val="00694E4A"/>
    <w:rsid w:val="00696F27"/>
    <w:rsid w:val="006A18C2"/>
    <w:rsid w:val="006A3383"/>
    <w:rsid w:val="006B077C"/>
    <w:rsid w:val="006B3DA4"/>
    <w:rsid w:val="006B6803"/>
    <w:rsid w:val="006B728E"/>
    <w:rsid w:val="006D0F16"/>
    <w:rsid w:val="006D27E9"/>
    <w:rsid w:val="006D2A3F"/>
    <w:rsid w:val="006D2C1F"/>
    <w:rsid w:val="006D2FBC"/>
    <w:rsid w:val="006E0541"/>
    <w:rsid w:val="006E138B"/>
    <w:rsid w:val="006F0330"/>
    <w:rsid w:val="006F04C7"/>
    <w:rsid w:val="006F1FDC"/>
    <w:rsid w:val="006F6B8C"/>
    <w:rsid w:val="006F6D97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58E0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489C"/>
    <w:rsid w:val="007B589F"/>
    <w:rsid w:val="007B6186"/>
    <w:rsid w:val="007B73BC"/>
    <w:rsid w:val="007C1301"/>
    <w:rsid w:val="007C1838"/>
    <w:rsid w:val="007C1FA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475"/>
    <w:rsid w:val="007E3B98"/>
    <w:rsid w:val="007E417A"/>
    <w:rsid w:val="007E4CEF"/>
    <w:rsid w:val="007F31B6"/>
    <w:rsid w:val="007F527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92"/>
    <w:rsid w:val="008474FE"/>
    <w:rsid w:val="00852133"/>
    <w:rsid w:val="00853EE4"/>
    <w:rsid w:val="00855535"/>
    <w:rsid w:val="00855920"/>
    <w:rsid w:val="00857C5A"/>
    <w:rsid w:val="0086255E"/>
    <w:rsid w:val="008633F0"/>
    <w:rsid w:val="00867D9D"/>
    <w:rsid w:val="00867EAC"/>
    <w:rsid w:val="00872E0A"/>
    <w:rsid w:val="00873594"/>
    <w:rsid w:val="00875285"/>
    <w:rsid w:val="00875AE1"/>
    <w:rsid w:val="00876ED1"/>
    <w:rsid w:val="00884B62"/>
    <w:rsid w:val="0088529C"/>
    <w:rsid w:val="00887903"/>
    <w:rsid w:val="0089270A"/>
    <w:rsid w:val="00893AF6"/>
    <w:rsid w:val="00894BC4"/>
    <w:rsid w:val="008A264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AC5"/>
    <w:rsid w:val="008C6D51"/>
    <w:rsid w:val="008C72F9"/>
    <w:rsid w:val="008D2846"/>
    <w:rsid w:val="008D4236"/>
    <w:rsid w:val="008D449E"/>
    <w:rsid w:val="008D462F"/>
    <w:rsid w:val="008D4AF9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2A4"/>
    <w:rsid w:val="0093338F"/>
    <w:rsid w:val="00937716"/>
    <w:rsid w:val="00937BD9"/>
    <w:rsid w:val="00947679"/>
    <w:rsid w:val="00950E2C"/>
    <w:rsid w:val="00951D50"/>
    <w:rsid w:val="009525EB"/>
    <w:rsid w:val="0095470B"/>
    <w:rsid w:val="00954874"/>
    <w:rsid w:val="00955B1E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77E8"/>
    <w:rsid w:val="009B0A6F"/>
    <w:rsid w:val="009B0A94"/>
    <w:rsid w:val="009B2AE8"/>
    <w:rsid w:val="009B59E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8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50"/>
    <w:rsid w:val="00A10FB9"/>
    <w:rsid w:val="00A11421"/>
    <w:rsid w:val="00A1389F"/>
    <w:rsid w:val="00A157B1"/>
    <w:rsid w:val="00A22229"/>
    <w:rsid w:val="00A24442"/>
    <w:rsid w:val="00A330BB"/>
    <w:rsid w:val="00A3360F"/>
    <w:rsid w:val="00A43CFE"/>
    <w:rsid w:val="00A44882"/>
    <w:rsid w:val="00A45125"/>
    <w:rsid w:val="00A54715"/>
    <w:rsid w:val="00A6061C"/>
    <w:rsid w:val="00A62D44"/>
    <w:rsid w:val="00A67263"/>
    <w:rsid w:val="00A7161C"/>
    <w:rsid w:val="00A73D92"/>
    <w:rsid w:val="00A75031"/>
    <w:rsid w:val="00A77AA3"/>
    <w:rsid w:val="00A8236D"/>
    <w:rsid w:val="00A854EB"/>
    <w:rsid w:val="00A872E5"/>
    <w:rsid w:val="00A91406"/>
    <w:rsid w:val="00A9497F"/>
    <w:rsid w:val="00A96E65"/>
    <w:rsid w:val="00A97C72"/>
    <w:rsid w:val="00AA268E"/>
    <w:rsid w:val="00AA310B"/>
    <w:rsid w:val="00AA63D4"/>
    <w:rsid w:val="00AB06E8"/>
    <w:rsid w:val="00AB1CD3"/>
    <w:rsid w:val="00AB352F"/>
    <w:rsid w:val="00AB40B0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E7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C9C"/>
    <w:rsid w:val="00B42F4E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4CD5"/>
    <w:rsid w:val="00B950BC"/>
    <w:rsid w:val="00B9714C"/>
    <w:rsid w:val="00B978D0"/>
    <w:rsid w:val="00BA29AD"/>
    <w:rsid w:val="00BA33CF"/>
    <w:rsid w:val="00BA3F8D"/>
    <w:rsid w:val="00BB4E6F"/>
    <w:rsid w:val="00BB7A10"/>
    <w:rsid w:val="00BC3CDB"/>
    <w:rsid w:val="00BC3E8F"/>
    <w:rsid w:val="00BC60BE"/>
    <w:rsid w:val="00BC7468"/>
    <w:rsid w:val="00BC7D4F"/>
    <w:rsid w:val="00BC7ED7"/>
    <w:rsid w:val="00BD0A64"/>
    <w:rsid w:val="00BD2850"/>
    <w:rsid w:val="00BD287D"/>
    <w:rsid w:val="00BE28D2"/>
    <w:rsid w:val="00BE4A64"/>
    <w:rsid w:val="00BE5E43"/>
    <w:rsid w:val="00BF283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B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FFD"/>
    <w:rsid w:val="00CC61F3"/>
    <w:rsid w:val="00CD1147"/>
    <w:rsid w:val="00CD3476"/>
    <w:rsid w:val="00CD45BC"/>
    <w:rsid w:val="00CD50D9"/>
    <w:rsid w:val="00CD64DF"/>
    <w:rsid w:val="00CE0EB3"/>
    <w:rsid w:val="00CE225F"/>
    <w:rsid w:val="00CF2F50"/>
    <w:rsid w:val="00CF6198"/>
    <w:rsid w:val="00CF71C9"/>
    <w:rsid w:val="00D00D4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8B3"/>
    <w:rsid w:val="00D618F4"/>
    <w:rsid w:val="00D714CC"/>
    <w:rsid w:val="00D717AE"/>
    <w:rsid w:val="00D72166"/>
    <w:rsid w:val="00D75EA7"/>
    <w:rsid w:val="00D81ADF"/>
    <w:rsid w:val="00D81F21"/>
    <w:rsid w:val="00D83416"/>
    <w:rsid w:val="00D864F2"/>
    <w:rsid w:val="00D8768A"/>
    <w:rsid w:val="00D91A4A"/>
    <w:rsid w:val="00D92F95"/>
    <w:rsid w:val="00D943F8"/>
    <w:rsid w:val="00D95470"/>
    <w:rsid w:val="00D965E8"/>
    <w:rsid w:val="00D96B55"/>
    <w:rsid w:val="00DA2619"/>
    <w:rsid w:val="00DA4239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CF1"/>
    <w:rsid w:val="00DC338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99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16B9"/>
    <w:rsid w:val="00E33237"/>
    <w:rsid w:val="00E35E29"/>
    <w:rsid w:val="00E40181"/>
    <w:rsid w:val="00E54950"/>
    <w:rsid w:val="00E56A01"/>
    <w:rsid w:val="00E62622"/>
    <w:rsid w:val="00E629A1"/>
    <w:rsid w:val="00E63635"/>
    <w:rsid w:val="00E6794C"/>
    <w:rsid w:val="00E67EE3"/>
    <w:rsid w:val="00E71591"/>
    <w:rsid w:val="00E7196B"/>
    <w:rsid w:val="00E71CEB"/>
    <w:rsid w:val="00E7474F"/>
    <w:rsid w:val="00E75642"/>
    <w:rsid w:val="00E80DE3"/>
    <w:rsid w:val="00E82C55"/>
    <w:rsid w:val="00E8787E"/>
    <w:rsid w:val="00E92AC3"/>
    <w:rsid w:val="00EA1360"/>
    <w:rsid w:val="00EA2F6A"/>
    <w:rsid w:val="00EA4C0D"/>
    <w:rsid w:val="00EA6BE1"/>
    <w:rsid w:val="00EB00E0"/>
    <w:rsid w:val="00EC059F"/>
    <w:rsid w:val="00EC1F24"/>
    <w:rsid w:val="00EC22F6"/>
    <w:rsid w:val="00EC40D5"/>
    <w:rsid w:val="00ED55E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58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19A9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70"/>
    <w:rsid w:val="00F64696"/>
    <w:rsid w:val="00F65AA9"/>
    <w:rsid w:val="00F6768F"/>
    <w:rsid w:val="00F72C2C"/>
    <w:rsid w:val="00F76CAB"/>
    <w:rsid w:val="00F772C6"/>
    <w:rsid w:val="00F815B5"/>
    <w:rsid w:val="00F82821"/>
    <w:rsid w:val="00F84FA0"/>
    <w:rsid w:val="00F85195"/>
    <w:rsid w:val="00F868E3"/>
    <w:rsid w:val="00F938BA"/>
    <w:rsid w:val="00F93E14"/>
    <w:rsid w:val="00F97919"/>
    <w:rsid w:val="00FA2C46"/>
    <w:rsid w:val="00FA3525"/>
    <w:rsid w:val="00FA4628"/>
    <w:rsid w:val="00FA5A53"/>
    <w:rsid w:val="00FB2551"/>
    <w:rsid w:val="00FB4769"/>
    <w:rsid w:val="00FB4CDA"/>
    <w:rsid w:val="00FB6481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alaid.vic.gov.au/mental-health-and-your-righ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vmiac.org.au" TargetMode="External"/><Relationship Id="rId25" Type="http://schemas.openxmlformats.org/officeDocument/2006/relationships/hyperlink" Target="http://www.health.vic.gov.au/chief-psychiatrist/chief-psychiatrist-guidelines" TargetMode="External"/><Relationship Id="rId33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imha.vic.gov.au/know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legislation.vic.gov.au/as-made/acts/mental-health-and-wellbeing-act-2022" TargetMode="External"/><Relationship Id="rId32" Type="http://schemas.openxmlformats.org/officeDocument/2006/relationships/hyperlink" Target="https://www.health.vic.gov.au/mental-health-and-wellbeing-ac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legislation.vic.gov.au/in-force/acts/charter-human-rights-and-responsibilities-act-2006/015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mailto:mhwa@health.v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mental-health-and-wellbeing-act-handbook" TargetMode="External"/><Relationship Id="rId30" Type="http://schemas.openxmlformats.org/officeDocument/2006/relationships/hyperlink" Target="https://www.health.vic.gov.au/mental-health-and-wellbeing-act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826B010F-D198-4141-8743-5B22AE0AA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ba50ace1-54b1-4456-b9e6-7d97785800fa"/>
    <ds:schemaRef ds:uri="aa80f1aa-98d0-4675-9c5b-0fcfe01630b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ce0f2b5-5be5-4508-bce9-d7011ece065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3020</Words>
  <Characters>4627</Characters>
  <Application>Microsoft Office Word</Application>
  <DocSecurity>2</DocSecurity>
  <Lines>189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自愿治疗 Voluntary treatment statement of rights in Chinese Simplified</vt:lpstr>
    </vt:vector>
  </TitlesOfParts>
  <Manager/>
  <Company>Victoria State Government, Department of Health</Company>
  <LinksUpToDate>false</LinksUpToDate>
  <CharactersWithSpaces>4832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自愿治疗 Voluntary treatment statement of rights in Chinese Simplified</dc:title>
  <dc:subject/>
  <dc:creator>Microsoft Office User</dc:creator>
  <cp:keywords/>
  <dc:description/>
  <cp:lastModifiedBy>Sarah Luscombe (Health)</cp:lastModifiedBy>
  <cp:revision>13</cp:revision>
  <cp:lastPrinted>2020-03-30T03:28:00Z</cp:lastPrinted>
  <dcterms:created xsi:type="dcterms:W3CDTF">2023-08-16T04:26:00Z</dcterms:created>
  <dcterms:modified xsi:type="dcterms:W3CDTF">2023-09-19T06:19:00Z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2023-08-27T12:21:36Z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71267db2-6585-4ce0-804c-3bb1f4e8aefb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dbf9026c89ee991ff35b706d6d546f2a992d839088e1439aaa346ed651323d2f</vt:lpwstr>
  </property>
</Properties>
</file>