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E088" w14:textId="477676BF" w:rsidR="00C52861" w:rsidRDefault="00C52861" w:rsidP="00C52861"/>
    <w:p w14:paraId="10D27A81" w14:textId="77777777" w:rsidR="00C52861" w:rsidRPr="00840A52" w:rsidRDefault="007648C3" w:rsidP="00C52861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cs="Arial"/>
            <w:b/>
            <w:noProof/>
            <w:lang w:val="it" w:eastAsia="en-AU"/>
          </w:rPr>
          <w:id w:val="264048223"/>
          <w:placeholder>
            <w:docPart w:val="0160C3A3399640C6B5C8DD5CD723FA9B"/>
          </w:placeholder>
        </w:sdtPr>
        <w:sdtEndPr/>
        <w:sdtContent>
          <w:r w:rsidR="00C52861" w:rsidRPr="00840A52">
            <w:rPr>
              <w:rFonts w:cs="Arial"/>
              <w:b/>
              <w:noProof/>
              <w:lang w:val="it" w:eastAsia="en-AU"/>
            </w:rPr>
            <w:t>[Health Service]</w:t>
          </w:r>
        </w:sdtContent>
      </w:sdt>
      <w:r w:rsidR="00C52861" w:rsidRPr="00840A52">
        <w:rPr>
          <w:rFonts w:cs="Arial"/>
          <w:b/>
          <w:noProof/>
          <w:lang w:val="it" w:eastAsia="en-AU"/>
        </w:rPr>
        <w:t xml:space="preserve"> </w:t>
      </w:r>
      <w:r w:rsidR="00C52861" w:rsidRPr="00840A52">
        <w:rPr>
          <w:rFonts w:cs="Arial"/>
          <w:lang w:val="it"/>
        </w:rPr>
        <w:br/>
        <w:t xml:space="preserve">Tel.: </w:t>
      </w:r>
      <w:sdt>
        <w:sdtPr>
          <w:rPr>
            <w:rFonts w:cs="Arial"/>
            <w:lang w:val="it"/>
          </w:rPr>
          <w:id w:val="427247886"/>
          <w:placeholder>
            <w:docPart w:val="0160C3A3399640C6B5C8DD5CD723FA9B"/>
          </w:placeholder>
        </w:sdtPr>
        <w:sdtEndPr/>
        <w:sdtContent>
          <w:r w:rsidR="00C52861" w:rsidRPr="00840A52">
            <w:rPr>
              <w:rFonts w:cs="Arial"/>
              <w:lang w:val="it"/>
            </w:rPr>
            <w:t>03 xxxx xxxx</w:t>
          </w:r>
        </w:sdtContent>
      </w:sdt>
      <w:r w:rsidR="00C52861" w:rsidRPr="00840A52">
        <w:rPr>
          <w:rFonts w:cs="Arial"/>
          <w:lang w:val="it"/>
        </w:rPr>
        <w:t xml:space="preserve"> </w:t>
      </w:r>
      <w:r w:rsidR="00C52861" w:rsidRPr="00840A52">
        <w:rPr>
          <w:rFonts w:cs="Arial"/>
          <w:lang w:val="it"/>
        </w:rPr>
        <w:br/>
        <w:t xml:space="preserve">Web: </w:t>
      </w:r>
      <w:sdt>
        <w:sdtPr>
          <w:rPr>
            <w:rFonts w:cs="Arial"/>
            <w:lang w:val="it"/>
          </w:rPr>
          <w:id w:val="-291910248"/>
          <w:placeholder>
            <w:docPart w:val="0160C3A3399640C6B5C8DD5CD723FA9B"/>
          </w:placeholder>
        </w:sdtPr>
        <w:sdtEndPr/>
        <w:sdtContent>
          <w:r w:rsidR="00C52861" w:rsidRPr="00840A52">
            <w:rPr>
              <w:rFonts w:cs="Arial"/>
              <w:lang w:val="it"/>
            </w:rPr>
            <w:t>www.xxxxx</w:t>
          </w:r>
        </w:sdtContent>
      </w:sdt>
      <w:r w:rsidR="00C52861" w:rsidRPr="00840A52">
        <w:rPr>
          <w:rFonts w:cs="Arial"/>
          <w:lang w:val="it"/>
        </w:rPr>
        <w:t xml:space="preserve"> </w:t>
      </w:r>
    </w:p>
    <w:p w14:paraId="75B26A12" w14:textId="77777777" w:rsidR="00C52861" w:rsidRPr="00566706" w:rsidRDefault="00C52861" w:rsidP="00C52861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lang w:val="it"/>
          </w:rPr>
          <w:id w:val="1844428369"/>
          <w:placeholder>
            <w:docPart w:val="0160C3A3399640C6B5C8DD5CD723FA9B"/>
          </w:placeholder>
        </w:sdtPr>
        <w:sdtEndPr/>
        <w:sdtContent>
          <w:r w:rsidRPr="00840A52">
            <w:rPr>
              <w:lang w:val="it"/>
            </w:rPr>
            <w:t>xxxxx</w:t>
          </w:r>
        </w:sdtContent>
      </w:sdt>
    </w:p>
    <w:p w14:paraId="589C321E" w14:textId="77777777" w:rsidR="00C52861" w:rsidRDefault="00C52861" w:rsidP="00C52861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C52861" w14:paraId="378BC1E2" w14:textId="77777777" w:rsidTr="00314993">
        <w:trPr>
          <w:trHeight w:val="1382"/>
        </w:trPr>
        <w:sdt>
          <w:sdtPr>
            <w:alias w:val="UR and barcode"/>
            <w:tag w:val="UR and barcode"/>
            <w:id w:val="401335568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7B3B9338" w14:textId="77777777" w:rsidR="00C52861" w:rsidRPr="00542698" w:rsidRDefault="00C52861" w:rsidP="00314993">
                <w:pPr>
                  <w:spacing w:before="20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C2A5AAB" wp14:editId="76070119">
                      <wp:extent cx="1524000" cy="762000"/>
                      <wp:effectExtent l="0" t="0" r="0" b="0"/>
                      <wp:docPr id="2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799BC5E" w14:textId="77777777" w:rsidR="00C52861" w:rsidRPr="001422F0" w:rsidRDefault="00C52861" w:rsidP="00C5286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1A1E5CB7" wp14:editId="19D79134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  <w:lang w:eastAsia="en-AU"/>
          </w:rPr>
          <w:id w:val="-12223425"/>
          <w:placeholder>
            <w:docPart w:val="9BC91A4A00DD4D9AB5E739332756983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rPr>
              <w:rFonts w:eastAsia="Times New Roman" w:cstheme="minorHAnsi"/>
              <w:sz w:val="24"/>
              <w:szCs w:val="24"/>
              <w:lang w:eastAsia="en-AU"/>
            </w:rPr>
            <w:t>Date</w:t>
          </w:r>
        </w:sdtContent>
      </w:sdt>
    </w:p>
    <w:p w14:paraId="2FDC1DA5" w14:textId="77777777" w:rsidR="00C52861" w:rsidRDefault="00C52861" w:rsidP="00C5286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2A69FEF6" w14:textId="77777777" w:rsidR="00C52861" w:rsidRDefault="007648C3" w:rsidP="00C5286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370985318"/>
          <w:placeholder>
            <w:docPart w:val="0160C3A3399640C6B5C8DD5CD723FA9B"/>
          </w:placeholder>
        </w:sdtPr>
        <w:sdtEndPr/>
        <w:sdtContent>
          <w:r w:rsidR="00C52861"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="00C52861"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622375934"/>
          <w:placeholder>
            <w:docPart w:val="0160C3A3399640C6B5C8DD5CD723FA9B"/>
          </w:placeholder>
        </w:sdtPr>
        <w:sdtEndPr/>
        <w:sdtContent>
          <w:r w:rsidR="00C52861"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-1555077969"/>
        <w:placeholder>
          <w:docPart w:val="0160C3A3399640C6B5C8DD5CD723FA9B"/>
        </w:placeholder>
      </w:sdtPr>
      <w:sdtEndPr/>
      <w:sdtContent>
        <w:p w14:paraId="3F66E9CD" w14:textId="77777777" w:rsidR="00C52861" w:rsidRDefault="00C52861" w:rsidP="00C5286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it" w:eastAsia="en-AU"/>
        </w:rPr>
        <w:id w:val="-1850092068"/>
        <w:placeholder>
          <w:docPart w:val="0160C3A3399640C6B5C8DD5CD723FA9B"/>
        </w:placeholder>
      </w:sdtPr>
      <w:sdtEndPr/>
      <w:sdtContent>
        <w:p w14:paraId="6A242D6B" w14:textId="77777777" w:rsidR="00C52861" w:rsidRPr="001422F0" w:rsidRDefault="00C52861" w:rsidP="00C5286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>
            <w:rPr>
              <w:rFonts w:eastAsia="Times New Roman" w:cstheme="min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08EF5ACF" w14:textId="77777777" w:rsidR="00C52861" w:rsidRPr="001422F0" w:rsidRDefault="007648C3" w:rsidP="00C5286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230510921"/>
          <w:placeholder>
            <w:docPart w:val="0160C3A3399640C6B5C8DD5CD723FA9B"/>
          </w:placeholder>
        </w:sdtPr>
        <w:sdtEndPr/>
        <w:sdtContent>
          <w:r w:rsidR="00C52861">
            <w:rPr>
              <w:rFonts w:eastAsia="Times New Roman" w:cstheme="minorHAnsi"/>
              <w:sz w:val="24"/>
              <w:szCs w:val="24"/>
              <w:lang w:val="it" w:eastAsia="en-AU"/>
            </w:rPr>
            <w:t>[Suburb]</w:t>
          </w:r>
        </w:sdtContent>
      </w:sdt>
      <w:r w:rsidR="00C52861">
        <w:rPr>
          <w:rFonts w:eastAsia="Times New Roman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-1798448530"/>
          <w:placeholder>
            <w:docPart w:val="0160C3A3399640C6B5C8DD5CD723FA9B"/>
          </w:placeholder>
        </w:sdtPr>
        <w:sdtEndPr/>
        <w:sdtContent>
          <w:r w:rsidR="00C52861">
            <w:rPr>
              <w:rFonts w:eastAsia="Times New Roman" w:cstheme="minorHAnsi"/>
              <w:sz w:val="24"/>
              <w:szCs w:val="24"/>
              <w:lang w:val="it" w:eastAsia="en-AU"/>
            </w:rPr>
            <w:t>[Postcode]</w:t>
          </w:r>
        </w:sdtContent>
      </w:sdt>
      <w:r w:rsidR="00C52861">
        <w:rPr>
          <w:rFonts w:eastAsia="Times New Roman" w:cstheme="minorHAnsi"/>
          <w:sz w:val="24"/>
          <w:szCs w:val="24"/>
          <w:lang w:val="it" w:eastAsia="en-AU"/>
        </w:rPr>
        <w:t xml:space="preserve"> </w:t>
      </w:r>
    </w:p>
    <w:p w14:paraId="617B711E" w14:textId="77777777" w:rsidR="00C52861" w:rsidRPr="00142A21" w:rsidRDefault="00C52861" w:rsidP="00C5286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it"/>
        </w:rPr>
        <w:t>Hai bisogno di un interprete?</w:t>
      </w:r>
      <w:r w:rsidRPr="007446D2">
        <w:rPr>
          <w:rFonts w:cstheme="minorHAnsi"/>
          <w:sz w:val="24"/>
          <w:szCs w:val="24"/>
          <w:lang w:val="it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7DEA3E9F" wp14:editId="1E714596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it"/>
        </w:rPr>
        <w:t xml:space="preserve"> Chiama: </w:t>
      </w:r>
      <w:sdt>
        <w:sdtPr>
          <w:rPr>
            <w:rFonts w:cstheme="minorHAnsi"/>
            <w:sz w:val="24"/>
            <w:szCs w:val="24"/>
            <w:lang w:val="it"/>
          </w:rPr>
          <w:id w:val="-1632244824"/>
          <w:placeholder>
            <w:docPart w:val="0160C3A3399640C6B5C8DD5CD723FA9B"/>
          </w:placeholder>
        </w:sdtPr>
        <w:sdtEndPr/>
        <w:sdtContent>
          <w:r w:rsidRPr="007446D2">
            <w:rPr>
              <w:rFonts w:cstheme="minorHAnsi"/>
              <w:sz w:val="24"/>
              <w:szCs w:val="24"/>
              <w:lang w:val="it"/>
            </w:rPr>
            <w:t>(03) xxxx xxxx</w:t>
          </w:r>
        </w:sdtContent>
      </w:sdt>
    </w:p>
    <w:p w14:paraId="57AF7565" w14:textId="77777777" w:rsidR="00C52861" w:rsidRDefault="00C52861" w:rsidP="00C52861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val="it" w:eastAsia="en-AU"/>
        </w:rPr>
        <w:t xml:space="preserve">Gentile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2110424180"/>
          <w:placeholder>
            <w:docPart w:val="0160C3A3399640C6B5C8DD5CD723FA9B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087772159"/>
          <w:placeholder>
            <w:docPart w:val="0160C3A3399640C6B5C8DD5CD723FA9B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, </w:t>
      </w:r>
    </w:p>
    <w:p w14:paraId="23873052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45572BD" w14:textId="77777777" w:rsidR="00142A21" w:rsidRPr="009704C9" w:rsidRDefault="005237E9" w:rsidP="008128EE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9704C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  <w:lang w:val="it"/>
        </w:rPr>
        <w:t>Perché ti contattiamo?</w:t>
      </w:r>
    </w:p>
    <w:p w14:paraId="2D1F71F0" w14:textId="77777777" w:rsidR="00142A21" w:rsidRDefault="005237E9" w:rsidP="008128EE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lang w:eastAsia="en-AU"/>
        </w:rPr>
      </w:pPr>
      <w:r w:rsidRPr="009704C9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Ti scriviamo per confermarti che </w:t>
      </w:r>
      <w:r w:rsidR="34D97815" w:rsidRPr="009704C9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sei in lista d’attesa per un intervento chirurgico programmato e che la classe di priorità per l’intervento chirurgico è stata modificata. </w:t>
      </w:r>
    </w:p>
    <w:p w14:paraId="2A62BD49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29045CBB" w14:textId="3528F3EC" w:rsidR="00C81F24" w:rsidRDefault="005237E9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Sei in lista d’attesa per l’intervento </w:t>
      </w:r>
      <w:sdt>
        <w:sdtPr>
          <w:rPr>
            <w:rFonts w:eastAsia="Times New Roman" w:cstheme="minorHAnsi"/>
            <w:noProof/>
            <w:color w:val="000000"/>
            <w:sz w:val="24"/>
            <w:szCs w:val="24"/>
            <w:lang w:val="it" w:eastAsia="en-AU"/>
          </w:rPr>
          <w:id w:val="-987930351"/>
          <w:placeholder>
            <w:docPart w:val="DefaultPlaceholder_-1854013440"/>
          </w:placeholder>
        </w:sdtPr>
        <w:sdtEndPr/>
        <w:sdtContent>
          <w:r>
            <w:rPr>
              <w:rFonts w:eastAsia="Times New Roman" w:cstheme="minorHAnsi"/>
              <w:noProof/>
              <w:color w:val="000000"/>
              <w:sz w:val="24"/>
              <w:szCs w:val="24"/>
              <w:lang w:val="it" w:eastAsia="en-AU"/>
            </w:rPr>
            <w:t>&lt;Proposed procedure&gt;</w:t>
          </w:r>
        </w:sdtContent>
      </w:sdt>
      <w:r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 presso </w:t>
      </w:r>
      <w:sdt>
        <w:sdtPr>
          <w:rPr>
            <w:rFonts w:eastAsia="Times New Roman" w:cstheme="minorHAnsi"/>
            <w:noProof/>
            <w:color w:val="000000"/>
            <w:sz w:val="24"/>
            <w:szCs w:val="24"/>
            <w:lang w:val="it" w:eastAsia="en-AU"/>
          </w:rPr>
          <w:id w:val="355003020"/>
          <w:placeholder>
            <w:docPart w:val="DefaultPlaceholder_-1854013440"/>
          </w:placeholder>
        </w:sdtPr>
        <w:sdtEndPr/>
        <w:sdtContent>
          <w:r>
            <w:rPr>
              <w:rFonts w:eastAsia="Times New Roman" w:cstheme="minorHAnsi"/>
              <w:noProof/>
              <w:color w:val="000000"/>
              <w:sz w:val="24"/>
              <w:szCs w:val="24"/>
              <w:lang w:val="it" w:eastAsia="en-AU"/>
            </w:rPr>
            <w:t>&lt;Surgical unit responsible for care&gt;</w:t>
          </w:r>
        </w:sdtContent>
      </w:sdt>
      <w:r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, </w:t>
      </w:r>
      <w:sdt>
        <w:sdtPr>
          <w:rPr>
            <w:rFonts w:eastAsia="Times New Roman" w:cstheme="minorHAnsi"/>
            <w:noProof/>
            <w:color w:val="000000"/>
            <w:sz w:val="24"/>
            <w:szCs w:val="24"/>
            <w:lang w:val="it" w:eastAsia="en-AU"/>
          </w:rPr>
          <w:id w:val="-29043754"/>
          <w:placeholder>
            <w:docPart w:val="DefaultPlaceholder_-1854013440"/>
          </w:placeholder>
        </w:sdtPr>
        <w:sdtEndPr/>
        <w:sdtContent>
          <w:r>
            <w:rPr>
              <w:rFonts w:eastAsia="Times New Roman" w:cstheme="minorHAnsi"/>
              <w:noProof/>
              <w:color w:val="000000"/>
              <w:sz w:val="24"/>
              <w:szCs w:val="24"/>
              <w:lang w:val="it" w:eastAsia="en-AU"/>
            </w:rPr>
            <w:t>&lt;Health service name&gt;</w:t>
          </w:r>
        </w:sdtContent>
      </w:sdt>
      <w:r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.  </w:t>
      </w:r>
    </w:p>
    <w:p w14:paraId="27664927" w14:textId="77777777" w:rsidR="00C81F24" w:rsidRDefault="00C81F24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A112121" w14:textId="68321193" w:rsidR="00CF1B0A" w:rsidRDefault="005237E9" w:rsidP="32073F55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32073F55">
        <w:rPr>
          <w:rFonts w:eastAsia="Calibri"/>
          <w:sz w:val="24"/>
          <w:szCs w:val="24"/>
          <w:lang w:val="it" w:eastAsia="en-AU"/>
        </w:rPr>
        <w:t xml:space="preserve">Al momento del primo inserimento nella lista d’attesa per gli interventi chirurgici programmati ti era stata assegnata la classe di priorità </w:t>
      </w:r>
      <w:sdt>
        <w:sdtPr>
          <w:rPr>
            <w:rFonts w:eastAsia="Calibri"/>
            <w:sz w:val="24"/>
            <w:szCs w:val="24"/>
            <w:lang w:val="it" w:eastAsia="en-AU"/>
          </w:rPr>
          <w:id w:val="-961266160"/>
          <w:placeholder>
            <w:docPart w:val="DefaultPlaceholder_-1854013440"/>
          </w:placeholder>
        </w:sdtPr>
        <w:sdtEndPr/>
        <w:sdtContent>
          <w:r w:rsidRPr="32073F55">
            <w:rPr>
              <w:rFonts w:eastAsia="Calibri"/>
              <w:sz w:val="24"/>
              <w:szCs w:val="24"/>
              <w:lang w:val="it" w:eastAsia="en-AU"/>
            </w:rPr>
            <w:t>&lt;insert 1, 2 or 3&gt;</w:t>
          </w:r>
        </w:sdtContent>
      </w:sdt>
      <w:r w:rsidRPr="32073F55">
        <w:rPr>
          <w:rFonts w:eastAsia="Calibri"/>
          <w:sz w:val="24"/>
          <w:szCs w:val="24"/>
          <w:lang w:val="it" w:eastAsia="en-AU"/>
        </w:rPr>
        <w:t xml:space="preserve">. Ti scriviamo per informarti che la classe di priorità è stata modificata in </w:t>
      </w:r>
      <w:sdt>
        <w:sdtPr>
          <w:rPr>
            <w:rFonts w:eastAsia="Calibri"/>
            <w:sz w:val="24"/>
            <w:szCs w:val="24"/>
            <w:lang w:val="it" w:eastAsia="en-AU"/>
          </w:rPr>
          <w:id w:val="-520094305"/>
          <w:placeholder>
            <w:docPart w:val="DefaultPlaceholder_-1854013440"/>
          </w:placeholder>
        </w:sdtPr>
        <w:sdtEndPr/>
        <w:sdtContent>
          <w:r w:rsidRPr="32073F55">
            <w:rPr>
              <w:rFonts w:eastAsia="Calibri"/>
              <w:sz w:val="24"/>
              <w:szCs w:val="24"/>
              <w:lang w:val="it" w:eastAsia="en-AU"/>
            </w:rPr>
            <w:t>&lt;insert 1, 2 or 3&gt;</w:t>
          </w:r>
        </w:sdtContent>
      </w:sdt>
      <w:r w:rsidRPr="32073F55">
        <w:rPr>
          <w:rFonts w:eastAsia="Calibri"/>
          <w:sz w:val="24"/>
          <w:szCs w:val="24"/>
          <w:lang w:val="it" w:eastAsia="en-AU"/>
        </w:rPr>
        <w:t xml:space="preserve"> perché </w:t>
      </w:r>
      <w:sdt>
        <w:sdtPr>
          <w:rPr>
            <w:rFonts w:eastAsia="Calibri"/>
            <w:sz w:val="24"/>
            <w:szCs w:val="24"/>
            <w:lang w:val="it" w:eastAsia="en-AU"/>
          </w:rPr>
          <w:id w:val="642081244"/>
          <w:placeholder>
            <w:docPart w:val="DefaultPlaceholder_-1854013440"/>
          </w:placeholder>
        </w:sdtPr>
        <w:sdtEndPr/>
        <w:sdtContent>
          <w:r w:rsidRPr="32073F55">
            <w:rPr>
              <w:rFonts w:eastAsia="Calibri"/>
              <w:sz w:val="24"/>
              <w:szCs w:val="24"/>
              <w:lang w:val="it" w:eastAsia="en-AU"/>
            </w:rPr>
            <w:t>&lt;short plain English reason&gt;</w:t>
          </w:r>
        </w:sdtContent>
      </w:sdt>
      <w:r w:rsidRPr="32073F55">
        <w:rPr>
          <w:rFonts w:eastAsia="Calibri"/>
          <w:sz w:val="24"/>
          <w:szCs w:val="24"/>
          <w:lang w:val="it" w:eastAsia="en-AU"/>
        </w:rPr>
        <w:t xml:space="preserve">.  Ciò significa che il termine consigliato per l’intervento è di </w:t>
      </w:r>
      <w:sdt>
        <w:sdtPr>
          <w:rPr>
            <w:rFonts w:eastAsia="Calibri"/>
            <w:sz w:val="24"/>
            <w:szCs w:val="24"/>
            <w:lang w:val="it" w:eastAsia="en-AU"/>
          </w:rPr>
          <w:id w:val="-944687672"/>
          <w:placeholder>
            <w:docPart w:val="DefaultPlaceholder_-1854013440"/>
          </w:placeholder>
        </w:sdtPr>
        <w:sdtEndPr/>
        <w:sdtContent>
          <w:r w:rsidRPr="32073F55">
            <w:rPr>
              <w:rFonts w:eastAsia="Calibri"/>
              <w:sz w:val="24"/>
              <w:szCs w:val="24"/>
              <w:lang w:val="it" w:eastAsia="en-AU"/>
            </w:rPr>
            <w:t>&lt;insert 30, 90 or 365&gt;</w:t>
          </w:r>
        </w:sdtContent>
      </w:sdt>
      <w:r w:rsidRPr="32073F55">
        <w:rPr>
          <w:rFonts w:eastAsia="Calibri"/>
          <w:sz w:val="24"/>
          <w:szCs w:val="24"/>
          <w:lang w:val="it" w:eastAsia="en-AU"/>
        </w:rPr>
        <w:t xml:space="preserve"> giorni.</w:t>
      </w:r>
    </w:p>
    <w:p w14:paraId="1E30BF2A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4F226F5F" w14:textId="77777777" w:rsidR="7BFD2772" w:rsidRDefault="005237E9" w:rsidP="63143CEF">
      <w:pPr>
        <w:spacing w:after="0"/>
        <w:rPr>
          <w:rFonts w:eastAsia="Calibri"/>
          <w:b/>
          <w:bCs/>
          <w:sz w:val="24"/>
          <w:szCs w:val="24"/>
          <w:u w:val="single"/>
          <w:lang w:eastAsia="en-AU"/>
        </w:rPr>
      </w:pPr>
      <w:r w:rsidRPr="63143CEF">
        <w:rPr>
          <w:rFonts w:eastAsia="Calibri"/>
          <w:b/>
          <w:bCs/>
          <w:sz w:val="24"/>
          <w:szCs w:val="24"/>
          <w:u w:val="single"/>
          <w:lang w:val="it" w:eastAsia="en-AU"/>
        </w:rPr>
        <w:t>Cosa succede ora?</w:t>
      </w:r>
    </w:p>
    <w:p w14:paraId="7717636E" w14:textId="77777777" w:rsidR="00D53435" w:rsidRDefault="005237E9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512C1C">
        <w:rPr>
          <w:rFonts w:eastAsia="Calibri" w:cstheme="minorHAnsi"/>
          <w:b/>
          <w:bCs/>
          <w:sz w:val="24"/>
          <w:szCs w:val="24"/>
          <w:lang w:val="it" w:eastAsia="en-AU"/>
        </w:rPr>
        <w:t xml:space="preserve">Sei ancora in </w:t>
      </w:r>
      <w:r w:rsidR="004C52AF" w:rsidRPr="00373711">
        <w:rPr>
          <w:rFonts w:eastAsia="Times New Roman" w:cstheme="minorHAnsi"/>
          <w:b/>
          <w:bCs/>
          <w:noProof/>
          <w:color w:val="000000"/>
          <w:sz w:val="24"/>
          <w:szCs w:val="24"/>
          <w:lang w:val="it" w:eastAsia="en-AU"/>
        </w:rPr>
        <w:t xml:space="preserve">lista d’attesa per un intervento chirurgico programmato e, se non ci sono stati altri cambiamenti, </w:t>
      </w:r>
      <w:r w:rsidRPr="00512C1C">
        <w:rPr>
          <w:rFonts w:eastAsia="Calibri" w:cstheme="minorHAnsi"/>
          <w:b/>
          <w:bCs/>
          <w:sz w:val="24"/>
          <w:szCs w:val="24"/>
          <w:lang w:val="it" w:eastAsia="en-AU"/>
        </w:rPr>
        <w:t xml:space="preserve">non è necessario che tu risponda a questa comunicazione. </w:t>
      </w:r>
    </w:p>
    <w:p w14:paraId="574E5D95" w14:textId="77777777" w:rsidR="00D53435" w:rsidRDefault="00D5343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469093F" w14:textId="77777777" w:rsidR="002460C6" w:rsidRPr="002460C6" w:rsidRDefault="005237E9" w:rsidP="00AF306B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eastAsia="en-AU"/>
        </w:rPr>
      </w:pPr>
      <w:r w:rsidRPr="002460C6">
        <w:rPr>
          <w:rFonts w:eastAsia="Calibri" w:cstheme="minorHAnsi"/>
          <w:b/>
          <w:bCs/>
          <w:sz w:val="24"/>
          <w:szCs w:val="24"/>
          <w:u w:val="single"/>
          <w:lang w:val="it" w:eastAsia="en-AU"/>
        </w:rPr>
        <w:t>Cosa succede se le tue condizioni cambiano?</w:t>
      </w:r>
    </w:p>
    <w:p w14:paraId="7C94BA35" w14:textId="1B8CAE94" w:rsidR="000614EB" w:rsidRPr="00650CD0" w:rsidRDefault="005237E9" w:rsidP="00880F75">
      <w:pPr>
        <w:spacing w:after="0"/>
        <w:rPr>
          <w:sz w:val="24"/>
          <w:szCs w:val="24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La tua salute è importante per noi. </w:t>
      </w:r>
      <w:r w:rsidRPr="002460C6">
        <w:rPr>
          <w:b/>
          <w:bCs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b/>
            <w:bCs/>
            <w:sz w:val="24"/>
            <w:szCs w:val="24"/>
            <w:lang w:val="it"/>
          </w:rPr>
          <w:id w:val="98612537"/>
          <w:placeholder>
            <w:docPart w:val="DefaultPlaceholder_-1854013440"/>
          </w:placeholder>
        </w:sdtPr>
        <w:sdtEndPr/>
        <w:sdtContent>
          <w:r w:rsidRPr="002460C6">
            <w:rPr>
              <w:b/>
              <w:bCs/>
              <w:sz w:val="24"/>
              <w:szCs w:val="24"/>
              <w:lang w:val="it"/>
            </w:rPr>
            <w:t>&lt;Name&gt;</w:t>
          </w:r>
        </w:sdtContent>
      </w:sdt>
      <w:r w:rsidRPr="002460C6">
        <w:rPr>
          <w:b/>
          <w:bCs/>
          <w:sz w:val="24"/>
          <w:szCs w:val="24"/>
          <w:lang w:val="it"/>
        </w:rPr>
        <w:t xml:space="preserve"> </w:t>
      </w:r>
      <w:sdt>
        <w:sdtPr>
          <w:rPr>
            <w:b/>
            <w:bCs/>
            <w:sz w:val="24"/>
            <w:szCs w:val="24"/>
            <w:lang w:val="it"/>
          </w:rPr>
          <w:id w:val="1985353496"/>
          <w:placeholder>
            <w:docPart w:val="DefaultPlaceholder_-1854013440"/>
          </w:placeholder>
        </w:sdtPr>
        <w:sdtEndPr>
          <w:rPr>
            <w:rFonts w:eastAsia="Times New Roman" w:cstheme="minorHAnsi"/>
            <w:noProof/>
            <w:color w:val="000000"/>
            <w:lang w:eastAsia="en-AU"/>
          </w:rPr>
        </w:sdtEndPr>
        <w:sdtContent>
          <w:r w:rsidR="00650CD0" w:rsidRPr="002460C6">
            <w:rPr>
              <w:rFonts w:eastAsia="Times New Roman" w:cstheme="minorHAnsi"/>
              <w:b/>
              <w:bCs/>
              <w:noProof/>
              <w:color w:val="000000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00650CD0" w:rsidRPr="002460C6">
        <w:rPr>
          <w:rFonts w:eastAsia="Times New Roman" w:cstheme="minorHAnsi"/>
          <w:b/>
          <w:bCs/>
          <w:noProof/>
          <w:color w:val="000000"/>
          <w:sz w:val="24"/>
          <w:szCs w:val="24"/>
          <w:lang w:val="it" w:eastAsia="en-AU"/>
        </w:rPr>
        <w:t xml:space="preserve"> </w:t>
      </w:r>
      <w:r w:rsidRPr="002460C6">
        <w:rPr>
          <w:b/>
          <w:bCs/>
          <w:sz w:val="24"/>
          <w:szCs w:val="24"/>
          <w:lang w:val="it"/>
        </w:rPr>
        <w:t xml:space="preserve">al numero </w:t>
      </w:r>
      <w:sdt>
        <w:sdtPr>
          <w:rPr>
            <w:b/>
            <w:bCs/>
            <w:sz w:val="24"/>
            <w:szCs w:val="24"/>
            <w:lang w:val="it"/>
          </w:rPr>
          <w:id w:val="-31199071"/>
          <w:placeholder>
            <w:docPart w:val="DefaultPlaceholder_-1854013440"/>
          </w:placeholder>
        </w:sdtPr>
        <w:sdtEndPr/>
        <w:sdtContent>
          <w:r w:rsidRPr="002460C6">
            <w:rPr>
              <w:b/>
              <w:bCs/>
              <w:sz w:val="24"/>
              <w:szCs w:val="24"/>
              <w:lang w:val="it"/>
            </w:rPr>
            <w:t>&lt;Contact phone number&gt;</w:t>
          </w:r>
        </w:sdtContent>
      </w:sdt>
      <w:r w:rsidRPr="002460C6">
        <w:rPr>
          <w:b/>
          <w:bCs/>
          <w:sz w:val="24"/>
          <w:szCs w:val="24"/>
          <w:lang w:val="it"/>
        </w:rPr>
        <w:t>.</w:t>
      </w:r>
    </w:p>
    <w:p w14:paraId="70B87AE9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0503FFE" w14:textId="15F91406" w:rsidR="00D23579" w:rsidRPr="00650CD0" w:rsidRDefault="005237E9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345286027"/>
          <w:placeholder>
            <w:docPart w:val="DefaultPlaceholder_-1854013440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&lt;Name&gt;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549004406"/>
          <w:placeholder>
            <w:docPart w:val="DefaultPlaceholder_-1854013440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520294459"/>
          <w:placeholder>
            <w:docPart w:val="DefaultPlaceholder_-1854013440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se:</w:t>
      </w:r>
    </w:p>
    <w:p w14:paraId="51B3DD25" w14:textId="77777777" w:rsidR="00AF306B" w:rsidRPr="002E405B" w:rsidRDefault="005237E9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lastRenderedPageBreak/>
        <w:t>hai domande sulla lista d’attesa per gli interventi chirurgici programmati o sulla pianificazione dell’intervento chirurgico;</w:t>
      </w:r>
    </w:p>
    <w:p w14:paraId="7C37C79A" w14:textId="77777777" w:rsidR="006A41F2" w:rsidRPr="00294D67" w:rsidRDefault="005237E9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decidi di non sottoporti all’intervento chirurgico; </w:t>
      </w:r>
    </w:p>
    <w:p w14:paraId="02F1661F" w14:textId="77777777" w:rsidR="006A41F2" w:rsidRPr="00294D67" w:rsidRDefault="005237E9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val="it" w:eastAsia="en-AU"/>
        </w:rPr>
        <w:t>hai già subito l’intervento in un altro ospedale;</w:t>
      </w:r>
    </w:p>
    <w:p w14:paraId="01E75A74" w14:textId="77777777" w:rsidR="000F71B2" w:rsidRDefault="005237E9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devi modificare i tuoi recapiti;</w:t>
      </w:r>
    </w:p>
    <w:p w14:paraId="2385C78C" w14:textId="77777777" w:rsidR="000F71B2" w:rsidRDefault="005237E9" w:rsidP="000F71B2">
      <w:pPr>
        <w:pStyle w:val="ListParagraph"/>
        <w:numPr>
          <w:ilvl w:val="0"/>
          <w:numId w:val="28"/>
        </w:numPr>
        <w:spacing w:after="0"/>
        <w:rPr>
          <w:rFonts w:eastAsia="Calibri"/>
          <w:sz w:val="24"/>
          <w:szCs w:val="24"/>
          <w:lang w:eastAsia="en-AU"/>
        </w:rPr>
      </w:pPr>
      <w:r w:rsidRPr="32073F55">
        <w:rPr>
          <w:rFonts w:eastAsia="Calibri"/>
          <w:sz w:val="24"/>
          <w:szCs w:val="24"/>
          <w:lang w:val="it" w:eastAsia="en-AU"/>
        </w:rPr>
        <w:t xml:space="preserve">hai impegni personali o di lavoro e quindi non potrai sottoporti all’intervento chirurgico durante tale periodo; </w:t>
      </w:r>
    </w:p>
    <w:p w14:paraId="5E450132" w14:textId="77777777" w:rsidR="00235CAB" w:rsidRPr="00530040" w:rsidRDefault="005237E9" w:rsidP="32073F55">
      <w:pPr>
        <w:pStyle w:val="ListParagraph"/>
        <w:numPr>
          <w:ilvl w:val="0"/>
          <w:numId w:val="28"/>
        </w:numPr>
        <w:spacing w:after="0"/>
        <w:rPr>
          <w:rFonts w:eastAsia="Calibri"/>
          <w:sz w:val="24"/>
          <w:szCs w:val="24"/>
          <w:lang w:eastAsia="en-AU"/>
        </w:rPr>
      </w:pPr>
      <w:r w:rsidRPr="32073F55">
        <w:rPr>
          <w:rFonts w:eastAsia="Calibri"/>
          <w:sz w:val="24"/>
          <w:szCs w:val="24"/>
          <w:lang w:val="it" w:eastAsia="en-AU"/>
        </w:rPr>
        <w:t>devi comunicarci eventuali periodi di tempo in cui non sei disponibile per l’intervento chirurgico, ad esempio a causa di impegni personali o di lavoro. Vi sono dei limiti di tempo per posticipare l’intervento chirurgico, che sono descritti nella scheda informativa.</w:t>
      </w:r>
    </w:p>
    <w:p w14:paraId="184BCE55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F374D53" w14:textId="77777777" w:rsidR="00142A21" w:rsidRPr="007446D2" w:rsidRDefault="005237E9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779E36B3" w14:textId="09075018" w:rsidR="00142A21" w:rsidRPr="007446D2" w:rsidRDefault="007648C3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20036029"/>
          <w:placeholder>
            <w:docPart w:val="DefaultPlaceholder_-1854013440"/>
          </w:placeholder>
        </w:sdtPr>
        <w:sdtEndPr/>
        <w:sdtContent>
          <w:r w:rsidR="005237E9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="005237E9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="005237E9">
        <w:rPr>
          <w:rFonts w:eastAsia="Calibri" w:cstheme="minorHAnsi"/>
          <w:sz w:val="24"/>
          <w:szCs w:val="24"/>
          <w:lang w:val="it" w:eastAsia="en-AU"/>
        </w:rPr>
        <w:br/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248572644"/>
          <w:placeholder>
            <w:docPart w:val="DefaultPlaceholder_-1854013440"/>
          </w:placeholder>
        </w:sdtPr>
        <w:sdtEndPr/>
        <w:sdtContent>
          <w:r w:rsidR="005237E9">
            <w:rPr>
              <w:rFonts w:eastAsia="Calibri" w:cstheme="minorHAnsi"/>
              <w:sz w:val="24"/>
              <w:szCs w:val="24"/>
              <w:lang w:val="it" w:eastAsia="en-AU"/>
            </w:rPr>
            <w:t>[Position]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2141847848"/>
        <w:placeholder>
          <w:docPart w:val="DefaultPlaceholder_-1854013440"/>
        </w:placeholder>
      </w:sdtPr>
      <w:sdtEndPr/>
      <w:sdtContent>
        <w:p w14:paraId="0BA57129" w14:textId="63FEC4ED" w:rsidR="004A1FA1" w:rsidRPr="004A64B3" w:rsidRDefault="005237E9" w:rsidP="00AF306B">
          <w:pPr>
            <w:spacing w:after="0"/>
            <w:rPr>
              <w:rFonts w:eastAsia="Calibri" w:cstheme="minorHAnsi"/>
              <w:sz w:val="24"/>
              <w:szCs w:val="24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 xml:space="preserve">[Health Service] </w:t>
          </w:r>
        </w:p>
      </w:sdtContent>
    </w:sdt>
    <w:sectPr w:rsidR="004A1FA1" w:rsidRPr="004A64B3" w:rsidSect="00B633E7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2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35E5" w14:textId="77777777" w:rsidR="005237E9" w:rsidRDefault="005237E9">
      <w:pPr>
        <w:spacing w:after="0" w:line="240" w:lineRule="auto"/>
      </w:pPr>
      <w:r>
        <w:separator/>
      </w:r>
    </w:p>
  </w:endnote>
  <w:endnote w:type="continuationSeparator" w:id="0">
    <w:p w14:paraId="097F6A14" w14:textId="77777777" w:rsidR="005237E9" w:rsidRDefault="005237E9">
      <w:pPr>
        <w:spacing w:after="0" w:line="240" w:lineRule="auto"/>
      </w:pPr>
      <w:r>
        <w:continuationSeparator/>
      </w:r>
    </w:p>
  </w:endnote>
  <w:endnote w:type="continuationNotice" w:id="1">
    <w:p w14:paraId="18EEE6E2" w14:textId="77777777" w:rsidR="0077494C" w:rsidRDefault="00774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3867" w14:textId="1C03FA55" w:rsidR="00DC1B08" w:rsidRDefault="002219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FA7407B" wp14:editId="4FCC3C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6713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97E0E" w14:textId="02D5CA50" w:rsidR="00221901" w:rsidRPr="00221901" w:rsidRDefault="00221901" w:rsidP="002219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19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740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0297E0E" w14:textId="02D5CA50" w:rsidR="00221901" w:rsidRPr="00221901" w:rsidRDefault="00221901" w:rsidP="002219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219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FF94" w14:textId="461B44E6" w:rsidR="004031EA" w:rsidRPr="006820E8" w:rsidRDefault="00547665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2C5A63F0" wp14:editId="5ED61222">
              <wp:simplePos x="0" y="0"/>
              <wp:positionH relativeFrom="page">
                <wp:posOffset>3114675</wp:posOffset>
              </wp:positionH>
              <wp:positionV relativeFrom="page">
                <wp:posOffset>10306050</wp:posOffset>
              </wp:positionV>
              <wp:extent cx="443865" cy="323850"/>
              <wp:effectExtent l="0" t="0" r="13335" b="0"/>
              <wp:wrapNone/>
              <wp:docPr id="320185835" name="Text Box 3201858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8A8C0" w14:textId="77777777" w:rsidR="00547665" w:rsidRPr="00717F25" w:rsidRDefault="00547665" w:rsidP="0054766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A63F0" id="_x0000_t202" coordsize="21600,21600" o:spt="202" path="m,l,21600r21600,l21600,xe">
              <v:stroke joinstyle="miter"/>
              <v:path gradientshapeok="t" o:connecttype="rect"/>
            </v:shapetype>
            <v:shape id="Text Box 320185835" o:spid="_x0000_s1027" type="#_x0000_t202" alt="OFFICIAL" style="position:absolute;left:0;text-align:left;margin-left:245.25pt;margin-top:811.5pt;width:34.95pt;height:25.5pt;z-index:25166233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" filled="f" stroked="f">
              <v:textbox inset="0,0,0,15pt">
                <w:txbxContent>
                  <w:p w14:paraId="1608A8C0" w14:textId="77777777" w:rsidR="00547665" w:rsidRPr="00717F25" w:rsidRDefault="00547665" w:rsidP="0054766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5B1E" w14:textId="25172D9B" w:rsidR="00D300B8" w:rsidRPr="006820E8" w:rsidRDefault="00D300B8" w:rsidP="00D300B8">
    <w:pPr>
      <w:pStyle w:val="Footer"/>
      <w:rPr>
        <w:i/>
        <w:iCs/>
        <w:sz w:val="16"/>
        <w:szCs w:val="16"/>
      </w:rPr>
    </w:pPr>
    <w:r w:rsidRPr="00856E47">
      <w:t>Advice that the clinical urgency category for planned surgery has been changed</w:t>
    </w:r>
    <w:r w:rsidR="000938D1">
      <w:t xml:space="preserve"> </w:t>
    </w:r>
    <w:r>
      <w:t>Italian</w:t>
    </w:r>
  </w:p>
  <w:p w14:paraId="001D2789" w14:textId="42BACAD7" w:rsidR="00DC1B08" w:rsidRDefault="00547665">
    <w:pPr>
      <w:pStyle w:val="Footer"/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705FB92B" wp14:editId="0C53E391">
              <wp:simplePos x="0" y="0"/>
              <wp:positionH relativeFrom="page">
                <wp:posOffset>2981325</wp:posOffset>
              </wp:positionH>
              <wp:positionV relativeFrom="page">
                <wp:posOffset>10287001</wp:posOffset>
              </wp:positionV>
              <wp:extent cx="443865" cy="323850"/>
              <wp:effectExtent l="0" t="0" r="13335" b="0"/>
              <wp:wrapNone/>
              <wp:docPr id="1964594573" name="Text Box 196459457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8F6D4" w14:textId="77777777" w:rsidR="00547665" w:rsidRPr="00717F25" w:rsidRDefault="00547665" w:rsidP="0054766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FB92B" id="_x0000_t202" coordsize="21600,21600" o:spt="202" path="m,l,21600r21600,l21600,xe">
              <v:stroke joinstyle="miter"/>
              <v:path gradientshapeok="t" o:connecttype="rect"/>
            </v:shapetype>
            <v:shape id="Text Box 1964594573" o:spid="_x0000_s1028" type="#_x0000_t202" alt="OFFICIAL" style="position:absolute;margin-left:234.75pt;margin-top:810pt;width:34.95pt;height:25.5pt;z-index:25166438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" filled="f" stroked="f">
              <v:textbox inset="0,0,0,15pt">
                <w:txbxContent>
                  <w:p w14:paraId="61B8F6D4" w14:textId="77777777" w:rsidR="00547665" w:rsidRPr="00717F25" w:rsidRDefault="00547665" w:rsidP="0054766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E600" w14:textId="77777777" w:rsidR="005237E9" w:rsidRDefault="005237E9">
      <w:pPr>
        <w:spacing w:after="0" w:line="240" w:lineRule="auto"/>
      </w:pPr>
      <w:r>
        <w:separator/>
      </w:r>
    </w:p>
  </w:footnote>
  <w:footnote w:type="continuationSeparator" w:id="0">
    <w:p w14:paraId="4C344C50" w14:textId="77777777" w:rsidR="005237E9" w:rsidRDefault="005237E9">
      <w:pPr>
        <w:spacing w:after="0" w:line="240" w:lineRule="auto"/>
      </w:pPr>
      <w:r>
        <w:continuationSeparator/>
      </w:r>
    </w:p>
  </w:footnote>
  <w:footnote w:type="continuationNotice" w:id="1">
    <w:p w14:paraId="3178E7AA" w14:textId="77777777" w:rsidR="0077494C" w:rsidRDefault="00774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FC2F" w14:textId="77777777" w:rsidR="00B633E7" w:rsidRDefault="00B633E7" w:rsidP="00B633E7">
    <w:r>
      <w:t>Health service logo</w:t>
    </w:r>
  </w:p>
  <w:p w14:paraId="0C4CDDD8" w14:textId="77777777" w:rsidR="00B633E7" w:rsidRDefault="00B63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AD344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2B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AE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0E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ED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EB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A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CF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AC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D30B3F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4B6CBEE" w:tentative="1">
      <w:start w:val="1"/>
      <w:numFmt w:val="lowerLetter"/>
      <w:lvlText w:val="%2."/>
      <w:lvlJc w:val="left"/>
      <w:pPr>
        <w:ind w:left="1440" w:hanging="360"/>
      </w:pPr>
    </w:lvl>
    <w:lvl w:ilvl="2" w:tplc="2856DC56" w:tentative="1">
      <w:start w:val="1"/>
      <w:numFmt w:val="lowerRoman"/>
      <w:lvlText w:val="%3."/>
      <w:lvlJc w:val="right"/>
      <w:pPr>
        <w:ind w:left="2160" w:hanging="180"/>
      </w:pPr>
    </w:lvl>
    <w:lvl w:ilvl="3" w:tplc="719045B6" w:tentative="1">
      <w:start w:val="1"/>
      <w:numFmt w:val="decimal"/>
      <w:lvlText w:val="%4."/>
      <w:lvlJc w:val="left"/>
      <w:pPr>
        <w:ind w:left="2880" w:hanging="360"/>
      </w:pPr>
    </w:lvl>
    <w:lvl w:ilvl="4" w:tplc="B512FF22" w:tentative="1">
      <w:start w:val="1"/>
      <w:numFmt w:val="lowerLetter"/>
      <w:lvlText w:val="%5."/>
      <w:lvlJc w:val="left"/>
      <w:pPr>
        <w:ind w:left="3600" w:hanging="360"/>
      </w:pPr>
    </w:lvl>
    <w:lvl w:ilvl="5" w:tplc="3F203530" w:tentative="1">
      <w:start w:val="1"/>
      <w:numFmt w:val="lowerRoman"/>
      <w:lvlText w:val="%6."/>
      <w:lvlJc w:val="right"/>
      <w:pPr>
        <w:ind w:left="4320" w:hanging="180"/>
      </w:pPr>
    </w:lvl>
    <w:lvl w:ilvl="6" w:tplc="C208571E" w:tentative="1">
      <w:start w:val="1"/>
      <w:numFmt w:val="decimal"/>
      <w:lvlText w:val="%7."/>
      <w:lvlJc w:val="left"/>
      <w:pPr>
        <w:ind w:left="5040" w:hanging="360"/>
      </w:pPr>
    </w:lvl>
    <w:lvl w:ilvl="7" w:tplc="AC4C65D0" w:tentative="1">
      <w:start w:val="1"/>
      <w:numFmt w:val="lowerLetter"/>
      <w:lvlText w:val="%8."/>
      <w:lvlJc w:val="left"/>
      <w:pPr>
        <w:ind w:left="5760" w:hanging="360"/>
      </w:pPr>
    </w:lvl>
    <w:lvl w:ilvl="8" w:tplc="4E4AD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4782BC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6B6C8320" w:tentative="1">
      <w:start w:val="1"/>
      <w:numFmt w:val="lowerLetter"/>
      <w:lvlText w:val="%2."/>
      <w:lvlJc w:val="left"/>
      <w:pPr>
        <w:ind w:left="1440" w:hanging="360"/>
      </w:pPr>
    </w:lvl>
    <w:lvl w:ilvl="2" w:tplc="D9529E90" w:tentative="1">
      <w:start w:val="1"/>
      <w:numFmt w:val="lowerRoman"/>
      <w:lvlText w:val="%3."/>
      <w:lvlJc w:val="right"/>
      <w:pPr>
        <w:ind w:left="2160" w:hanging="180"/>
      </w:pPr>
    </w:lvl>
    <w:lvl w:ilvl="3" w:tplc="8AA67778" w:tentative="1">
      <w:start w:val="1"/>
      <w:numFmt w:val="decimal"/>
      <w:lvlText w:val="%4."/>
      <w:lvlJc w:val="left"/>
      <w:pPr>
        <w:ind w:left="2880" w:hanging="360"/>
      </w:pPr>
    </w:lvl>
    <w:lvl w:ilvl="4" w:tplc="DBCCA442" w:tentative="1">
      <w:start w:val="1"/>
      <w:numFmt w:val="lowerLetter"/>
      <w:lvlText w:val="%5."/>
      <w:lvlJc w:val="left"/>
      <w:pPr>
        <w:ind w:left="3600" w:hanging="360"/>
      </w:pPr>
    </w:lvl>
    <w:lvl w:ilvl="5" w:tplc="E7A088BA" w:tentative="1">
      <w:start w:val="1"/>
      <w:numFmt w:val="lowerRoman"/>
      <w:lvlText w:val="%6."/>
      <w:lvlJc w:val="right"/>
      <w:pPr>
        <w:ind w:left="4320" w:hanging="180"/>
      </w:pPr>
    </w:lvl>
    <w:lvl w:ilvl="6" w:tplc="EE4A1B86" w:tentative="1">
      <w:start w:val="1"/>
      <w:numFmt w:val="decimal"/>
      <w:lvlText w:val="%7."/>
      <w:lvlJc w:val="left"/>
      <w:pPr>
        <w:ind w:left="5040" w:hanging="360"/>
      </w:pPr>
    </w:lvl>
    <w:lvl w:ilvl="7" w:tplc="252EDA8E" w:tentative="1">
      <w:start w:val="1"/>
      <w:numFmt w:val="lowerLetter"/>
      <w:lvlText w:val="%8."/>
      <w:lvlJc w:val="left"/>
      <w:pPr>
        <w:ind w:left="5760" w:hanging="360"/>
      </w:pPr>
    </w:lvl>
    <w:lvl w:ilvl="8" w:tplc="052CC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05E0D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2690B7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F23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FCF2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2A46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2CA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A29D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445D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3C54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43B25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03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6E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0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47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CB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AF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2D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83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12D837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F3CEE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4E78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C6D1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4437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16C1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928D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9AED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2CE3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9F0C074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B863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66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00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2B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A9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41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2D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07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73585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6088C8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D8CA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E201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6A96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D096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F297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7441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7CB9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7676F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C2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C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4A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C1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2B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87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8B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3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6158F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AAFAC" w:tentative="1">
      <w:start w:val="1"/>
      <w:numFmt w:val="lowerLetter"/>
      <w:lvlText w:val="%2."/>
      <w:lvlJc w:val="left"/>
      <w:pPr>
        <w:ind w:left="1440" w:hanging="360"/>
      </w:pPr>
    </w:lvl>
    <w:lvl w:ilvl="2" w:tplc="E89E8832" w:tentative="1">
      <w:start w:val="1"/>
      <w:numFmt w:val="lowerRoman"/>
      <w:lvlText w:val="%3."/>
      <w:lvlJc w:val="right"/>
      <w:pPr>
        <w:ind w:left="2160" w:hanging="180"/>
      </w:pPr>
    </w:lvl>
    <w:lvl w:ilvl="3" w:tplc="7916B794" w:tentative="1">
      <w:start w:val="1"/>
      <w:numFmt w:val="decimal"/>
      <w:lvlText w:val="%4."/>
      <w:lvlJc w:val="left"/>
      <w:pPr>
        <w:ind w:left="2880" w:hanging="360"/>
      </w:pPr>
    </w:lvl>
    <w:lvl w:ilvl="4" w:tplc="475645F4" w:tentative="1">
      <w:start w:val="1"/>
      <w:numFmt w:val="lowerLetter"/>
      <w:lvlText w:val="%5."/>
      <w:lvlJc w:val="left"/>
      <w:pPr>
        <w:ind w:left="3600" w:hanging="360"/>
      </w:pPr>
    </w:lvl>
    <w:lvl w:ilvl="5" w:tplc="1D604EEC" w:tentative="1">
      <w:start w:val="1"/>
      <w:numFmt w:val="lowerRoman"/>
      <w:lvlText w:val="%6."/>
      <w:lvlJc w:val="right"/>
      <w:pPr>
        <w:ind w:left="4320" w:hanging="180"/>
      </w:pPr>
    </w:lvl>
    <w:lvl w:ilvl="6" w:tplc="3ACE74D4" w:tentative="1">
      <w:start w:val="1"/>
      <w:numFmt w:val="decimal"/>
      <w:lvlText w:val="%7."/>
      <w:lvlJc w:val="left"/>
      <w:pPr>
        <w:ind w:left="5040" w:hanging="360"/>
      </w:pPr>
    </w:lvl>
    <w:lvl w:ilvl="7" w:tplc="509CEFBC" w:tentative="1">
      <w:start w:val="1"/>
      <w:numFmt w:val="lowerLetter"/>
      <w:lvlText w:val="%8."/>
      <w:lvlJc w:val="left"/>
      <w:pPr>
        <w:ind w:left="5760" w:hanging="360"/>
      </w:pPr>
    </w:lvl>
    <w:lvl w:ilvl="8" w:tplc="ABA0A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11BA5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4281A" w:tentative="1">
      <w:start w:val="1"/>
      <w:numFmt w:val="lowerLetter"/>
      <w:lvlText w:val="%2."/>
      <w:lvlJc w:val="left"/>
      <w:pPr>
        <w:ind w:left="1440" w:hanging="360"/>
      </w:pPr>
    </w:lvl>
    <w:lvl w:ilvl="2" w:tplc="ED047ACA" w:tentative="1">
      <w:start w:val="1"/>
      <w:numFmt w:val="lowerRoman"/>
      <w:lvlText w:val="%3."/>
      <w:lvlJc w:val="right"/>
      <w:pPr>
        <w:ind w:left="2160" w:hanging="180"/>
      </w:pPr>
    </w:lvl>
    <w:lvl w:ilvl="3" w:tplc="05BC4500" w:tentative="1">
      <w:start w:val="1"/>
      <w:numFmt w:val="decimal"/>
      <w:lvlText w:val="%4."/>
      <w:lvlJc w:val="left"/>
      <w:pPr>
        <w:ind w:left="2880" w:hanging="360"/>
      </w:pPr>
    </w:lvl>
    <w:lvl w:ilvl="4" w:tplc="97B2F7DC" w:tentative="1">
      <w:start w:val="1"/>
      <w:numFmt w:val="lowerLetter"/>
      <w:lvlText w:val="%5."/>
      <w:lvlJc w:val="left"/>
      <w:pPr>
        <w:ind w:left="3600" w:hanging="360"/>
      </w:pPr>
    </w:lvl>
    <w:lvl w:ilvl="5" w:tplc="716E0F16" w:tentative="1">
      <w:start w:val="1"/>
      <w:numFmt w:val="lowerRoman"/>
      <w:lvlText w:val="%6."/>
      <w:lvlJc w:val="right"/>
      <w:pPr>
        <w:ind w:left="4320" w:hanging="180"/>
      </w:pPr>
    </w:lvl>
    <w:lvl w:ilvl="6" w:tplc="200271A4" w:tentative="1">
      <w:start w:val="1"/>
      <w:numFmt w:val="decimal"/>
      <w:lvlText w:val="%7."/>
      <w:lvlJc w:val="left"/>
      <w:pPr>
        <w:ind w:left="5040" w:hanging="360"/>
      </w:pPr>
    </w:lvl>
    <w:lvl w:ilvl="7" w:tplc="3C24B318" w:tentative="1">
      <w:start w:val="1"/>
      <w:numFmt w:val="lowerLetter"/>
      <w:lvlText w:val="%8."/>
      <w:lvlJc w:val="left"/>
      <w:pPr>
        <w:ind w:left="5760" w:hanging="360"/>
      </w:pPr>
    </w:lvl>
    <w:lvl w:ilvl="8" w:tplc="4B1C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34351477">
    <w:abstractNumId w:val="5"/>
  </w:num>
  <w:num w:numId="2" w16cid:durableId="1812358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475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064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764500">
    <w:abstractNumId w:val="7"/>
  </w:num>
  <w:num w:numId="6" w16cid:durableId="1144587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38689">
    <w:abstractNumId w:val="7"/>
  </w:num>
  <w:num w:numId="8" w16cid:durableId="1523324673">
    <w:abstractNumId w:val="14"/>
  </w:num>
  <w:num w:numId="9" w16cid:durableId="325666864">
    <w:abstractNumId w:val="20"/>
  </w:num>
  <w:num w:numId="10" w16cid:durableId="789670761">
    <w:abstractNumId w:val="2"/>
  </w:num>
  <w:num w:numId="11" w16cid:durableId="1819759711">
    <w:abstractNumId w:val="16"/>
  </w:num>
  <w:num w:numId="12" w16cid:durableId="682053210">
    <w:abstractNumId w:val="3"/>
  </w:num>
  <w:num w:numId="13" w16cid:durableId="534849157">
    <w:abstractNumId w:val="0"/>
  </w:num>
  <w:num w:numId="14" w16cid:durableId="66289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6397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2488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255807">
    <w:abstractNumId w:val="10"/>
  </w:num>
  <w:num w:numId="18" w16cid:durableId="1092314369">
    <w:abstractNumId w:val="15"/>
  </w:num>
  <w:num w:numId="19" w16cid:durableId="1508129102">
    <w:abstractNumId w:val="8"/>
  </w:num>
  <w:num w:numId="20" w16cid:durableId="1414088339">
    <w:abstractNumId w:val="13"/>
  </w:num>
  <w:num w:numId="21" w16cid:durableId="254823676">
    <w:abstractNumId w:val="4"/>
  </w:num>
  <w:num w:numId="22" w16cid:durableId="1155728459">
    <w:abstractNumId w:val="18"/>
  </w:num>
  <w:num w:numId="23" w16cid:durableId="1807120420">
    <w:abstractNumId w:val="11"/>
  </w:num>
  <w:num w:numId="24" w16cid:durableId="273247393">
    <w:abstractNumId w:val="6"/>
  </w:num>
  <w:num w:numId="25" w16cid:durableId="1379819283">
    <w:abstractNumId w:val="1"/>
  </w:num>
  <w:num w:numId="26" w16cid:durableId="1048333528">
    <w:abstractNumId w:val="19"/>
  </w:num>
  <w:num w:numId="27" w16cid:durableId="1402406135">
    <w:abstractNumId w:val="17"/>
  </w:num>
  <w:num w:numId="28" w16cid:durableId="101692857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38D1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170AE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651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02A6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1AC6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1901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7CF"/>
    <w:rsid w:val="00241FFA"/>
    <w:rsid w:val="002460C6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74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2B3A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D7706"/>
    <w:rsid w:val="003D7CEF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27C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87F1C"/>
    <w:rsid w:val="00490746"/>
    <w:rsid w:val="00490852"/>
    <w:rsid w:val="004909D3"/>
    <w:rsid w:val="00491B78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21B"/>
    <w:rsid w:val="00520AB8"/>
    <w:rsid w:val="005237E9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665"/>
    <w:rsid w:val="0054768E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61D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E5244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67D4E"/>
    <w:rsid w:val="00670402"/>
    <w:rsid w:val="00670597"/>
    <w:rsid w:val="00673388"/>
    <w:rsid w:val="00673A34"/>
    <w:rsid w:val="006768DF"/>
    <w:rsid w:val="00677574"/>
    <w:rsid w:val="0068014E"/>
    <w:rsid w:val="006820E8"/>
    <w:rsid w:val="0068454C"/>
    <w:rsid w:val="006858F9"/>
    <w:rsid w:val="00685AA7"/>
    <w:rsid w:val="006862C0"/>
    <w:rsid w:val="00691B62"/>
    <w:rsid w:val="006932B7"/>
    <w:rsid w:val="006A09F2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3B75"/>
    <w:rsid w:val="006C5C79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48C3"/>
    <w:rsid w:val="0076737C"/>
    <w:rsid w:val="00772D5E"/>
    <w:rsid w:val="0077494C"/>
    <w:rsid w:val="00776928"/>
    <w:rsid w:val="00777DAB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8EE"/>
    <w:rsid w:val="00816276"/>
    <w:rsid w:val="00816735"/>
    <w:rsid w:val="008176E3"/>
    <w:rsid w:val="00820141"/>
    <w:rsid w:val="00820E0C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C6C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04C9"/>
    <w:rsid w:val="0097122E"/>
    <w:rsid w:val="009721BA"/>
    <w:rsid w:val="00972C59"/>
    <w:rsid w:val="009730F5"/>
    <w:rsid w:val="00973EC3"/>
    <w:rsid w:val="00976D79"/>
    <w:rsid w:val="009816C9"/>
    <w:rsid w:val="009817CA"/>
    <w:rsid w:val="00981BBC"/>
    <w:rsid w:val="00984660"/>
    <w:rsid w:val="009853E1"/>
    <w:rsid w:val="009863D0"/>
    <w:rsid w:val="009866D9"/>
    <w:rsid w:val="00986E6B"/>
    <w:rsid w:val="0099137C"/>
    <w:rsid w:val="00991769"/>
    <w:rsid w:val="00993600"/>
    <w:rsid w:val="00994386"/>
    <w:rsid w:val="00996307"/>
    <w:rsid w:val="00996541"/>
    <w:rsid w:val="009A279E"/>
    <w:rsid w:val="009A43A0"/>
    <w:rsid w:val="009A60A0"/>
    <w:rsid w:val="009B0A6F"/>
    <w:rsid w:val="009B4852"/>
    <w:rsid w:val="009B59E9"/>
    <w:rsid w:val="009B6EDA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572F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8EA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1A71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4702F"/>
    <w:rsid w:val="00A54715"/>
    <w:rsid w:val="00A552D0"/>
    <w:rsid w:val="00A5727B"/>
    <w:rsid w:val="00A6061C"/>
    <w:rsid w:val="00A60697"/>
    <w:rsid w:val="00A62D44"/>
    <w:rsid w:val="00A63AFD"/>
    <w:rsid w:val="00A65FEE"/>
    <w:rsid w:val="00A702CD"/>
    <w:rsid w:val="00A7161C"/>
    <w:rsid w:val="00A74BA6"/>
    <w:rsid w:val="00A774E8"/>
    <w:rsid w:val="00A77AA3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380E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3E7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4C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2861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671F"/>
    <w:rsid w:val="00D17CA7"/>
    <w:rsid w:val="00D208B9"/>
    <w:rsid w:val="00D21873"/>
    <w:rsid w:val="00D223F5"/>
    <w:rsid w:val="00D23579"/>
    <w:rsid w:val="00D300B8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768DB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4C0D"/>
    <w:rsid w:val="00DB6419"/>
    <w:rsid w:val="00DB64FE"/>
    <w:rsid w:val="00DC090B"/>
    <w:rsid w:val="00DC109E"/>
    <w:rsid w:val="00DC1B08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79E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32073F55"/>
    <w:rsid w:val="34D97815"/>
    <w:rsid w:val="52410724"/>
    <w:rsid w:val="53A62693"/>
    <w:rsid w:val="63143CEF"/>
    <w:rsid w:val="6EC29A21"/>
    <w:rsid w:val="75B11976"/>
    <w:rsid w:val="7BF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3789DA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60C3A3399640C6B5C8DD5CD723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8AAD-54E1-415A-9167-F41835C6E707}"/>
      </w:docPartPr>
      <w:docPartBody>
        <w:p w:rsidR="00314E89" w:rsidRDefault="00314E89" w:rsidP="00314E89">
          <w:pPr>
            <w:pStyle w:val="0160C3A3399640C6B5C8DD5CD723FA9B"/>
          </w:pPr>
          <w:r w:rsidRPr="00117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91A4A00DD4D9AB5E739332756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7F61-0100-49A2-9C20-4E8BA5DDDDAC}"/>
      </w:docPartPr>
      <w:docPartBody>
        <w:p w:rsidR="00314E89" w:rsidRDefault="00314E89" w:rsidP="00314E89">
          <w:pPr>
            <w:pStyle w:val="9BC91A4A00DD4D9AB5E739332756983F"/>
          </w:pPr>
          <w:r>
            <w:rPr>
              <w:rFonts w:eastAsia="Times New Roman" w:cstheme="minorHAnsi"/>
              <w:lang w:eastAsia="en-AU"/>
            </w:rPr>
            <w:t>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5A1E-81ED-483E-BFEE-B8848D05D1CD}"/>
      </w:docPartPr>
      <w:docPartBody>
        <w:p w:rsidR="00314E89" w:rsidRDefault="00314E89">
          <w:r w:rsidRPr="001004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89"/>
    <w:rsid w:val="00314E89"/>
    <w:rsid w:val="006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14E89"/>
    <w:rPr>
      <w:color w:val="808080"/>
    </w:rPr>
  </w:style>
  <w:style w:type="paragraph" w:customStyle="1" w:styleId="0160C3A3399640C6B5C8DD5CD723FA9B">
    <w:name w:val="0160C3A3399640C6B5C8DD5CD723FA9B"/>
    <w:rsid w:val="00314E89"/>
  </w:style>
  <w:style w:type="paragraph" w:customStyle="1" w:styleId="9BC91A4A00DD4D9AB5E739332756983F">
    <w:name w:val="9BC91A4A00DD4D9AB5E739332756983F"/>
    <w:rsid w:val="00314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A7455-A343-46B9-9E77-F4EFAB71E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FA1A0-FF08-4980-AA07-3A35026435A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0D2021-D266-431E-BD76-BAF571EA2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the clinical urgency category for planned surgery has been changed Italian</vt:lpstr>
    </vt:vector>
  </TitlesOfParts>
  <Company>Department of Health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the clinical urgency category for planned surgery has been changed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</dc:description>
  <cp:lastModifiedBy>Karen O'Leary (Health)</cp:lastModifiedBy>
  <cp:revision>10</cp:revision>
  <cp:lastPrinted>2019-06-12T00:51:00Z</cp:lastPrinted>
  <dcterms:created xsi:type="dcterms:W3CDTF">2024-05-17T04:16:00Z</dcterms:created>
  <dcterms:modified xsi:type="dcterms:W3CDTF">2024-05-27T23:46:00Z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50fec9a6,38055e,5ce727b2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2024-05-24T05:44:04Z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f222b066-779a-464b-b764-972f75f52533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d2c5437677da9991a31222831108c811acffd24936540d06613f870555d553eb</vt:lpwstr>
  </property>
</Properties>
</file>