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75DB" w14:textId="77777777" w:rsidR="00C912B2" w:rsidRDefault="00C912B2" w:rsidP="00C912B2">
      <w:pPr>
        <w:rPr>
          <w:rFonts w:ascii="Myanmar Text" w:eastAsia="Malgun Gothic" w:hAnsi="Myanmar Text" w:cs="Myanmar Text"/>
          <w:lang w:eastAsia="ko-KR"/>
        </w:rPr>
      </w:pPr>
    </w:p>
    <w:p w14:paraId="202DAAE7" w14:textId="77777777" w:rsidR="00C912B2" w:rsidRDefault="00C912B2" w:rsidP="00C912B2">
      <w:pPr>
        <w:rPr>
          <w:rFonts w:ascii="Myanmar Text" w:eastAsia="Malgun Gothic" w:hAnsi="Myanmar Text" w:cs="Myanmar Text"/>
          <w:lang w:eastAsia="ko-KR"/>
        </w:rPr>
      </w:pPr>
    </w:p>
    <w:p w14:paraId="55F8E9F6" w14:textId="77777777" w:rsidR="00C912B2" w:rsidRDefault="00C912B2" w:rsidP="00C912B2">
      <w:pPr>
        <w:rPr>
          <w:rFonts w:ascii="Myanmar Text" w:eastAsia="Malgun Gothic" w:hAnsi="Myanmar Text" w:cs="Myanmar Text"/>
          <w:lang w:eastAsia="ko-KR"/>
        </w:rPr>
      </w:pPr>
    </w:p>
    <w:p w14:paraId="0982C937" w14:textId="647A470A" w:rsidR="00C912B2" w:rsidRPr="00C912B2" w:rsidRDefault="00C912B2" w:rsidP="00C912B2">
      <w:pPr>
        <w:rPr>
          <w:rFonts w:ascii="Myanmar Text" w:eastAsia="Malgun Gothic" w:hAnsi="Myanmar Text" w:cs="Myanmar Text"/>
          <w:b/>
          <w:bCs/>
          <w:lang w:eastAsia="ko-KR" w:bidi="my-MM"/>
        </w:rPr>
      </w:pPr>
      <w:r w:rsidRPr="00C912B2">
        <w:rPr>
          <w:rFonts w:ascii="Myanmar Text" w:eastAsia="Zawgyi-One" w:hAnsi="Myanmar Text" w:cs="Myanmar Text"/>
          <w:b/>
          <w:bCs/>
          <w:lang w:eastAsia="zh-CN"/>
        </w:rPr>
        <w:t xml:space="preserve">Burmese | </w:t>
      </w:r>
      <w:r w:rsidRPr="00C912B2">
        <w:rPr>
          <w:rFonts w:ascii="Myanmar Text" w:eastAsia="Zawgyi-One" w:hAnsi="Myanmar Text" w:cs="Myanmar Text"/>
          <w:b/>
          <w:bCs/>
          <w:cs/>
          <w:lang w:eastAsia="zh-CN" w:bidi="my-MM"/>
        </w:rPr>
        <w:t>မြန်မာ</w:t>
      </w:r>
      <w:r>
        <w:rPr>
          <w:rFonts w:ascii="Myanmar Text" w:eastAsia="Malgun Gothic" w:hAnsi="Myanmar Text" w:cs="Myanmar Text"/>
          <w:b/>
          <w:bCs/>
          <w:lang w:eastAsia="ko-KR" w:bidi="my-MM"/>
        </w:rPr>
        <w:br/>
      </w:r>
      <w:r w:rsidR="00904AB4" w:rsidRPr="00C912B2">
        <w:rPr>
          <w:rFonts w:ascii="Myanmar Text" w:hAnsi="Myanmar Text" w:cs="Myanmar Text"/>
          <w:b/>
          <w:bCs/>
          <w:noProof/>
          <w:sz w:val="8"/>
          <w:szCs w:val="16"/>
          <w:lang w:val="en-US" w:bidi="my-MM"/>
        </w:rPr>
        <w:drawing>
          <wp:anchor distT="0" distB="0" distL="114300" distR="114300" simplePos="0" relativeHeight="251658240" behindDoc="1" locked="1" layoutInCell="1" allowOverlap="0" wp14:anchorId="07237044" wp14:editId="47ED76EF">
            <wp:simplePos x="0" y="0"/>
            <wp:positionH relativeFrom="page">
              <wp:posOffset>-2746375</wp:posOffset>
            </wp:positionH>
            <wp:positionV relativeFrom="page">
              <wp:posOffset>24765</wp:posOffset>
            </wp:positionV>
            <wp:extent cx="10310495" cy="18542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506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1049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440566509"/>
    </w:p>
    <w:p w14:paraId="68545DD6" w14:textId="116BC32F" w:rsidR="00C912B2" w:rsidRPr="006A1F71" w:rsidRDefault="00C912B2" w:rsidP="00C912B2">
      <w:pPr>
        <w:pStyle w:val="Documenttitle"/>
        <w:rPr>
          <w:rFonts w:ascii="Myanmar Text" w:hAnsi="Myanmar Text" w:cs="Myanmar Text"/>
          <w:color w:val="C63663"/>
          <w:sz w:val="40"/>
          <w:szCs w:val="44"/>
        </w:rPr>
      </w:pPr>
      <w:r w:rsidRPr="00C912B2">
        <w:rPr>
          <w:rFonts w:ascii="Myanmar Text" w:eastAsia="Zawgyi-One" w:hAnsi="Myanmar Text" w:cs="Myanmar Text" w:hint="cs"/>
          <w:bCs/>
          <w:color w:val="C63663"/>
          <w:sz w:val="40"/>
          <w:szCs w:val="40"/>
          <w:cs/>
          <w:lang w:bidi="my-MM"/>
        </w:rPr>
        <w:t>၇တန်းနှစ်</w:t>
      </w:r>
      <w:r w:rsidRPr="00C912B2">
        <w:rPr>
          <w:rFonts w:ascii="Myanmar Text" w:eastAsia="Zawgyi-One" w:hAnsi="Myanmar Text" w:cs="Myanmar Text"/>
          <w:bCs/>
          <w:color w:val="C63663"/>
          <w:sz w:val="40"/>
          <w:szCs w:val="40"/>
          <w:cs/>
          <w:lang w:bidi="my-MM"/>
        </w:rPr>
        <w:t xml:space="preserve"> </w:t>
      </w:r>
      <w:r w:rsidRPr="00C912B2">
        <w:rPr>
          <w:rFonts w:ascii="Myanmar Text" w:eastAsia="Zawgyi-One" w:hAnsi="Myanmar Text" w:cs="Myanmar Text" w:hint="cs"/>
          <w:bCs/>
          <w:color w:val="C63663"/>
          <w:sz w:val="40"/>
          <w:szCs w:val="40"/>
          <w:cs/>
          <w:lang w:bidi="my-MM"/>
        </w:rPr>
        <w:t>အလယ်တန်းကျောင်း</w:t>
      </w:r>
      <w:r w:rsidRPr="00C912B2">
        <w:rPr>
          <w:rFonts w:ascii="Myanmar Text" w:eastAsia="Zawgyi-One" w:hAnsi="Myanmar Text" w:cs="Myanmar Text"/>
          <w:bCs/>
          <w:color w:val="C63663"/>
          <w:sz w:val="40"/>
          <w:szCs w:val="40"/>
          <w:cs/>
          <w:lang w:bidi="my-MM"/>
        </w:rPr>
        <w:t xml:space="preserve"> </w:t>
      </w:r>
      <w:r w:rsidRPr="00C912B2">
        <w:rPr>
          <w:rFonts w:ascii="Myanmar Text" w:eastAsia="Zawgyi-One" w:hAnsi="Myanmar Text" w:cs="Myanmar Text" w:hint="cs"/>
          <w:bCs/>
          <w:color w:val="C63663"/>
          <w:sz w:val="40"/>
          <w:szCs w:val="40"/>
          <w:cs/>
          <w:lang w:bidi="my-MM"/>
        </w:rPr>
        <w:t>ကာကွယ်ဆေးထိုးအစီအစဉ်</w:t>
      </w:r>
      <w:r w:rsidRPr="00C912B2">
        <w:rPr>
          <w:rFonts w:ascii="Myanmar Text" w:eastAsia="Zawgyi-One" w:hAnsi="Myanmar Text" w:cs="Myanmar Text"/>
          <w:bCs/>
          <w:color w:val="C63663"/>
          <w:sz w:val="40"/>
          <w:szCs w:val="40"/>
          <w:cs/>
          <w:lang w:bidi="my-MM"/>
        </w:rPr>
        <w:t xml:space="preserve"> </w:t>
      </w:r>
      <w:r w:rsidRPr="00C912B2">
        <w:rPr>
          <w:rFonts w:ascii="Myanmar Text" w:eastAsia="Zawgyi-One" w:hAnsi="Myanmar Text" w:cs="Myanmar Text" w:hint="cs"/>
          <w:bCs/>
          <w:color w:val="C63663"/>
          <w:sz w:val="40"/>
          <w:szCs w:val="40"/>
          <w:cs/>
          <w:lang w:bidi="my-MM"/>
        </w:rPr>
        <w:t>သတင်းထုတ်ပြန်ချက်နှင့်</w:t>
      </w:r>
      <w:r w:rsidR="003D7F85">
        <w:rPr>
          <w:rFonts w:ascii="Myanmar Text" w:eastAsia="Malgun Gothic" w:hAnsi="Myanmar Text" w:cs="Myanmar Text" w:hint="eastAsia"/>
          <w:bCs/>
          <w:color w:val="C63663"/>
          <w:sz w:val="40"/>
          <w:szCs w:val="40"/>
          <w:lang w:eastAsia="ko-KR" w:bidi="my-MM"/>
        </w:rPr>
        <w:t xml:space="preserve"> </w:t>
      </w:r>
      <w:r w:rsidRPr="00C912B2">
        <w:rPr>
          <w:rFonts w:ascii="Myanmar Text" w:eastAsia="Zawgyi-One" w:hAnsi="Myanmar Text" w:cs="Myanmar Text" w:hint="cs"/>
          <w:bCs/>
          <w:color w:val="C63663"/>
          <w:sz w:val="40"/>
          <w:szCs w:val="40"/>
          <w:cs/>
          <w:lang w:bidi="my-MM"/>
        </w:rPr>
        <w:t>သဘောတူညီကြောင်းပုံစံ</w:t>
      </w:r>
    </w:p>
    <w:p w14:paraId="650ABF28" w14:textId="07A0C1B3" w:rsidR="00C912B2" w:rsidRDefault="00C912B2" w:rsidP="00C912B2">
      <w:pPr>
        <w:pStyle w:val="Heading4"/>
        <w:rPr>
          <w:rFonts w:ascii="Myanmar Text" w:eastAsia="Malgun Gothic" w:hAnsi="Myanmar Text" w:cs="Myanmar Text"/>
          <w:b w:val="0"/>
          <w:color w:val="595959" w:themeColor="text1" w:themeTint="A6"/>
          <w:sz w:val="22"/>
          <w:lang w:eastAsia="ko-KR" w:bidi="my-MM"/>
        </w:rPr>
      </w:pPr>
      <w:r w:rsidRPr="006A1F71">
        <w:rPr>
          <w:rFonts w:ascii="Myanmar Text" w:eastAsia="Zawgyi-One" w:hAnsi="Myanmar Text" w:cs="Myanmar Text"/>
          <w:b w:val="0"/>
          <w:color w:val="595959" w:themeColor="text1" w:themeTint="A6"/>
          <w:sz w:val="22"/>
          <w:cs/>
          <w:lang w:bidi="my-MM"/>
        </w:rPr>
        <w:t>ဖြည့်စွက်လက်မှတ်ထိုးပြီး</w:t>
      </w:r>
      <w:r w:rsidRPr="006A1F71">
        <w:rPr>
          <w:rFonts w:ascii="Myanmar Text" w:eastAsia="Zawgyi-One" w:hAnsi="Myanmar Text" w:cs="Myanmar Text"/>
          <w:b w:val="0"/>
          <w:color w:val="595959" w:themeColor="text1" w:themeTint="A6"/>
          <w:sz w:val="22"/>
        </w:rPr>
        <w:t xml:space="preserve"> </w:t>
      </w:r>
      <w:r w:rsidRPr="006A1F71">
        <w:rPr>
          <w:rFonts w:ascii="Myanmar Text" w:eastAsia="Zawgyi-One" w:hAnsi="Myanmar Text" w:cs="Myanmar Text"/>
          <w:b w:val="0"/>
          <w:color w:val="595959" w:themeColor="text1" w:themeTint="A6"/>
          <w:sz w:val="22"/>
          <w:cs/>
          <w:lang w:bidi="my-MM"/>
        </w:rPr>
        <w:t>သဘောတူညီကြောင်းပုံစံကို</w:t>
      </w:r>
      <w:r w:rsidRPr="006A1F71">
        <w:rPr>
          <w:rFonts w:ascii="Myanmar Text" w:eastAsia="Zawgyi-One" w:hAnsi="Myanmar Text" w:cs="Myanmar Text"/>
          <w:b w:val="0"/>
          <w:color w:val="595959" w:themeColor="text1" w:themeTint="A6"/>
          <w:sz w:val="22"/>
        </w:rPr>
        <w:t xml:space="preserve"> </w:t>
      </w:r>
      <w:r w:rsidRPr="006A1F71">
        <w:rPr>
          <w:rFonts w:ascii="Myanmar Text" w:eastAsia="Zawgyi-One" w:hAnsi="Myanmar Text" w:cs="Myanmar Text"/>
          <w:b w:val="0"/>
          <w:color w:val="595959" w:themeColor="text1" w:themeTint="A6"/>
          <w:sz w:val="22"/>
          <w:cs/>
          <w:lang w:bidi="my-MM"/>
        </w:rPr>
        <w:t>ကျောင်းသို့</w:t>
      </w:r>
      <w:r w:rsidRPr="006A1F71">
        <w:rPr>
          <w:rFonts w:ascii="Myanmar Text" w:eastAsia="Zawgyi-One" w:hAnsi="Myanmar Text" w:cs="Myanmar Text"/>
          <w:b w:val="0"/>
          <w:color w:val="595959" w:themeColor="text1" w:themeTint="A6"/>
          <w:sz w:val="22"/>
        </w:rPr>
        <w:t xml:space="preserve"> </w:t>
      </w:r>
      <w:r w:rsidRPr="006A1F71">
        <w:rPr>
          <w:rFonts w:ascii="Myanmar Text" w:eastAsia="Zawgyi-One" w:hAnsi="Myanmar Text" w:cs="Myanmar Text"/>
          <w:b w:val="0"/>
          <w:color w:val="595959" w:themeColor="text1" w:themeTint="A6"/>
          <w:sz w:val="22"/>
          <w:cs/>
          <w:lang w:bidi="my-MM"/>
        </w:rPr>
        <w:t>ပြန်ပေးပါ</w:t>
      </w:r>
    </w:p>
    <w:p w14:paraId="360BCFB4" w14:textId="6CFD2CD6" w:rsidR="00C912B2" w:rsidRPr="00C912B2" w:rsidRDefault="00C912B2" w:rsidP="00C912B2">
      <w:pPr>
        <w:pStyle w:val="Body"/>
        <w:rPr>
          <w:rFonts w:eastAsia="Malgun Gothic"/>
          <w:lang w:val="tr" w:eastAsia="ko-KR"/>
        </w:rPr>
      </w:pPr>
      <w:r w:rsidRPr="00D30970">
        <w:rPr>
          <w:b/>
          <w:bCs/>
          <w:color w:val="000000"/>
        </w:rPr>
        <w:t>OFFICIAL</w:t>
      </w:r>
    </w:p>
    <w:p w14:paraId="0FADFC9B" w14:textId="765CE6AF" w:rsidR="002B2CF4" w:rsidRPr="006A1F71" w:rsidRDefault="006F0106" w:rsidP="00BE68F1">
      <w:pPr>
        <w:pStyle w:val="Heading4"/>
        <w:rPr>
          <w:rFonts w:ascii="Myanmar Text" w:hAnsi="Myanmar Text" w:cs="Myanmar Text"/>
          <w:sz w:val="20"/>
          <w:szCs w:val="18"/>
        </w:rPr>
      </w:pP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ပုံစံဖြည့်စွက်နည်း</w:t>
      </w:r>
    </w:p>
    <w:p w14:paraId="20C08C72" w14:textId="77777777" w:rsidR="002B2CF4" w:rsidRPr="006A1F71" w:rsidRDefault="006F0106" w:rsidP="00091DD9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ပေးထားသော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အကြောင်းအချက်အလက်များကို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ဖတ်ပါ။</w:t>
      </w:r>
    </w:p>
    <w:p w14:paraId="15D8A57E" w14:textId="77777777" w:rsidR="002B2CF4" w:rsidRPr="006A1F71" w:rsidRDefault="006F0106" w:rsidP="00091DD9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ကာကွယ်ဆေးတစ်ခုစီအတွက်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သဘောတူကြောင်းအပိုင်းကို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ဖြည့်စွက်ပြီး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လက်မှတ်ထိုးပါ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သင့်အမည်ရေးသားပါ။</w:t>
      </w:r>
    </w:p>
    <w:p w14:paraId="33518F77" w14:textId="77777777" w:rsidR="002B2CF4" w:rsidRPr="006A1F71" w:rsidRDefault="006F0106" w:rsidP="00091DD9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သင့်ကလေးအား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ကာကွယ်ဆေးမထိုးစေလိုပါကလည်း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သဘောတူညီကြောင်းအပိုင်းများကို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ကျောင်းသို့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ပြန်ပေးရမည်။</w:t>
      </w:r>
    </w:p>
    <w:p w14:paraId="5AF9A703" w14:textId="77777777" w:rsidR="00DE483E" w:rsidRPr="006A1F71" w:rsidRDefault="006F0106" w:rsidP="00B41F90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နိုင်ငံတော်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ကာကွယ်ဆေးထိုးခြင်းစီမံချက်က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မည်သည်နည်း။</w:t>
      </w:r>
    </w:p>
    <w:p w14:paraId="368915AD" w14:textId="77777777" w:rsidR="00D632E6" w:rsidRPr="006A1F71" w:rsidRDefault="006F0106" w:rsidP="00B25F97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နိုင်ငံတော်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ကာကွယ်ဆေးထိုးခြင်းစီမံချက်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(NIP)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အရ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၇တန်းနှစ်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၁၀တန်းနှစ်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လူငယ်ကျောင်းသားများအား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အလယ်တန်းကျောင်း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ကာကွယ်ဆေးထိုးအစီအစဉ်အောက်တွင်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အခမဲ့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ထိုးပေးပါသည်။</w:t>
      </w:r>
    </w:p>
    <w:p w14:paraId="441163CA" w14:textId="77777777" w:rsidR="00B25F97" w:rsidRPr="006A1F71" w:rsidRDefault="006F0106" w:rsidP="00B25F97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6"/>
        </w:rPr>
        <w:t xml:space="preserve">NIP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မှတ်တမ်းသည်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သင့်ဘဝအတွက်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သတ်မှတ်ချိန်များအရ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မွေးစမှသည်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လူကြီးဖြစ်သည်အထိ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အမျိုးမျိုးရှိပါသည်။</w:t>
      </w:r>
    </w:p>
    <w:p w14:paraId="6A2E2355" w14:textId="2A6D7EEE" w:rsidR="00504057" w:rsidRPr="006A1F71" w:rsidRDefault="006F0106" w:rsidP="002E1163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အလယ်တန်းကျောင်းတွင်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ထိုးပေးထားမည့်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NIP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နှင့်ပတ်သက်သည့်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နောက်ထပ်အကြောင်းအချက်အလက်များကို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Better Health Channel- </w:t>
      </w:r>
      <w:hyperlink r:id="rId12" w:history="1">
        <w:r w:rsidRPr="006A1F71">
          <w:rPr>
            <w:rStyle w:val="Hyperlink"/>
            <w:rFonts w:ascii="Myanmar Text" w:eastAsia="Zawgyi-One" w:hAnsi="Myanmar Text" w:cs="Myanmar Text"/>
            <w:color w:val="auto"/>
            <w:sz w:val="18"/>
            <w:szCs w:val="16"/>
            <w:u w:val="none"/>
          </w:rPr>
          <w:t>https://www.betterhealth.vic.gov.au/health/healthyliving/immunisation-in-secondary-schools</w:t>
        </w:r>
      </w:hyperlink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ရရှိနိုင်ပါသည်။</w:t>
      </w:r>
    </w:p>
    <w:p w14:paraId="070E63C0" w14:textId="77777777" w:rsidR="00484562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ကာကွယ်ဆေးထိုးရန်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သဘောတူညီကြောင်း</w:t>
      </w:r>
    </w:p>
    <w:p w14:paraId="4E15777E" w14:textId="77777777" w:rsidR="009C3812" w:rsidRPr="006A1F71" w:rsidRDefault="006F0106" w:rsidP="009C3812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အလယ်တန်းကျောင်းရှိ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၇တန်းနှစ်မှ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လူငယ်များ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(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အသက်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၁၂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နှစ်မှ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၁၃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နှစ်ကြား</w:t>
      </w:r>
      <w:r w:rsidRPr="006A1F71">
        <w:rPr>
          <w:rFonts w:ascii="Myanmar Text" w:eastAsia="Zawgyi-One" w:hAnsi="Myanmar Text" w:cs="Myanmar Text"/>
          <w:sz w:val="18"/>
          <w:szCs w:val="16"/>
        </w:rPr>
        <w:t>)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လူပစ်ပလိုးမားဗိုင်းရပ်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(HPV)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မေးခိုင်၊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ကြက်ညှာချောင်းဆိုးကာကွယ်ဆေးများထိုးရန်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အကြံပြုထားပါသည်။</w:t>
      </w:r>
    </w:p>
    <w:p w14:paraId="28960633" w14:textId="77777777" w:rsidR="00484562" w:rsidRPr="006A1F71" w:rsidRDefault="006F0106" w:rsidP="00091DD9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ကျောင်းတွင်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လူငယ်များကာကွယ်ဆေးထိုးရာတွင်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ကာကွယ်ဆေးတစ်ခုစီအတွက်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သဘောတူညီကြောင်းကို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မိဘများ၊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အုပ်ထိန်းသူများ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အခြားကျန်းမာရေးဆုံးဖြတ်ချက်ချနိုင်သူများမှ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ပေးရပါမည်။</w:t>
      </w:r>
    </w:p>
    <w:p w14:paraId="1E789BCF" w14:textId="77777777" w:rsidR="00DE483E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မိမိကလေးကို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မည်သည်အတွက်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ကာကွယ်ဆေးထိုးသင့်ပါသနည်း။</w:t>
      </w:r>
    </w:p>
    <w:p w14:paraId="13FE2068" w14:textId="77777777" w:rsidR="00DE483E" w:rsidRPr="006A1F71" w:rsidRDefault="006F0106" w:rsidP="00DE483E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ကူးစက်ရောဂါပြန့်ပွားခြင်းများစွာကို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ရပ်တန့်ရန်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အန္တရာယ်အကင်းဆုံးနှင့်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အထိရောက်ဆုံးနည်းလမ်း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 </w:t>
      </w:r>
    </w:p>
    <w:p w14:paraId="172DDED8" w14:textId="77777777" w:rsidR="00DE483E" w:rsidRPr="006A1F71" w:rsidRDefault="006F0106" w:rsidP="00DE483E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အချို့ကလေးကာကွယ်ဆေးမှ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ရသည့်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ရောဂါကာကွယ်နိုင်စွမ်းသည်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တဖြည်းဖြည်း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နည်းပါး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လာပြီး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လူငယ်အရွယ်တွင်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ထပ်မံမြှင့်တင်ရန်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လိုအပ်သည့်အပြင်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အခြားကာကွယ်ဆေးများအတွက်လူငယ်အရွယ်သည်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အကောင်းဆုံးအချိန်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ဖြစ်ပါသည်။</w:t>
      </w:r>
    </w:p>
    <w:p w14:paraId="55CACCA0" w14:textId="77777777" w:rsidR="00DE483E" w:rsidRPr="006A1F71" w:rsidRDefault="006F0106" w:rsidP="00DE483E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lastRenderedPageBreak/>
        <w:t>ကာကွယ်ဆေးများသည်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သင့်ကလေးကို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အန္တရာယ်ရှိသောရောဂါများမှ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ကာကွယ်ပေးနိုင်ရုံသာမက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လူမှုအသိုင်းအဝိုင်း၏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ကျန်းမာရေးအတွက်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အရေးကြီးသောအကျိုးကျေးဇူးများကို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ပေးနိုင်ပါသည်။</w:t>
      </w:r>
    </w:p>
    <w:p w14:paraId="6018ECE4" w14:textId="77777777" w:rsidR="00091DD9" w:rsidRPr="006A1F71" w:rsidRDefault="006F0106" w:rsidP="001021E9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လူမှုအသိုင်းအဝိုင်းအတွင်း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လူများစွာ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ကာကွယ်ဆေးထိုးထားပါက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ရောဂါများသည်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တစ်ဦးမှ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တစ်ဦးသို့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မကူးစက်နိုင်ပါ။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 </w:t>
      </w:r>
    </w:p>
    <w:p w14:paraId="3744CDB5" w14:textId="77777777" w:rsidR="00DE483E" w:rsidRPr="006A1F71" w:rsidRDefault="006F0106" w:rsidP="00244A99">
      <w:pPr>
        <w:pStyle w:val="Body"/>
        <w:spacing w:before="120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သြစတြေးလျတွင်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ကုသရေးပစ္စည်း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စီမံခန့်ခွဲရေးဌာန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(Therapeutic Goods Administration - TGA)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မှတ်ပုံတင်သုံးစွဲခွင့်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ရထားပါသည်။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TGA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ကာကွယ်ဆေး၏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ဘေးထွက်ဆိုးကျိုးများကို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စစ်ဆေးသတင်းပို့သည့်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စောင့်ကြည့်ရေးစနစ်တစ်ခု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ရှိပါသည်။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 </w:t>
      </w:r>
    </w:p>
    <w:p w14:paraId="65945B4A" w14:textId="77777777" w:rsidR="00DE483E" w:rsidRPr="006A1F71" w:rsidRDefault="006F0106" w:rsidP="00C50084">
      <w:pPr>
        <w:pStyle w:val="Bullet1"/>
        <w:numPr>
          <w:ilvl w:val="0"/>
          <w:numId w:val="0"/>
        </w:numPr>
        <w:spacing w:after="0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သဘောတူညီကြောင်းကို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ကာကွယ်ဆေးမထိုးမီ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အချိန်မရွေး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ပယ်ဖျက်နိုင်ပါသည်။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မိဘများ၊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အုပ်ထိန်းသူများ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အခြားကျန်းမာရေးဆုံးဖြတ်ချက်ချနိုင်သူများသည်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သင့်ကလေး၏ကျောင်းတွင်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ကာကွယ်ဆေးထိုးနှံပေးသည့်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ဒေသဆိုင်ရာကောင်စီ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ကာကွယ်ဆေးထိုးလုပ်ငန်းကို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ဆက်သွယ်သင့်သည်။</w:t>
      </w:r>
    </w:p>
    <w:bookmarkEnd w:id="0"/>
    <w:p w14:paraId="077F0B1D" w14:textId="77777777" w:rsidR="00FB2966" w:rsidRPr="006A1F71" w:rsidRDefault="006F0106" w:rsidP="0017306E">
      <w:pPr>
        <w:pStyle w:val="Heading1"/>
        <w:rPr>
          <w:rFonts w:ascii="Myanmar Text" w:hAnsi="Myanmar Text" w:cs="Myanmar Text"/>
          <w:sz w:val="32"/>
          <w:szCs w:val="32"/>
        </w:rPr>
      </w:pPr>
      <w:r w:rsidRPr="006A1F71">
        <w:rPr>
          <w:rFonts w:ascii="Myanmar Text" w:eastAsia="Zawgyi-One" w:hAnsi="Myanmar Text" w:cs="Myanmar Text"/>
          <w:bCs w:val="0"/>
          <w:sz w:val="32"/>
          <w:szCs w:val="32"/>
          <w:cs/>
          <w:lang w:bidi="my-MM"/>
        </w:rPr>
        <w:t>လူပစ်ပလိုးမားဗိုင်းရပ်</w:t>
      </w:r>
      <w:r w:rsidRPr="006A1F71">
        <w:rPr>
          <w:rFonts w:ascii="Myanmar Text" w:eastAsia="Zawgyi-One" w:hAnsi="Myanmar Text" w:cs="Myanmar Text"/>
          <w:sz w:val="32"/>
          <w:szCs w:val="32"/>
        </w:rPr>
        <w:t xml:space="preserve"> (HPV) </w:t>
      </w:r>
      <w:r w:rsidRPr="006A1F71">
        <w:rPr>
          <w:rFonts w:ascii="Myanmar Text" w:eastAsia="Zawgyi-One" w:hAnsi="Myanmar Text" w:cs="Myanmar Text"/>
          <w:bCs w:val="0"/>
          <w:sz w:val="32"/>
          <w:szCs w:val="32"/>
          <w:cs/>
          <w:lang w:bidi="my-MM"/>
        </w:rPr>
        <w:t>အကြောင်း</w:t>
      </w:r>
    </w:p>
    <w:p w14:paraId="2FDA1A39" w14:textId="77777777" w:rsidR="00FB2966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လူပစ်ပလိုးမားဗိုင်းရပ်ဆိုသည်မှာ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အဘယ်နည်း။</w:t>
      </w:r>
    </w:p>
    <w:p w14:paraId="5D2CC982" w14:textId="77777777" w:rsidR="00BB690E" w:rsidRPr="006A1F71" w:rsidRDefault="006F0106" w:rsidP="00DC649C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လူပစ်ပလိုးမားဗိုင်းရပ်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(HPV)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‌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အမျိုးသမီးနှင့်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အမျိုးသားနှစ်ဦးစလုံးကို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ဒုက္ခဖြစ်စေသည့်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ဗိုင်းရပ်စ်အုပ်စု၏အမည်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လိင်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စတင်ဆက်ဆံပြီးနောက်ပိုင်းတွင်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HPV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တစ်မျိုး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တစ်မျိုးထက်ပိုသော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ကူးစက်ခံရမှု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အဖြစ်များပါသည်။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ခန္ဓာကိုယ်က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HPV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ကူးစက်မှုကို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သဘာဝအတိုင်း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တိုက်ဖျက်နိုင်ပြီး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ရောဂါလက္ခဏာ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မပြသော်လည်း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HPV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နာမကျန်းမှုကို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ပြင်းထန်စွာ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ဖြစ်စေနိုင်ပါသည်။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ထိုနာမကျန်းမှုတွင်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သားအိမ်ခေါင်းကင်ဆာအားလုံးနီးပါး၊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လိင်အင်္ဂါကင်ဆာများနှင့်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ခံတွင်းနှင့်လည်ချောင်းကင်ဆာများ၏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၅၀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%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ပါဝင်နိုင်ပါသည်။</w:t>
      </w:r>
    </w:p>
    <w:p w14:paraId="1A3B6109" w14:textId="77777777" w:rsidR="00FB2966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HPV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ကာကွယ်ဆေးထိုးခြင်း၏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အကျိုးကျေးဇူးများက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မည်သည်တို့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ဖြစ်ပါသနည်း။</w:t>
      </w:r>
    </w:p>
    <w:p w14:paraId="730663D1" w14:textId="77777777" w:rsidR="00047547" w:rsidRPr="006A1F71" w:rsidRDefault="006F0106" w:rsidP="00091DD9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6"/>
        </w:rPr>
        <w:t xml:space="preserve">HPV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GARDASIL®9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ဆဲလ်ပျက်စီးခြင်းနှင့်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ကင်ဆာအချို့ကို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ဖြစ်စေနိုင်သော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အန္တရာယ်များသည့်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HPV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ကိုးမျိုးမှ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ကာကွယ်ပေးပါသည်။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ဗိုင်းရပ်စ်နှင့်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မထိတွေ့မီ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ထိုးထားပါက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HPV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ကာကွယ်ဆေး၏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အကျိုးကျေးဇူးများသည်အကောင်းဆုံး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ကာကွယ်ဆေးထိုးထားသူတစ်ဦး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အဆိုပါပိုးများနှင့်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ထိတွေ့မိပါက၊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၎င်းတို့၏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ကိုယ်ခံအားသည်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ရောဂါမဖြစ်စေခြင်း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ရောဂါဒဏ်ကို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လျှော့ချပေးနိုင်ခြင်းအားဖြင့်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ထိရောက်စွာ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တုံ့ပြန်နိုင်ပါမည်။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သို့ဖြစ်သောကြောင့်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အထက်တန်းကျောင်း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အငယ်တန်းလူငယ်များအား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လိင်ကိစ္စ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စိတ်မ၀င်စားခင်တွင်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ထိုးပေးရခြင်း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ဖြစ်ပါသည်။</w:t>
      </w:r>
    </w:p>
    <w:p w14:paraId="5730490D" w14:textId="77777777" w:rsidR="00FB2966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ကာကွယ်ဆေးကို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မည်သို့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ပေးပါသလဲ။</w:t>
      </w:r>
    </w:p>
    <w:p w14:paraId="726F68F0" w14:textId="77777777" w:rsidR="00087613" w:rsidRPr="006A1F71" w:rsidRDefault="006F0106" w:rsidP="00091DD9">
      <w:pPr>
        <w:pStyle w:val="Body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HPV Gardasil®9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ကာကွယ်ဆေးကို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လူအများစုအတွက်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လက်မောင်းတွင်တစ်ကြိမ်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ထိုးပေးပါသည်။</w:t>
      </w:r>
    </w:p>
    <w:p w14:paraId="3719AAA3" w14:textId="77777777" w:rsidR="00087613" w:rsidRPr="006A1F71" w:rsidRDefault="006F0106" w:rsidP="00091DD9">
      <w:pPr>
        <w:pStyle w:val="Body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အချို့သောလူငယ်များသည်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Gardasil®9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သုံးကြိမ်ထိုးရန်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လိုအပ်နိုင်ပါသည်။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Gardasil®9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သုံးကြိမ်ထိုးခြင်းကို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အောက်ပါတို့အတွက်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အကြံပြုထားသည်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-</w:t>
      </w:r>
    </w:p>
    <w:p w14:paraId="6EB3F4F8" w14:textId="77777777" w:rsidR="00087613" w:rsidRPr="006A1F71" w:rsidRDefault="006F0106" w:rsidP="0073598A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ကိုယ်ခံအားနည်းသောရောဂါရှိသူ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ထိုရောဂါအတွက်ကုသမှု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ခံယူနေသူ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(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ဥပမာ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အိပ်ချ်အိုင်ဗွီ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>/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အေအိုင်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>​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ဒီအက်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>​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စ်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>​​</w:t>
      </w:r>
      <w:r w:rsidRPr="006A1F71">
        <w:rPr>
          <w:rFonts w:ascii="Myanmar Text" w:eastAsia="Zawgyi-One" w:hAnsi="Myanmar Text" w:cs="Myanmar Text"/>
          <w:color w:val="004C97"/>
          <w:sz w:val="18"/>
          <w:szCs w:val="18"/>
          <w:cs/>
          <w:lang w:eastAsia="en-AU" w:bidi="my-MM"/>
        </w:rPr>
        <w:t>၊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လေးဖက်နာအဆစ်ရောင်ရောဂါ၊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ကင်ဆာ၊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ဓာတ်ကင်ကုထုံး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004C97"/>
          <w:sz w:val="18"/>
          <w:szCs w:val="18"/>
          <w:cs/>
          <w:lang w:eastAsia="en-AU" w:bidi="my-MM"/>
        </w:rPr>
        <w:t>၊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ဆေးသွင်းကုထုံး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ကိုယ်ခုခံအားကျဆေးကုထုံး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>)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။</w:t>
      </w:r>
    </w:p>
    <w:p w14:paraId="08C9D26C" w14:textId="77777777" w:rsidR="00087613" w:rsidRPr="006A1F71" w:rsidRDefault="006F0106" w:rsidP="00091DD9">
      <w:pPr>
        <w:pStyle w:val="Body"/>
        <w:rPr>
          <w:rFonts w:ascii="Myanmar Text" w:hAnsi="Myanmar Text" w:cs="Myanmar Text"/>
          <w:color w:val="222222"/>
          <w:sz w:val="18"/>
          <w:szCs w:val="18"/>
          <w:lang w:eastAsia="en-AU"/>
        </w:rPr>
      </w:pP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ကာကွယ်ဆေးသုံးကြိမ်ထိုးရန်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လိုအပ်ပါက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သင့်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hyperlink r:id="rId13" w:history="1">
        <w:r w:rsidRPr="006A1F71">
          <w:rPr>
            <w:rFonts w:ascii="Myanmar Text" w:eastAsia="Zawgyi-One" w:hAnsi="Myanmar Text" w:cs="Myanmar Text"/>
            <w:color w:val="222222"/>
            <w:sz w:val="18"/>
            <w:szCs w:val="18"/>
            <w:cs/>
            <w:lang w:eastAsia="en-AU" w:bidi="my-MM"/>
          </w:rPr>
          <w:t>မိသားစုဆရာဝန်</w:t>
        </w:r>
      </w:hyperlink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၊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မူလကျွန်းသားကျန်းမာရေးဌာန၊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ရပ်ကွက်တွင်းရှိ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ဆေးဝါးကျွမ်းကျင်သူ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သို့မဟုတ်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ဒေသန္တရကောင်စီ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ကာကွယ်ဆေးထိုးခြင်းလုပ်ငန်းနှင့်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ဆွေးနွေးရန်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eastAsia="en-AU" w:bidi="my-MM"/>
        </w:rPr>
        <w:t>အကြံပြုပါသည်။</w:t>
      </w:r>
    </w:p>
    <w:p w14:paraId="419A2452" w14:textId="77777777" w:rsidR="00FB2966" w:rsidRPr="006A1F71" w:rsidRDefault="006F0106" w:rsidP="00BE68F1">
      <w:pPr>
        <w:pStyle w:val="Heading3"/>
        <w:rPr>
          <w:rFonts w:ascii="Myanmar Text" w:hAnsi="Myanmar Text" w:cs="Myanmar Text"/>
          <w:sz w:val="22"/>
          <w:szCs w:val="22"/>
        </w:rPr>
      </w:pP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HPV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ကာကွယ်ဆေးသည်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ဘေးကင်းပါသလား။</w:t>
      </w:r>
    </w:p>
    <w:p w14:paraId="51702246" w14:textId="77777777" w:rsidR="00F533E0" w:rsidRPr="006A1F71" w:rsidRDefault="006F0106" w:rsidP="00B13EB5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HPV Gardasil®9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ကာကွယ်ဆေးသည်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ဘေးကင်းပြီး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ခန္ဓာကိုယ်မှ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ကောင်းစွာ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ခံနိုင်ရည်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ရှိပါသည်။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ဩစတေးလျတွင်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အသုံးပြုသည့်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ကာကွယ်ဆေးများသည်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ဘေးကင်းပြီး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TGA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မှ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မှတ်ပုံတင်ခွင့်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မပြုမီ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ကြပ်မတ်သော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ဘေးကင်းရေး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စမ်းသပ်မှုကို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ရထားပြီး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ဖြစ်ပါသည်။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ထို့အပြင်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lastRenderedPageBreak/>
        <w:t xml:space="preserve">TGA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သည်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၎င်းကာကွယ်ဆေးများ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စတင်အသုံးပြုပြီးသည်နှင့်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ကာကွယ်ဆေးများ၏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ဘေးကင်းမှုကို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စောင့်ကြည့်နေပါသည်။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HPV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ကာကွယ်ဆေးထိုးပြီးနောက်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ဆိုးကျိုးများသည်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အများအားဖြင့်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မပြင်းထန်ပါ။</w:t>
      </w:r>
    </w:p>
    <w:p w14:paraId="55DFB204" w14:textId="77777777" w:rsidR="00FB2966" w:rsidRPr="006A1F71" w:rsidRDefault="006F0106" w:rsidP="00BE68F1">
      <w:pPr>
        <w:pStyle w:val="Heading3"/>
        <w:rPr>
          <w:rFonts w:ascii="Myanmar Text" w:hAnsi="Myanmar Text" w:cs="Myanmar Text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သားအိမ်ခေါင်းကင်ဆာစစ်ဆေးမှုများ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နောက်ပိုင်းတွင်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လိုအပ်ပါသလား။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</w:p>
    <w:p w14:paraId="01BD3473" w14:textId="7A6B36DE" w:rsidR="00D315B8" w:rsidRPr="006A1F71" w:rsidRDefault="006F0106" w:rsidP="00B13EB5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6"/>
        </w:rPr>
        <w:t xml:space="preserve">HPV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သားအိမ်ခေါင်းကင်ဆာဖြစ်စေနိုင်သော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HPV</w:t>
      </w:r>
      <w:r w:rsidR="007A74F0"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အားလုံးကို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မကာကွယ်နိုင်သောကြောင့်၊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သားအိမ်ခေါင်းကင်ဆာ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ပုံမှန်စစ်ဆေးခြင်း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(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ယခင်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ပက်စမီယားဟု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proofErr w:type="gramStart"/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ခေါ်သည်</w:t>
      </w:r>
      <w:r w:rsidRPr="006A1F71">
        <w:rPr>
          <w:rFonts w:ascii="Myanmar Text" w:eastAsia="Zawgyi-One" w:hAnsi="Myanmar Text" w:cs="Myanmar Text"/>
          <w:sz w:val="18"/>
          <w:szCs w:val="16"/>
        </w:rPr>
        <w:t>)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သည်</w:t>
      </w:r>
      <w:proofErr w:type="gramEnd"/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ကာကွယ်ဆေးထိုးထားသော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အမျိုးသမီးများနှင့်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သားအိမ်ခေါင်းရှိသူများအတွက်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အရေးကြီးပါသည်။</w:t>
      </w:r>
    </w:p>
    <w:p w14:paraId="5291CFF5" w14:textId="77777777" w:rsidR="00FB2966" w:rsidRPr="006A1F71" w:rsidRDefault="006F0106" w:rsidP="00BE68F1">
      <w:pPr>
        <w:pStyle w:val="Heading3"/>
        <w:rPr>
          <w:rFonts w:ascii="Myanmar Text" w:hAnsi="Myanmar Text" w:cs="Myanmar Text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ဖြစ်နိုင်သော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ဆိုးကျိုးများက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မည်သည်တို့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ဖြစ်ပါသလဲ။</w:t>
      </w:r>
    </w:p>
    <w:p w14:paraId="3EE3BBFA" w14:textId="77777777" w:rsidR="00753AA2" w:rsidRPr="006A1F71" w:rsidRDefault="006F0106" w:rsidP="0073598A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ကာကွယ်ဆေးတိုင်းကဲ့သို့ပင်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ကာကွယ်ဆေးထိုးပြီးနောက်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မပြင်းထန်သောမအီမသာမှု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ဖြစ်နိုင်ပြီး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ပြင်းထန်သော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ဓာတ်မတည့်မှု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ဖြစ်နိုင်ခြေ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အလွန်နည်းပါးပါသည်။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</w:p>
    <w:p w14:paraId="41AF4BB9" w14:textId="77777777" w:rsidR="00753AA2" w:rsidRPr="006A1F71" w:rsidRDefault="006F0106" w:rsidP="00BE68F1">
      <w:pPr>
        <w:pStyle w:val="Heading4"/>
        <w:rPr>
          <w:rFonts w:ascii="Myanmar Text" w:hAnsi="Myanmar Text" w:cs="Myanmar Text"/>
          <w:sz w:val="20"/>
          <w:szCs w:val="18"/>
        </w:rPr>
      </w:pP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အဖြစ်များသော</w:t>
      </w:r>
      <w:r w:rsidRPr="006A1F71">
        <w:rPr>
          <w:rFonts w:ascii="Myanmar Text" w:eastAsia="Zawgyi-One" w:hAnsi="Myanmar Text" w:cs="Myanmar Text"/>
          <w:sz w:val="20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မပြင်းထန်သည့်ဆိုးကျိုးများ</w:t>
      </w:r>
    </w:p>
    <w:p w14:paraId="7CF8D33E" w14:textId="77777777" w:rsidR="00753AA2" w:rsidRPr="006A1F71" w:rsidRDefault="006F0106" w:rsidP="002C0D31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ဆေးထိုးသည့်နေရာ၌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နာကျင်ခြင်း၊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နီမြန်းခြင်းနှင့်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ရောင်ရမ်းခြင်း</w:t>
      </w:r>
    </w:p>
    <w:p w14:paraId="70CCE5F6" w14:textId="77777777" w:rsidR="00753AA2" w:rsidRPr="006A1F71" w:rsidRDefault="006F0106" w:rsidP="002C0D31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ဆေးထိုးသည့်နေရာ၌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အဖုသေး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ခေတ္တရှိခြင်း</w:t>
      </w:r>
    </w:p>
    <w:p w14:paraId="7F9EF2B1" w14:textId="77777777" w:rsidR="00753AA2" w:rsidRPr="006A1F71" w:rsidRDefault="006F0106" w:rsidP="002C0D31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အဖျားအနည်းငယ်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ရှိခြင်း</w:t>
      </w:r>
    </w:p>
    <w:p w14:paraId="0FD178E6" w14:textId="77777777" w:rsidR="00753AA2" w:rsidRPr="006A1F71" w:rsidRDefault="006F0106" w:rsidP="002C0D31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မအီမသာဖြစ်ခြင်း</w:t>
      </w:r>
    </w:p>
    <w:p w14:paraId="7217C81F" w14:textId="77777777" w:rsidR="00753AA2" w:rsidRPr="006A1F71" w:rsidRDefault="006F0106" w:rsidP="002C0D31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ခေါင်းကိုက်ခြင်း</w:t>
      </w:r>
    </w:p>
    <w:p w14:paraId="156552C9" w14:textId="77777777" w:rsidR="00753AA2" w:rsidRPr="006A1F71" w:rsidRDefault="006F0106" w:rsidP="00C56BE1">
      <w:pPr>
        <w:pStyle w:val="Body"/>
        <w:spacing w:before="120" w:line="240" w:lineRule="auto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မပြင်းထန်သောမအီမသာမှု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ဖြစ်ပါက၊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အောက်ပါတို့ဖြင့်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သက်သာစေနိုင်သည်။</w:t>
      </w:r>
    </w:p>
    <w:p w14:paraId="6B25B6DE" w14:textId="77777777" w:rsidR="00753AA2" w:rsidRPr="006A1F71" w:rsidRDefault="006F0106" w:rsidP="002C0D31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အဖျားရှိပါက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အရည်များများသောက်ပြီး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အဝတ်အစား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ထူထူထဲထဲ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မဝတ်ပါနှင့်</w:t>
      </w:r>
    </w:p>
    <w:p w14:paraId="20E5584A" w14:textId="77777777" w:rsidR="00753AA2" w:rsidRPr="006A1F71" w:rsidRDefault="006F0106" w:rsidP="002C0D31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ပါရာစီတမော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သောက်ခြင်း</w:t>
      </w:r>
    </w:p>
    <w:p w14:paraId="1978C941" w14:textId="77777777" w:rsidR="00753AA2" w:rsidRPr="006A1F71" w:rsidRDefault="006F0106" w:rsidP="002C0D31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ရောင်နေသည့်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ဆေးထိုးနေရာတွင်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အ၀တ်စိုအေးအေးကို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ထားပေးပါ</w:t>
      </w:r>
    </w:p>
    <w:p w14:paraId="49CD8932" w14:textId="77777777" w:rsidR="00753AA2" w:rsidRPr="006A1F71" w:rsidRDefault="006F0106" w:rsidP="00BE68F1">
      <w:pPr>
        <w:pStyle w:val="Heading4"/>
        <w:rPr>
          <w:rFonts w:ascii="Myanmar Text" w:hAnsi="Myanmar Text" w:cs="Myanmar Text"/>
          <w:sz w:val="20"/>
          <w:szCs w:val="18"/>
        </w:rPr>
      </w:pP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ဖြစ်နိုင်ခြေနည်းသော</w:t>
      </w:r>
      <w:r w:rsidRPr="006A1F71">
        <w:rPr>
          <w:rFonts w:ascii="Myanmar Text" w:eastAsia="Zawgyi-One" w:hAnsi="Myanmar Text" w:cs="Myanmar Text"/>
          <w:sz w:val="20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မပြင်းထန်သည့်ဆိုးကျိုးများ</w:t>
      </w:r>
    </w:p>
    <w:p w14:paraId="6D15210C" w14:textId="77777777" w:rsidR="00753AA2" w:rsidRPr="006A1F71" w:rsidRDefault="006F0106" w:rsidP="002C0D31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အနီပြင်များ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အင်ပျဉ်များ</w:t>
      </w:r>
    </w:p>
    <w:p w14:paraId="5EA1BA0D" w14:textId="77777777" w:rsidR="00753AA2" w:rsidRPr="006A1F71" w:rsidRDefault="006F0106" w:rsidP="00BE68F1">
      <w:pPr>
        <w:pStyle w:val="Heading4"/>
        <w:rPr>
          <w:rFonts w:ascii="Myanmar Text" w:hAnsi="Myanmar Text" w:cs="Myanmar Text"/>
          <w:sz w:val="20"/>
          <w:szCs w:val="18"/>
        </w:rPr>
      </w:pP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ဖြစ်နိုင်ခြေအရမ်းနည်းသော</w:t>
      </w:r>
      <w:r w:rsidRPr="006A1F71">
        <w:rPr>
          <w:rFonts w:ascii="Myanmar Text" w:eastAsia="Zawgyi-One" w:hAnsi="Myanmar Text" w:cs="Myanmar Text"/>
          <w:sz w:val="20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ဆိုးကျိုးများ</w:t>
      </w:r>
    </w:p>
    <w:p w14:paraId="7D6B65C0" w14:textId="77777777" w:rsidR="00753AA2" w:rsidRPr="006A1F71" w:rsidRDefault="006F0106" w:rsidP="002C0D31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ပြင်းထန်သော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ဓာတ်မတည့်မှု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-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ဥပမာ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မျက်နှာရောင်ရမ်းခြင်း၊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အသက်ရှူခက်ခြင်း။</w:t>
      </w:r>
    </w:p>
    <w:p w14:paraId="1C2B7F92" w14:textId="77777777" w:rsidR="00753AA2" w:rsidRPr="006A1F71" w:rsidRDefault="006F0106" w:rsidP="00846C9B">
      <w:pPr>
        <w:pStyle w:val="Bullet1"/>
        <w:numPr>
          <w:ilvl w:val="0"/>
          <w:numId w:val="0"/>
        </w:numPr>
        <w:spacing w:after="120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ဖြစ်နိုင်ခြေနည်းသည့်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ပြင်းထန်သော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ဓာတ်မတည့်မှု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ဆေးကုသမှု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ချက်ချင်း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ပေးပါမည်။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</w:p>
    <w:p w14:paraId="4BC9D197" w14:textId="77777777" w:rsidR="00FB2966" w:rsidRPr="006A1F71" w:rsidRDefault="006F0106" w:rsidP="00BE68F1">
      <w:pPr>
        <w:pStyle w:val="Heading1"/>
        <w:rPr>
          <w:rFonts w:ascii="Myanmar Text" w:hAnsi="Myanmar Text" w:cs="Myanmar Text"/>
          <w:color w:val="C63663"/>
          <w:sz w:val="32"/>
          <w:szCs w:val="3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32"/>
          <w:szCs w:val="32"/>
          <w:cs/>
          <w:lang w:bidi="my-MM"/>
        </w:rPr>
        <w:t>ဆုံဆို့၊</w:t>
      </w:r>
      <w:r w:rsidRPr="006A1F71">
        <w:rPr>
          <w:rFonts w:ascii="Myanmar Text" w:eastAsia="Zawgyi-One" w:hAnsi="Myanmar Text" w:cs="Myanmar Text"/>
          <w:color w:val="C63663"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32"/>
          <w:szCs w:val="32"/>
          <w:cs/>
          <w:lang w:bidi="my-MM"/>
        </w:rPr>
        <w:t>မေးခိုင်နှင့်</w:t>
      </w:r>
      <w:r w:rsidRPr="006A1F71">
        <w:rPr>
          <w:rFonts w:ascii="Myanmar Text" w:eastAsia="Zawgyi-One" w:hAnsi="Myanmar Text" w:cs="Myanmar Text"/>
          <w:color w:val="C63663"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32"/>
          <w:szCs w:val="32"/>
          <w:cs/>
          <w:lang w:bidi="my-MM"/>
        </w:rPr>
        <w:t>ကြက်ညှာချောင်းဆိုးရောဂါ</w:t>
      </w:r>
      <w:r w:rsidRPr="006A1F71">
        <w:rPr>
          <w:rFonts w:ascii="Myanmar Text" w:eastAsia="Zawgyi-One" w:hAnsi="Myanmar Text" w:cs="Myanmar Text"/>
          <w:color w:val="C63663"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32"/>
          <w:szCs w:val="32"/>
          <w:cs/>
          <w:lang w:bidi="my-MM"/>
        </w:rPr>
        <w:t>အကြောင်း</w:t>
      </w:r>
    </w:p>
    <w:p w14:paraId="187A679F" w14:textId="77777777" w:rsidR="00FB2966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ဆုံဆို့နာဆိုသည်မှာ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အဘယ်နည်း။</w:t>
      </w:r>
    </w:p>
    <w:p w14:paraId="2AE60978" w14:textId="77777777" w:rsidR="004A3057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နှာခေါင်း၊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လည်ချောင်းနှင့်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လေပြွန်တို့ကို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ပြင်းထန်စွာရောင်ရမ်းစေသော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ဘက်တီးရီးယားရောဂါ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ထိုဘက်တီးရီးယားများသည်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လည်ချောင်းအတွင်း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အမြှေးပါးတစ်မျိုးဖြစ်စေသည့်အဆိပ်များကို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ထုတ်လွှတ်သောကြောင့်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မျိုချရခက်၊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အသက်ရှူရခက်ကာ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အသက်ရှုကြပ်သည်အထိ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ဖြစ်စေနိုင်ပါသည်။</w:t>
      </w:r>
    </w:p>
    <w:p w14:paraId="5605F7BD" w14:textId="77777777" w:rsidR="004A3057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lastRenderedPageBreak/>
        <w:t>ထိုဘက်တီးရီးယားများသည်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ခန္ဓာကိုယ်အနှံ့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ပျံ့နှံ့နိုင်ပြီး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ခန္ဓာကိုယ်အကြောသေခြင်းနှင့်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နှလုံးခုန်ရပ်ခြင်းကဲ့သို့သော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နောက်ဆက်တွဲပြဿနာအပြင်းစားမျိုးကို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ဖြစ်စေပါသည်။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ဆုံဆို့နာရောဂါ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ဖြစ်ပွားသူ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၁၀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ရာခိုင်နှုန်းခန့်သည်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ယင်းရောဂါကြောင့်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သေဆုံးကြသည်။</w:t>
      </w:r>
    </w:p>
    <w:p w14:paraId="3DFE01E0" w14:textId="77777777" w:rsidR="004A3057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ရောဂါဖြစ်နေသူထံမှ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ချောင်းဆိုး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နှာချေသည့်အမှုန်အမွှားများကို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ရှူရှိုက်မိသောအခါ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ဆုံဆို့နာဖြစ်နိုင်သည်။</w:t>
      </w:r>
    </w:p>
    <w:p w14:paraId="549ABDA6" w14:textId="77777777" w:rsidR="00FB2966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မေးခိုင်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>‌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ရောဂါဆိုသည်မှာ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အဘယ်နည်း။</w:t>
      </w:r>
    </w:p>
    <w:p w14:paraId="4F6A69E3" w14:textId="77777777" w:rsidR="007005FA" w:rsidRPr="006A1F71" w:rsidRDefault="006F0106" w:rsidP="00846C9B">
      <w:pPr>
        <w:pStyle w:val="Body"/>
        <w:rPr>
          <w:rFonts w:ascii="Myanmar Text" w:hAnsi="Myanmar Text" w:cs="Myanmar Text"/>
          <w:color w:val="222222"/>
          <w:sz w:val="18"/>
          <w:szCs w:val="18"/>
        </w:rPr>
      </w:pP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မေးခိုင်ရောဂါသည်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မြေ၊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ဖုန်မှုန့်နှင့်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တိရစ္ဆာန်မြေသြဇာများတွင်ရှိသည့်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ဘက်တီးရီးယားများမှဖြစ်ပါသည်။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ထိုဘက်တီးရီးယားများသည်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အပ်ပေါက်ကဲ့သို့သေးငယ်သော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ဒဏ်ရာမှတဆင့်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ခန္ဓာကိုယ်အတွင်းသို့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ဝင်ရောက်နိုင်ပါသည်။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မေးခိုင်ရောဂါသည်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လူတစ်ဦးမှတစ်ဦးသို့</w:t>
      </w:r>
      <w:r w:rsidRPr="006A1F71">
        <w:rPr>
          <w:rFonts w:ascii="Myanmar Text" w:eastAsia="Zawgyi-One" w:hAnsi="Myanmar Text" w:cs="Myanmar Text"/>
          <w:color w:val="222222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မကူးစက်နိုင်ပါ။</w:t>
      </w:r>
    </w:p>
    <w:p w14:paraId="406D0879" w14:textId="77777777" w:rsidR="007005FA" w:rsidRPr="006A1F71" w:rsidRDefault="006F0106" w:rsidP="00846C9B">
      <w:pPr>
        <w:pStyle w:val="Body"/>
        <w:rPr>
          <w:rFonts w:ascii="Myanmar Text" w:hAnsi="Myanmar Text" w:cs="Myanmar Text"/>
          <w:color w:val="222222"/>
          <w:sz w:val="18"/>
          <w:szCs w:val="18"/>
        </w:rPr>
      </w:pP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မေးခိုင်ရောဂါသည်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ကြွက်သားများအကြောဆွဲခြင်းနှင့်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အသက်ရှူလမ်းကြောင်းဆိုင်ရာ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ပြဿနာများကို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ဖြစ်စေသော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ဆိုးဝါးသည့်ရောဂါ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ဖြစ်ပါသည်။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ထိုဘက်တီးရီးယားများသည်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အာရုံကြောထိခိုက်စေသောအဆိပ်များကို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ထုတ်နိုင်ပါသည်။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ထိုအဆိပ်များကြောင့်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လည်ပင်းနှင့်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မေးရိုးကြွက်သားများ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အကြောဆွဲခြင်းကို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ပထမဆုံး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ခံစားရပါသည်။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မေးခိုင်ရောဂါသည်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အသက်ရှူရခက်ခဲခြင်း၊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နာကျင်စွာတက်ချက်ခြင်းနှင့်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နှလုံးခုန်နှုန်း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မူမမှန်ခြင်းကို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ဖြစ်စေနိုင်သည်။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မေးခိုင်ရောဂါဖြစ်စေသော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ဘက်တီးရီးယားပိုးကူးစက်ခံရသူ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၁၀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ဦးလျှင်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တစ်ဦးခန့်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သေဆုံးနိုင်ပါသည်။</w:t>
      </w:r>
    </w:p>
    <w:p w14:paraId="31EAF016" w14:textId="77777777" w:rsidR="007005FA" w:rsidRPr="006A1F71" w:rsidRDefault="006F0106" w:rsidP="00846C9B">
      <w:pPr>
        <w:pStyle w:val="Body"/>
        <w:rPr>
          <w:rFonts w:ascii="Myanmar Text" w:hAnsi="Myanmar Text" w:cs="Myanmar Text"/>
          <w:color w:val="222222"/>
          <w:sz w:val="18"/>
          <w:szCs w:val="18"/>
        </w:rPr>
      </w:pP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မေးခိုင်ကာကွယ်ဆေးကို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တွင်ကျယ်စွာအသုံးပြုခြင်းကြောင့်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သြစတြေးလျတွင်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မေးခိုင်ရောဂါသည်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ဖြစ်ခဲပါသည်။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မေးခိုင်ကာကွယ်ဆေး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မထိုးရသေးသော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လူငယ်များ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စွမ်းအားမြှင့်ထိုးဆေး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မထိုးရသေးသော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လူငယ်များသည်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အန္တရာယ်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ရှိပါသည်။</w:t>
      </w:r>
    </w:p>
    <w:p w14:paraId="1D094593" w14:textId="77777777" w:rsidR="00FB2966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ကြက်ညှာချောင်းဆိုးရောဂါဆိုသည်မှာ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အဘယ်နည်း။</w:t>
      </w:r>
    </w:p>
    <w:p w14:paraId="07BEDA1E" w14:textId="77777777" w:rsidR="008D7264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ကြက်ညှာချောင်းဆိုးရောဂါ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လေပြွန်နှင့်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အသက်ရှူလမ်းကြောင်းတို့ကို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ထိခိုက်စေသည့်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ကူးစက်လွယ်သောရောဂါ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ထိုရောဂါသည်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ဆိုးဝါး</w:t>
      </w:r>
      <w:r w:rsidRPr="006A1F71">
        <w:rPr>
          <w:rFonts w:ascii="Myanmar Text" w:eastAsia="Zawgyi-One" w:hAnsi="Myanmar Text" w:cs="Myanmar Text"/>
          <w:sz w:val="18"/>
          <w:szCs w:val="16"/>
        </w:rPr>
        <w:t>‌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စွာ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ချောင်းဆိုးပြီး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လည်ချောင်းကြပ်စေနိုင်ပါသည်။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ချောင်းဆိုးပြီးလည်ချောင်းကြပ်စေပြီးနောက်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မကြာခဏ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အော့အန်ခြင်းဖြစ်ပြီး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ချောင်းဆိုးခြင်းသည်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လနှင့်ချီ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ကြာနိင်ပါသည်။</w:t>
      </w:r>
    </w:p>
    <w:p w14:paraId="3FC26FD7" w14:textId="77777777" w:rsidR="008D7264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ထိုရောဂါပိုးရှိသူထံမှ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ချောင်းဆိုး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နှာချေသည့်အမှုန်အမွှားများကို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ရှူရှိုက်မိသည့်အခါ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ကြက်ညှာချောင်းဆိုးရောဂါ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ရနိုင်ပါသည်။</w:t>
      </w:r>
    </w:p>
    <w:p w14:paraId="214954C3" w14:textId="77777777" w:rsidR="008D7264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ကြက်ညှာချောင်းဆိုးရောဂါဖြစ်ခြင်းနှင့်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ကာကွယ်ဆေးထိုးခြင်းမှရသည့်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ကာကွယ်နိုင်စွမ်းသည်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အချိန်ကြာလာသည်နှင့်အမျှ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လျော့နည်းလာသည်။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ထို့ကြောင့်၊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ကြက်ညှာချောင်းဆိုးပိုးပါသော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အသက်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၁၂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နှစ်မှ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၁၃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နှစ်ကြား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လူငယ်များ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လူကြီးဖြစ်သည်အထိ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ကာကွယ်နိုင်စွမ်းကို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ထိန်းထားရန်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အကြံပြုထားသည်။</w:t>
      </w:r>
    </w:p>
    <w:p w14:paraId="15458586" w14:textId="77777777" w:rsidR="00A1243C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ထိုကာကွယ်ဆေးသည်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ဘေးကင်းပါသလား။</w:t>
      </w:r>
    </w:p>
    <w:p w14:paraId="27202080" w14:textId="77777777" w:rsidR="0054082E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</w:t>
      </w:r>
      <w:r w:rsidRPr="006A1F71">
        <w:rPr>
          <w:rFonts w:ascii="Myanmar Text" w:eastAsia="Zawgyi-One" w:hAnsi="Myanmar Text" w:cs="Myanmar Text"/>
          <w:sz w:val="18"/>
          <w:szCs w:val="16"/>
        </w:rPr>
        <w:t>-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မေးခိုင်</w:t>
      </w:r>
      <w:r w:rsidRPr="006A1F71">
        <w:rPr>
          <w:rFonts w:ascii="Myanmar Text" w:eastAsia="Zawgyi-One" w:hAnsi="Myanmar Text" w:cs="Myanmar Text"/>
          <w:sz w:val="18"/>
          <w:szCs w:val="16"/>
        </w:rPr>
        <w:t>-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ကြက်ညှာချောင်းဆိုးရောဂါ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အန္တရာယ်မဖြစ်နိုင်သောဆုံဆို့နာနှင့်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မေးခိုင်အဆိပ်အနည်းငယ်ပါဝင်ပြီး၊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ကြက်ညှာချောင်းဆိုးပိုး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အပိုင်းအစများ၊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အလူမီနီယမ်ဆားအနည်းငယ်နှင့်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တာရှည်ခံပစ္စည်းများ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ပါဝင်ပါသည်။</w:t>
      </w:r>
    </w:p>
    <w:p w14:paraId="168B9888" w14:textId="77777777" w:rsidR="0054082E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ဤစွမ်းအားမြှင့်ကာကွယ်ဆေးသည်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ကလေးအရွယ်ကာကွယ်ဆေးနှင့်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နှိုင်းယှဉ်ပါက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အထူးသဖြင့်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ကြက်ညှာချောင်းဆိုးပိုး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အစိတ်အပိုင်းများ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ပါဝင်မှု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နည်းပါးပါသည်။</w:t>
      </w:r>
    </w:p>
    <w:p w14:paraId="04675E92" w14:textId="77777777" w:rsidR="0054082E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ထိုကာကွယ်ဆေးသည်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လူငယ်များတွင်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ဘေးကင်းပြီး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ခန္ဓာကိုယ်မှ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ကောင်းစွာ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ခံနိုင်ရည်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ရှိပါသည်။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မေးခိုင်ပါသည့်ကာကွယ်ဆေးကို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ပေးပြီးနောက်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အနည်းဆုံး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၄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ပတ်အကြာတွင်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ဤပေါင်းစပ်ကာကွယ်ဆေးကို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ပေးနိုင်ပါသည်။</w:t>
      </w:r>
    </w:p>
    <w:p w14:paraId="0CA3AD42" w14:textId="77777777" w:rsidR="00B44ED3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မိမိကလေးသည်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မည်သည့်အတွက်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စွမ်းအားမြှင့်ကာကွယ်ဆေးထိုးရန်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လိုအပ်ပါသလဲ။</w:t>
      </w:r>
    </w:p>
    <w:p w14:paraId="7E3A6283" w14:textId="77777777" w:rsidR="00D62205" w:rsidRPr="006A1F71" w:rsidRDefault="006F0106" w:rsidP="008F3A2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မေးခိုင်နှင့်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ကြက်ညှာရောဂါ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ခုခံအားကို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လူကြီးအရွယ်ရောက်သည်အထိ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ထိန်းထားနိုင်ရန်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လူငယ်များအား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</w:t>
      </w:r>
      <w:r w:rsidRPr="006A1F71">
        <w:rPr>
          <w:rFonts w:ascii="Myanmar Text" w:eastAsia="Zawgyi-One" w:hAnsi="Myanmar Text" w:cs="Myanmar Text"/>
          <w:sz w:val="18"/>
          <w:szCs w:val="16"/>
        </w:rPr>
        <w:t>-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မေးခိုင်</w:t>
      </w:r>
      <w:r w:rsidRPr="006A1F71">
        <w:rPr>
          <w:rFonts w:ascii="Myanmar Text" w:eastAsia="Zawgyi-One" w:hAnsi="Myanmar Text" w:cs="Myanmar Text"/>
          <w:sz w:val="18"/>
          <w:szCs w:val="16"/>
        </w:rPr>
        <w:t>-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ကြက်ညှာရောဂါ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စွမ်းအားမြှင့်ကာကွယ်ဆေး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ထိုးနှံထားသင့်ကြောင်း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အကြံပြုထားသည်။</w:t>
      </w:r>
    </w:p>
    <w:p w14:paraId="20E23BDF" w14:textId="77777777" w:rsidR="00A1243C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lastRenderedPageBreak/>
        <w:t>ကာကွယ်ဆေးကို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မည်သို့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ပေးပါသလဲ။</w:t>
      </w:r>
    </w:p>
    <w:p w14:paraId="221F8C4A" w14:textId="77777777" w:rsidR="007C25D3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သြစတြေးလျတွင်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မေးခိုင်နှင့်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ကြက်ညှာချောင်းဆိုးရောဂါတို့ကို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ပေါင်းစပ်ကာကွယ်ဆေးအဖြစ်သာ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ရနိုင်ပါသည်။</w:t>
      </w:r>
    </w:p>
    <w:p w14:paraId="2F55C827" w14:textId="77777777" w:rsidR="007C25D3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</w:t>
      </w:r>
      <w:r w:rsidRPr="006A1F71">
        <w:rPr>
          <w:rFonts w:ascii="Myanmar Text" w:eastAsia="Zawgyi-One" w:hAnsi="Myanmar Text" w:cs="Myanmar Text"/>
          <w:sz w:val="18"/>
          <w:szCs w:val="16"/>
        </w:rPr>
        <w:t>-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မေးခိုင်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-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ကြက်ညှာချောင်းဆိုးကာကွယ်ဆေးတွင်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လက်မောင်းပေါ်တွင်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တစ်ကြိမ်ထိုးရပါမည်။</w:t>
      </w:r>
    </w:p>
    <w:p w14:paraId="08EC4EC5" w14:textId="77777777" w:rsidR="00A1243C" w:rsidRPr="006A1F71" w:rsidRDefault="006F0106" w:rsidP="00BE68F1">
      <w:pPr>
        <w:pStyle w:val="Heading3"/>
        <w:rPr>
          <w:rFonts w:ascii="Myanmar Text" w:hAnsi="Myanmar Text" w:cs="Myanmar Text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ဖြစ်နိုင်သော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ဆိုးကျိုးများက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မည်သည်တို့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ဖြစ်ပါသလဲ။</w:t>
      </w:r>
    </w:p>
    <w:p w14:paraId="6C96A3CB" w14:textId="77777777" w:rsidR="005E06F1" w:rsidRPr="006A1F71" w:rsidRDefault="006F0106" w:rsidP="00533489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ကာကွယ်ဆေးတိုင်းကဲ့သို့ပင်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ကာကွယ်ဆေးထိုးပြီးနောက်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မပြင်းထန်သောမအီမသာမှု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ဖြစ်နိုင်ပြီး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ပြင်းထန်သော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ဓာတ်မတည့်မှု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ဖြစ်နိုင်ခြေ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အလွန်နည်းပါးပါသည်။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</w:p>
    <w:p w14:paraId="6A16A6D8" w14:textId="77777777" w:rsidR="005E06F1" w:rsidRPr="006A1F71" w:rsidRDefault="006F0106" w:rsidP="00BE68F1">
      <w:pPr>
        <w:pStyle w:val="Heading4"/>
        <w:rPr>
          <w:rFonts w:ascii="Myanmar Text" w:hAnsi="Myanmar Text" w:cs="Myanmar Text"/>
          <w:sz w:val="20"/>
          <w:szCs w:val="18"/>
        </w:rPr>
      </w:pP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အဖြစ်များသော</w:t>
      </w:r>
      <w:r w:rsidRPr="006A1F71">
        <w:rPr>
          <w:rFonts w:ascii="Myanmar Text" w:eastAsia="Zawgyi-One" w:hAnsi="Myanmar Text" w:cs="Myanmar Text"/>
          <w:sz w:val="20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မပြင်းထန်သည့်ဆိုးကျိုးများ</w:t>
      </w:r>
    </w:p>
    <w:p w14:paraId="020B8F4E" w14:textId="77777777" w:rsidR="005E06F1" w:rsidRPr="006A1F71" w:rsidRDefault="006F0106" w:rsidP="005E06F1">
      <w:pPr>
        <w:pStyle w:val="Bullet1"/>
        <w:spacing w:line="360" w:lineRule="auto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ဆေးထိုးသည့်နေရာ၌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နာကျင်ခြင်း၊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နီမြန်းခြင်းနှင့်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ရောင်ရမ်းခြင်း</w:t>
      </w:r>
    </w:p>
    <w:p w14:paraId="108546DB" w14:textId="77777777" w:rsidR="005E06F1" w:rsidRPr="006A1F71" w:rsidRDefault="006F0106" w:rsidP="005E06F1">
      <w:pPr>
        <w:pStyle w:val="Bullet1"/>
        <w:spacing w:line="360" w:lineRule="auto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ဆေးထိုးသည့်နေရာ၌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အဖုသေး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ခေတ္တရှိခြင်း</w:t>
      </w:r>
    </w:p>
    <w:p w14:paraId="63FBF6C8" w14:textId="77777777" w:rsidR="005E06F1" w:rsidRPr="006A1F71" w:rsidRDefault="006F0106" w:rsidP="005E06F1">
      <w:pPr>
        <w:pStyle w:val="Bullet1"/>
        <w:spacing w:line="360" w:lineRule="auto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အဖျားအနည်းငယ်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ရှိခြင်း</w:t>
      </w:r>
    </w:p>
    <w:p w14:paraId="5437427A" w14:textId="77777777" w:rsidR="005E06F1" w:rsidRPr="006A1F71" w:rsidRDefault="006F0106" w:rsidP="005E06F1">
      <w:pPr>
        <w:pStyle w:val="Bullet1"/>
        <w:spacing w:line="360" w:lineRule="auto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မအီမသာဖြစ်ခြင်း</w:t>
      </w:r>
    </w:p>
    <w:p w14:paraId="66FE2AC5" w14:textId="77777777" w:rsidR="005E06F1" w:rsidRPr="006A1F71" w:rsidRDefault="006F0106" w:rsidP="001A250B">
      <w:pPr>
        <w:pStyle w:val="Bullet1"/>
        <w:spacing w:line="360" w:lineRule="auto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ခေါင်းကိုက်ခြင်း</w:t>
      </w:r>
    </w:p>
    <w:p w14:paraId="3FBBA959" w14:textId="77777777" w:rsidR="005E06F1" w:rsidRPr="006A1F71" w:rsidRDefault="006F0106" w:rsidP="005E06F1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မပြင်းထန်သောမအီမသာမှု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ဖြစ်ပါက၊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အောက်ပါတို့ဖြင့်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သက်သာစေနိုင်သည်။</w:t>
      </w:r>
    </w:p>
    <w:p w14:paraId="1D5C96BF" w14:textId="77777777" w:rsidR="005E06F1" w:rsidRPr="006A1F71" w:rsidRDefault="006F0106" w:rsidP="005E06F1">
      <w:pPr>
        <w:pStyle w:val="Bullet1"/>
        <w:spacing w:line="360" w:lineRule="auto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အဖျားရှိပါက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အရည်များများသောက်ပြီး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အဝတ်အစား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ထူထူထဲထဲ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မဝတ်ပါနှင့်</w:t>
      </w:r>
    </w:p>
    <w:p w14:paraId="040FE7F2" w14:textId="77777777" w:rsidR="005E06F1" w:rsidRPr="006A1F71" w:rsidRDefault="006F0106" w:rsidP="005E06F1">
      <w:pPr>
        <w:pStyle w:val="Bullet1"/>
        <w:spacing w:line="360" w:lineRule="auto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ပါရာစီတမော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သောက်ခြင်း</w:t>
      </w:r>
    </w:p>
    <w:p w14:paraId="7141D81F" w14:textId="77777777" w:rsidR="005E06F1" w:rsidRPr="006A1F71" w:rsidRDefault="006F0106" w:rsidP="005E06F1">
      <w:pPr>
        <w:pStyle w:val="Bullet1"/>
        <w:spacing w:line="360" w:lineRule="auto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ရောင်နေသည့်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ဆေးထိုးနေရာတွင်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အ၀တ်စိုအေးအေးကို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ထားပေးပါ</w:t>
      </w:r>
    </w:p>
    <w:p w14:paraId="060D19B9" w14:textId="77777777" w:rsidR="005E06F1" w:rsidRPr="006A1F71" w:rsidRDefault="006F0106" w:rsidP="00BE68F1">
      <w:pPr>
        <w:pStyle w:val="Heading4"/>
        <w:rPr>
          <w:rFonts w:ascii="Myanmar Text" w:hAnsi="Myanmar Text" w:cs="Myanmar Text"/>
          <w:sz w:val="20"/>
          <w:szCs w:val="18"/>
        </w:rPr>
      </w:pP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ဖြစ်နိုင်ခြေနည်းသော</w:t>
      </w:r>
      <w:r w:rsidRPr="006A1F71">
        <w:rPr>
          <w:rFonts w:ascii="Myanmar Text" w:eastAsia="Zawgyi-One" w:hAnsi="Myanmar Text" w:cs="Myanmar Text"/>
          <w:sz w:val="20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မပြင်းထန်သည့်ဆိုးကျိုးများ</w:t>
      </w:r>
    </w:p>
    <w:p w14:paraId="3FA07672" w14:textId="77777777" w:rsidR="005E06F1" w:rsidRPr="006A1F71" w:rsidRDefault="006F0106" w:rsidP="005E06F1">
      <w:pPr>
        <w:pStyle w:val="Bullet1"/>
        <w:numPr>
          <w:ilvl w:val="0"/>
          <w:numId w:val="12"/>
        </w:numPr>
        <w:spacing w:line="360" w:lineRule="auto"/>
        <w:rPr>
          <w:rFonts w:ascii="Myanmar Text" w:hAnsi="Myanmar Text" w:cs="Myanmar Text"/>
          <w:sz w:val="18"/>
          <w:szCs w:val="18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အနီပြင်များ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အင်ပျဉ်များ</w:t>
      </w:r>
    </w:p>
    <w:p w14:paraId="09ECBBA6" w14:textId="77777777" w:rsidR="005E06F1" w:rsidRPr="006A1F71" w:rsidRDefault="006F0106" w:rsidP="00BE68F1">
      <w:pPr>
        <w:pStyle w:val="Heading4"/>
        <w:rPr>
          <w:rFonts w:ascii="Myanmar Text" w:hAnsi="Myanmar Text" w:cs="Myanmar Text"/>
          <w:sz w:val="20"/>
          <w:szCs w:val="18"/>
        </w:rPr>
      </w:pP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ဖြစ်နိုင်ခြေအရမ်းနည်းသော</w:t>
      </w:r>
      <w:r w:rsidRPr="006A1F71">
        <w:rPr>
          <w:rFonts w:ascii="Myanmar Text" w:eastAsia="Zawgyi-One" w:hAnsi="Myanmar Text" w:cs="Myanmar Text"/>
          <w:sz w:val="20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ဆိုးကျိုးများ</w:t>
      </w:r>
    </w:p>
    <w:p w14:paraId="59E786AD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ပြင်းထန်သော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ဓာတ်မတည့်မှု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-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ဥပမာ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မျက်နှာရောင်ရမ်းခြင်း၊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အသက်ရှူခက်ခြင်း။</w:t>
      </w:r>
    </w:p>
    <w:p w14:paraId="22267D9B" w14:textId="77777777" w:rsidR="005E06F1" w:rsidRPr="006A1F71" w:rsidRDefault="006F0106" w:rsidP="4AB18FF6">
      <w:pPr>
        <w:pStyle w:val="Body"/>
        <w:spacing w:before="240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ဖြစ်နိုင်ခြေနည်းသည့်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ပြင်းထန်သော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ဓာတ်မတည့်မှု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ဆေးကုသမှု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ချက်ချင်း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ပေးပါမည်။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</w:p>
    <w:p w14:paraId="39AD6638" w14:textId="77777777" w:rsidR="005E06F1" w:rsidRPr="006A1F71" w:rsidRDefault="006F0106" w:rsidP="00BE68F1">
      <w:pPr>
        <w:pStyle w:val="Heading1"/>
        <w:rPr>
          <w:rFonts w:ascii="Myanmar Text" w:hAnsi="Myanmar Text" w:cs="Myanmar Text"/>
          <w:color w:val="C63663"/>
          <w:sz w:val="3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32"/>
          <w:szCs w:val="32"/>
          <w:cs/>
          <w:lang w:bidi="my-MM"/>
        </w:rPr>
        <w:t>ကျောင်းအခြေစိုက်ကာကွယ်ဆေးထိုးရန်အတွက်</w:t>
      </w:r>
      <w:r w:rsidRPr="006A1F71">
        <w:rPr>
          <w:rFonts w:ascii="Myanmar Text" w:eastAsia="Zawgyi-One" w:hAnsi="Myanmar Text" w:cs="Myanmar Text"/>
          <w:color w:val="C63663"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32"/>
          <w:szCs w:val="32"/>
          <w:cs/>
          <w:lang w:bidi="my-MM"/>
        </w:rPr>
        <w:t>လူငယ်များအား</w:t>
      </w:r>
      <w:r w:rsidRPr="006A1F71">
        <w:rPr>
          <w:rFonts w:ascii="Myanmar Text" w:eastAsia="Zawgyi-One" w:hAnsi="Myanmar Text" w:cs="Myanmar Text"/>
          <w:color w:val="C63663"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32"/>
          <w:szCs w:val="32"/>
          <w:cs/>
          <w:lang w:bidi="my-MM"/>
        </w:rPr>
        <w:t>ပြင်ဆင်ခြင်း</w:t>
      </w:r>
    </w:p>
    <w:p w14:paraId="4C37540D" w14:textId="77777777" w:rsidR="005E06F1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ကျောင်းအခြေစိုက်ကာကွယ်ဆေးထိုးရန်အတွက်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လူငယ်များအား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ပြင်ဆင်ရာတွင်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အသုံးဝင်သော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အကြံပြုချက်အချို့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ရှိပါသည်။</w:t>
      </w:r>
    </w:p>
    <w:p w14:paraId="01A04B2C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လူငယ်များအား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မနက်စာကောင်းကောင်း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ကျွေးခြင်း</w:t>
      </w:r>
    </w:p>
    <w:p w14:paraId="7D707F4B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ရှပ်အင်္ကျီပွပွ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ဝတ်ပေးခြင်း</w:t>
      </w:r>
    </w:p>
    <w:p w14:paraId="5FD055CF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ထိုနေ့တွင်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ထိုလူငယ်များ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နေထိုင်ကောင်း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>‌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စေခြင်း</w:t>
      </w:r>
    </w:p>
    <w:p w14:paraId="5678CB6D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lastRenderedPageBreak/>
        <w:t>စိတ်ပူပင်ခြင်း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နေမကောင်းဖြစ်ခြင်းရှိပါက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ဆရာ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ကာကွယ်ဆေးထိုးဝန်ထမ်းများအား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အသိပေးစေခြင်း</w:t>
      </w:r>
    </w:p>
    <w:p w14:paraId="7320FDA5" w14:textId="77777777" w:rsidR="00A8681F" w:rsidRPr="006A1F71" w:rsidRDefault="006F0106" w:rsidP="002E1163">
      <w:pPr>
        <w:pStyle w:val="Body"/>
        <w:spacing w:before="120"/>
        <w:rPr>
          <w:rFonts w:ascii="Myanmar Text" w:hAnsi="Myanmar Text" w:cs="Myanmar Text"/>
          <w:color w:val="222222"/>
          <w:sz w:val="18"/>
          <w:szCs w:val="18"/>
        </w:rPr>
      </w:pP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လူငယ်တစ်ဦးဦး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မူးမေ့လဲတတ်ခြင်း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အလွန်စိုးရိမ်တတ်ခြင်းရှိပါက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ကျောင်းပြင်ပတွင်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ကာကွယ်ဆေးထိုးခြင်းသည်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ထိုကလေးအတွက်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ပိုကောင်းနိုင်ပြီး၊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ထိုအကြောင်းကို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သင့်ကလေးအတွက်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ကာကွယ်ဆေးထိုးပေးသူနှင့်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ဆွေးနွေးခြင်းက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ပိုကောင်းနိုင်ပါသည်။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</w:p>
    <w:p w14:paraId="53AF961B" w14:textId="77777777" w:rsidR="005E06F1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ကာကွယ်ဆေးမထိုးမီ</w:t>
      </w:r>
      <w:r w:rsidRPr="006A1F71">
        <w:rPr>
          <w:rFonts w:ascii="Myanmar Text" w:eastAsia="Zawgyi-One" w:hAnsi="Myanmar Text" w:cs="Myanmar Text"/>
          <w:color w:val="C63663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လုပ်ဆောင်ရန်</w:t>
      </w:r>
    </w:p>
    <w:p w14:paraId="121E6AB2" w14:textId="77777777" w:rsidR="005E06F1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လူငယ်များသည်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အောက်ဖော်ပြပါအချက်များပါရှိပါက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ကာကွယ်ဆေးထိုးမည့်သူကို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ပြောပြရန်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အရေးကြီးပါသည်။</w:t>
      </w:r>
    </w:p>
    <w:p w14:paraId="33EFDCD2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ကာကွယ်ဆေးထိုးသည့်နေ့တွင်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နေမကောင်းဖြစ်နေခြင်း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(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အပူချိန်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၃၈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>.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၅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°C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အထက်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>)</w:t>
      </w:r>
    </w:p>
    <w:p w14:paraId="13F739EF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ယခင်က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ကာကွယ်ဆေးတစ်ခုခုကို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ပြင်းပြင်းထန်ထန်တုံ့ပြန်မှု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ရှိခဲ့ခြင်း</w:t>
      </w:r>
    </w:p>
    <w:p w14:paraId="0E7650E8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တဆေး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အစေးကို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ပြင်းပြင်းထန်ထန်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ဓါတ်မတည့်မှု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ရှိခြင်း</w:t>
      </w:r>
    </w:p>
    <w:p w14:paraId="6C0A87E8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ခုခံအားကျဆင်းစေသော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ရောဂါတစ်ခုခု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ရှိ၍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ကုသမှုခံယူနေရခြင်း</w:t>
      </w:r>
    </w:p>
    <w:p w14:paraId="6B0CAEE3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ဆုံဆို့နာအဆိပ်ကို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ဓါတ်မတည့်ကြောင်း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သိထားခြင်း</w:t>
      </w:r>
    </w:p>
    <w:p w14:paraId="609E31F9" w14:textId="77777777" w:rsidR="005E06F1" w:rsidRPr="006A1F71" w:rsidRDefault="006F0106" w:rsidP="00846C9B">
      <w:pPr>
        <w:pStyle w:val="Bullet1"/>
        <w:rPr>
          <w:rFonts w:ascii="Myanmar Text" w:hAnsi="Myanmar Text" w:cs="Myanmar Text"/>
          <w:sz w:val="18"/>
          <w:szCs w:val="16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ကိုယ်ဝန်ရှိနေခြင်း</w:t>
      </w:r>
    </w:p>
    <w:p w14:paraId="2FF012DF" w14:textId="77777777" w:rsidR="005D16A4" w:rsidRPr="006A1F71" w:rsidRDefault="006F0106" w:rsidP="00486198">
      <w:pPr>
        <w:pStyle w:val="Bullet1"/>
        <w:rPr>
          <w:rFonts w:ascii="Myanmar Text" w:hAnsi="Myanmar Text" w:cs="Myanmar Text"/>
          <w:sz w:val="18"/>
          <w:szCs w:val="18"/>
          <w:lang w:eastAsia="en-AU"/>
        </w:rPr>
      </w:pP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ကာကွယ်ဆေးထိုးပြီးနောက်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ယားယံတတ်ခြင်း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</w:p>
    <w:p w14:paraId="2810C0B1" w14:textId="65FFE5E2" w:rsidR="00DE5212" w:rsidRPr="006A1F71" w:rsidRDefault="006F0106" w:rsidP="002E1163">
      <w:pPr>
        <w:pStyle w:val="Bullet1"/>
        <w:numPr>
          <w:ilvl w:val="0"/>
          <w:numId w:val="0"/>
        </w:numPr>
        <w:spacing w:before="120"/>
        <w:rPr>
          <w:rStyle w:val="ui-provider"/>
          <w:rFonts w:ascii="Myanmar Text" w:hAnsi="Myanmar Text" w:cs="Myanmar Text"/>
          <w:sz w:val="18"/>
          <w:szCs w:val="16"/>
        </w:rPr>
      </w:pPr>
      <w:r w:rsidRPr="006A1F71">
        <w:rPr>
          <w:rStyle w:val="ui-provider"/>
          <w:rFonts w:ascii="Myanmar Text" w:eastAsia="Zawgyi-One" w:hAnsi="Myanmar Text" w:cs="Myanmar Text"/>
          <w:sz w:val="18"/>
          <w:szCs w:val="18"/>
          <w:cs/>
          <w:lang w:bidi="my-MM"/>
        </w:rPr>
        <w:t>ကျန်းမာရေးဌာန</w:t>
      </w:r>
      <w:r w:rsidRPr="006A1F71">
        <w:rPr>
          <w:rStyle w:val="ui-provide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ui-provider"/>
          <w:rFonts w:ascii="Myanmar Text" w:eastAsia="Zawgyi-One" w:hAnsi="Myanmar Text" w:cs="Myanmar Text"/>
          <w:sz w:val="18"/>
          <w:szCs w:val="18"/>
          <w:cs/>
          <w:lang w:bidi="my-MM"/>
        </w:rPr>
        <w:t>ဝဘ်ဆိုဒ်တွင်</w:t>
      </w:r>
      <w:r w:rsidRPr="006A1F71">
        <w:rPr>
          <w:rStyle w:val="ui-provider"/>
          <w:rFonts w:ascii="Myanmar Text" w:eastAsia="Zawgyi-One" w:hAnsi="Myanmar Text" w:cs="Myanmar Text"/>
          <w:sz w:val="18"/>
          <w:szCs w:val="16"/>
        </w:rPr>
        <w:t xml:space="preserve"> </w:t>
      </w:r>
      <w:hyperlink r:id="rId14" w:history="1">
        <w:r w:rsidR="00613452" w:rsidRPr="006A1F71">
          <w:rPr>
            <w:rStyle w:val="Hyperlink"/>
            <w:rFonts w:ascii="Myanmar Text" w:eastAsia="Zawgyi-One" w:hAnsi="Myanmar Text" w:cs="Myanmar Text"/>
            <w:sz w:val="18"/>
            <w:szCs w:val="18"/>
            <w:cs/>
            <w:lang w:bidi="my-MM"/>
          </w:rPr>
          <w:t>ကာကွယ်ဆေးမထိုးမီ</w:t>
        </w:r>
        <w:r w:rsidR="00613452" w:rsidRPr="006A1F71">
          <w:rPr>
            <w:rStyle w:val="Hyperlink"/>
            <w:rFonts w:ascii="Myanmar Text" w:eastAsia="Zawgyi-One" w:hAnsi="Myanmar Text" w:cs="Myanmar Text"/>
            <w:sz w:val="18"/>
            <w:szCs w:val="16"/>
          </w:rPr>
          <w:t xml:space="preserve"> </w:t>
        </w:r>
        <w:r w:rsidR="00613452" w:rsidRPr="006A1F71">
          <w:rPr>
            <w:rStyle w:val="Hyperlink"/>
            <w:rFonts w:ascii="Myanmar Text" w:eastAsia="Zawgyi-One" w:hAnsi="Myanmar Text" w:cs="Myanmar Text"/>
            <w:sz w:val="18"/>
            <w:szCs w:val="18"/>
            <w:cs/>
            <w:lang w:bidi="my-MM"/>
          </w:rPr>
          <w:t>လုပ်ဆောင်ရန်</w:t>
        </w:r>
      </w:hyperlink>
      <w:r w:rsidRPr="006A1F71">
        <w:rPr>
          <w:rStyle w:val="ui-provide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ui-provider"/>
          <w:rFonts w:ascii="Myanmar Text" w:eastAsia="Zawgyi-One" w:hAnsi="Myanmar Text" w:cs="Myanmar Text"/>
          <w:sz w:val="18"/>
          <w:szCs w:val="18"/>
          <w:cs/>
          <w:lang w:bidi="my-MM"/>
        </w:rPr>
        <w:t>အပြည့်အစုံကို</w:t>
      </w:r>
      <w:r w:rsidRPr="006A1F71">
        <w:rPr>
          <w:rStyle w:val="ui-provide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ui-provider"/>
          <w:rFonts w:ascii="Myanmar Text" w:eastAsia="Zawgyi-One" w:hAnsi="Myanmar Text" w:cs="Myanmar Text"/>
          <w:sz w:val="18"/>
          <w:szCs w:val="18"/>
          <w:cs/>
          <w:lang w:bidi="my-MM"/>
        </w:rPr>
        <w:t>ရှာပါ။</w:t>
      </w:r>
      <w:r w:rsidR="004B27E1" w:rsidRPr="006A1F71">
        <w:rPr>
          <w:rStyle w:val="ui-provider"/>
          <w:rFonts w:ascii="Myanmar Text" w:eastAsia="Zawgyi-One" w:hAnsi="Myanmar Text" w:cs="Myanmar Text"/>
          <w:sz w:val="18"/>
          <w:szCs w:val="18"/>
          <w:lang w:bidi="my-MM"/>
        </w:rPr>
        <w:t xml:space="preserve"> </w:t>
      </w:r>
      <w:r w:rsidRPr="006A1F71">
        <w:rPr>
          <w:rStyle w:val="ui-provider"/>
          <w:rFonts w:ascii="Myanmar Text" w:eastAsia="Zawgyi-One" w:hAnsi="Myanmar Text" w:cs="Myanmar Text"/>
          <w:sz w:val="18"/>
          <w:szCs w:val="16"/>
        </w:rPr>
        <w:t>&lt;</w:t>
      </w:r>
      <w:hyperlink r:id="rId15" w:history="1">
        <w:r w:rsidRPr="006A1F71">
          <w:rPr>
            <w:rStyle w:val="Hyperlink"/>
            <w:rFonts w:ascii="Myanmar Text" w:eastAsia="Zawgyi-One" w:hAnsi="Myanmar Text" w:cs="Myanmar Text"/>
            <w:color w:val="auto"/>
            <w:sz w:val="18"/>
            <w:szCs w:val="16"/>
            <w:u w:val="none"/>
          </w:rPr>
          <w:t>https://www.healthtranslations.vic.gov.au/resources/pre-immunisation-checklist</w:t>
        </w:r>
      </w:hyperlink>
      <w:r w:rsidRPr="006A1F71">
        <w:rPr>
          <w:rStyle w:val="ui-provider"/>
          <w:rFonts w:ascii="Myanmar Text" w:eastAsia="Zawgyi-One" w:hAnsi="Myanmar Text" w:cs="Myanmar Text"/>
          <w:sz w:val="18"/>
          <w:szCs w:val="16"/>
        </w:rPr>
        <w:t>&gt;.</w:t>
      </w:r>
    </w:p>
    <w:p w14:paraId="25BD0B50" w14:textId="77777777" w:rsidR="005E06F1" w:rsidRPr="006A1F71" w:rsidRDefault="006F0106" w:rsidP="00BE68F1">
      <w:pPr>
        <w:pStyle w:val="Heading3"/>
        <w:rPr>
          <w:rFonts w:ascii="Myanmar Text" w:hAnsi="Myanmar Text" w:cs="Myanmar Text"/>
          <w:color w:val="C63663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22"/>
          <w:szCs w:val="22"/>
          <w:cs/>
          <w:lang w:bidi="my-MM"/>
        </w:rPr>
        <w:t>ကာကွယ်ဆေးထိုးပြီးနောက်</w:t>
      </w:r>
    </w:p>
    <w:p w14:paraId="6067BAB3" w14:textId="77777777" w:rsidR="005E06F1" w:rsidRPr="006A1F71" w:rsidRDefault="006F0106" w:rsidP="00846C9B">
      <w:pPr>
        <w:pStyle w:val="Body"/>
        <w:rPr>
          <w:rFonts w:ascii="Myanmar Text" w:hAnsi="Myanmar Text" w:cs="Myanmar Text"/>
          <w:sz w:val="18"/>
          <w:szCs w:val="16"/>
          <w:shd w:val="clear" w:color="auto" w:fill="FFFFFF"/>
        </w:rPr>
      </w:pP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လူငယ်များသည်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မည်သည့်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ဆိုကျိုးများ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မရှိကြောင်း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သေချာစေရန်နှင့်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လိုအပ်ပါက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ကာကွယ်ဆေးထိုးဝန်ထမ်းများမှ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လျင်မြန်စွာ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ဆေးကုသမှု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ပေးနိုင်ရန်အတွက်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ကာကွယ်ဆေးထိုးသည့်နေရာတွင်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အနည်းဆုံး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၁၅မိနစ်ခန့်</w:t>
      </w:r>
      <w:r w:rsidRPr="006A1F71">
        <w:rPr>
          <w:rFonts w:ascii="Myanmar Text" w:eastAsia="Zawgyi-One" w:hAnsi="Myanmar Text" w:cs="Myanmar Text"/>
          <w:sz w:val="18"/>
          <w:szCs w:val="16"/>
          <w:shd w:val="clear" w:color="auto" w:fill="FFFFFF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shd w:val="clear" w:color="auto" w:fill="FFFFFF"/>
          <w:cs/>
          <w:lang w:bidi="my-MM"/>
        </w:rPr>
        <w:t>စောင့်ဆိုင်းနေသင့်သည်။</w:t>
      </w:r>
    </w:p>
    <w:p w14:paraId="06725F8A" w14:textId="77777777" w:rsidR="00C121CD" w:rsidRPr="006A1F71" w:rsidRDefault="006F0106" w:rsidP="00C121CD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ဖြစ်နိုင်ခြေနည်းသည့်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ပြင်းထန်သော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ဓာတ်မတည့်မှု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ဖြစ်ပါက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ဆေးကုသမှု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ချက်ချင်း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ပေးပါမည်။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ကာကွယ်ဆေးထိုးပြီးနောက်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တုံ့ပြန်မှုများသည်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ပြင်းထန်ပါက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ဆက်ရှိနေပါက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စိုးရိမ်ပူပန်နေပါက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သင့်ဆရာဝန်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ဆေးရုံသို့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ဆက်သွယ်ပါ။</w:t>
      </w:r>
    </w:p>
    <w:p w14:paraId="6CC7E3EF" w14:textId="212F8E6F" w:rsidR="00C121CD" w:rsidRPr="006A1F71" w:rsidRDefault="006F0106" w:rsidP="00C121CD">
      <w:pPr>
        <w:pStyle w:val="Body"/>
        <w:spacing w:before="40"/>
        <w:rPr>
          <w:rFonts w:ascii="Myanmar Text" w:hAnsi="Myanmar Text" w:cs="Myanmar Text"/>
          <w:color w:val="222222"/>
          <w:sz w:val="18"/>
          <w:szCs w:val="18"/>
        </w:rPr>
      </w:pPr>
      <w:hyperlink r:id="rId16" w:history="1">
        <w:r w:rsidRPr="006A1F71">
          <w:rPr>
            <w:rFonts w:ascii="Myanmar Text" w:eastAsia="Zawgyi-One" w:hAnsi="Myanmar Text" w:cs="Myanmar Text"/>
            <w:sz w:val="18"/>
            <w:szCs w:val="18"/>
            <w:cs/>
            <w:lang w:bidi="my-MM"/>
          </w:rPr>
          <w:t>ကာကွယ်ဆေးထိုးခြင်းဆိုးကျိုးများကို</w:t>
        </w:r>
      </w:hyperlink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ဖုန်း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၁၃၀၀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၈၈၂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၉၂၄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(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ရွေးချယ်မှု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၁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ကို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ရွေးပါ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>)</w:t>
      </w:r>
      <w:r w:rsidR="007A74F0"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ဖြင့်၊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hyperlink r:id="rId17" w:history="1">
        <w:r w:rsidR="007A74F0" w:rsidRPr="006A1F71">
          <w:rPr>
            <w:rStyle w:val="Hyperlink"/>
            <w:rFonts w:ascii="Myanmar Text" w:eastAsia="Zawgyi-One" w:hAnsi="Myanmar Text" w:cs="Myanmar Text"/>
            <w:sz w:val="18"/>
            <w:szCs w:val="16"/>
          </w:rPr>
          <w:t>enquiries@safevic.org.au</w:t>
        </w:r>
      </w:hyperlink>
      <w:r w:rsidR="004B27E1" w:rsidRPr="006A1F71">
        <w:rPr>
          <w:rStyle w:val="Hyperlink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သို့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အီးမေးလ်ဖြင့်၊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ဗစ်တိုးရီးယားရှိ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ဗဟိုမှတ်တမ်းဌာနဖြစ်သော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hyperlink r:id="rId18" w:history="1">
        <w:r w:rsidRPr="006A1F71">
          <w:rPr>
            <w:rFonts w:ascii="Myanmar Text" w:eastAsia="Zawgyi-One" w:hAnsi="Myanmar Text" w:cs="Myanmar Text"/>
            <w:color w:val="222222"/>
            <w:sz w:val="18"/>
            <w:szCs w:val="16"/>
          </w:rPr>
          <w:t>Victorian vaccine safety service (SAFEVIC)</w:t>
        </w:r>
        <w:r w:rsidR="007A74F0" w:rsidRPr="006A1F71">
          <w:rPr>
            <w:rFonts w:ascii="Myanmar Text" w:eastAsia="Zawgyi-One" w:hAnsi="Myanmar Text" w:cs="Myanmar Text"/>
            <w:color w:val="222222"/>
            <w:sz w:val="18"/>
            <w:szCs w:val="16"/>
          </w:rPr>
          <w:t xml:space="preserve"> </w:t>
        </w:r>
        <w:r w:rsidRPr="006A1F71">
          <w:rPr>
            <w:rFonts w:ascii="Myanmar Text" w:eastAsia="Zawgyi-One" w:hAnsi="Myanmar Text" w:cs="Myanmar Text"/>
            <w:color w:val="222222"/>
            <w:sz w:val="18"/>
            <w:szCs w:val="18"/>
            <w:cs/>
            <w:lang w:bidi="my-MM"/>
          </w:rPr>
          <w:t>သို့</w:t>
        </w:r>
      </w:hyperlink>
      <w:r w:rsidRPr="006A1F71">
        <w:rPr>
          <w:rFonts w:ascii="Myanmar Text" w:eastAsia="Zawgyi-One" w:hAnsi="Myanmar Text" w:cs="Myanmar Text"/>
          <w:color w:val="222222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အကြောင်းကြား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</w:t>
      </w:r>
      <w:r w:rsidRPr="006A1F71">
        <w:rPr>
          <w:rFonts w:ascii="Myanmar Text" w:eastAsia="Zawgyi-One" w:hAnsi="Myanmar Text" w:cs="Myanmar Text"/>
          <w:color w:val="222222"/>
          <w:sz w:val="18"/>
          <w:szCs w:val="18"/>
          <w:cs/>
          <w:lang w:bidi="my-MM"/>
        </w:rPr>
        <w:t>သည်။</w:t>
      </w:r>
    </w:p>
    <w:p w14:paraId="4B802782" w14:textId="77777777" w:rsidR="001C6CD6" w:rsidRPr="006A1F71" w:rsidRDefault="006F0106" w:rsidP="00BE68F1">
      <w:pPr>
        <w:pStyle w:val="Heading1"/>
        <w:rPr>
          <w:rFonts w:ascii="Myanmar Text" w:hAnsi="Myanmar Text" w:cs="Myanmar Text"/>
          <w:color w:val="C63663"/>
          <w:sz w:val="32"/>
          <w:szCs w:val="32"/>
        </w:rPr>
      </w:pPr>
      <w:r w:rsidRPr="006A1F71">
        <w:rPr>
          <w:rFonts w:ascii="Myanmar Text" w:eastAsia="Zawgyi-One" w:hAnsi="Myanmar Text" w:cs="Myanmar Text"/>
          <w:bCs w:val="0"/>
          <w:color w:val="C63663"/>
          <w:sz w:val="32"/>
          <w:szCs w:val="32"/>
          <w:cs/>
          <w:lang w:bidi="my-MM"/>
        </w:rPr>
        <w:t>နောက်ထပ်အကြောင်းအချက်များ</w:t>
      </w:r>
    </w:p>
    <w:p w14:paraId="0E787E6C" w14:textId="77777777" w:rsidR="00C13E41" w:rsidRPr="006A1F71" w:rsidRDefault="006F0106" w:rsidP="00BE68F1">
      <w:pPr>
        <w:pStyle w:val="Heading4"/>
        <w:rPr>
          <w:rFonts w:ascii="Myanmar Text" w:hAnsi="Myanmar Text" w:cs="Myanmar Text"/>
          <w:sz w:val="20"/>
          <w:szCs w:val="18"/>
        </w:rPr>
      </w:pP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ကာကွယ်ဆေးဆိုင်ရာ</w:t>
      </w:r>
      <w:r w:rsidRPr="006A1F71">
        <w:rPr>
          <w:rFonts w:ascii="Myanmar Text" w:eastAsia="Zawgyi-One" w:hAnsi="Myanmar Text" w:cs="Myanmar Text"/>
          <w:sz w:val="20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အကြောင်းအချက်များ</w:t>
      </w:r>
    </w:p>
    <w:p w14:paraId="3F96A0B1" w14:textId="003EC839" w:rsidR="00C13E41" w:rsidRPr="006A1F71" w:rsidRDefault="006F0106" w:rsidP="00C13E41">
      <w:pPr>
        <w:spacing w:after="120"/>
        <w:rPr>
          <w:rFonts w:ascii="Myanmar Text" w:hAnsi="Myanmar Text" w:cs="Myanmar Text"/>
          <w:color w:val="000000" w:themeColor="text1"/>
          <w:sz w:val="18"/>
          <w:szCs w:val="18"/>
        </w:rPr>
      </w:pPr>
      <w:r w:rsidRPr="006A1F71">
        <w:rPr>
          <w:rFonts w:ascii="Myanmar Text" w:eastAsia="Zawgyi-One" w:hAnsi="Myanmar Text" w:cs="Myanmar Text"/>
          <w:sz w:val="18"/>
          <w:szCs w:val="18"/>
        </w:rPr>
        <w:t xml:space="preserve">HPV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ဆုံဆို့နာ၊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မေးခိုင်နှင့်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ကြက်ညှာရောဂါ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ကာကွယ်ဆေးများနှင့်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ပတ်သက်သော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အသေးစိတ်အချက်အလက်များအတွက်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  <w:hyperlink r:id="rId19" w:history="1">
        <w:r w:rsidRPr="006A1F71">
          <w:rPr>
            <w:rStyle w:val="Hyperlink"/>
            <w:rFonts w:ascii="Myanmar Text" w:eastAsia="Zawgyi-One" w:hAnsi="Myanmar Text" w:cs="Myanmar Text"/>
            <w:sz w:val="18"/>
            <w:szCs w:val="18"/>
          </w:rPr>
          <w:t>Better Health Channel</w:t>
        </w:r>
      </w:hyperlink>
      <w:r w:rsidRPr="006A1F71">
        <w:rPr>
          <w:rFonts w:ascii="Myanmar Text" w:eastAsia="Zawgyi-One" w:hAnsi="Myanmar Text" w:cs="Myanmar Text"/>
          <w:sz w:val="16"/>
          <w:szCs w:val="16"/>
        </w:rPr>
        <w:t xml:space="preserve"> &lt;</w:t>
      </w:r>
      <w:hyperlink r:id="rId20" w:history="1">
        <w:r w:rsidRPr="006A1F71">
          <w:rPr>
            <w:rStyle w:val="Hyperlink"/>
            <w:rFonts w:ascii="Myanmar Text" w:eastAsia="Zawgyi-One" w:hAnsi="Myanmar Text" w:cs="Myanmar Text"/>
            <w:color w:val="auto"/>
            <w:sz w:val="18"/>
            <w:szCs w:val="18"/>
            <w:u w:val="none"/>
          </w:rPr>
          <w:t>https://www.betterhealth.vic.gov.au/health/healthyliving/immunisation-in-secondary-schools</w:t>
        </w:r>
      </w:hyperlink>
      <w:r w:rsidRPr="006A1F71">
        <w:rPr>
          <w:rFonts w:ascii="Myanmar Text" w:eastAsia="Zawgyi-One" w:hAnsi="Myanmar Text" w:cs="Myanmar Text"/>
          <w:color w:val="000000" w:themeColor="text1"/>
          <w:sz w:val="18"/>
          <w:szCs w:val="18"/>
        </w:rPr>
        <w:t>&gt;</w:t>
      </w:r>
      <w:r w:rsidR="004B27E1" w:rsidRPr="006A1F71">
        <w:rPr>
          <w:rFonts w:ascii="Myanmar Text" w:eastAsia="Zawgyi-One" w:hAnsi="Myanmar Text" w:cs="Myanmar Text"/>
          <w:color w:val="000000" w:themeColor="text1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တွင်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ဖတ်ရှုပါ။</w:t>
      </w:r>
      <w:r w:rsidRPr="006A1F71">
        <w:rPr>
          <w:rFonts w:ascii="Myanmar Text" w:eastAsia="Zawgyi-One" w:hAnsi="Myanmar Text" w:cs="Myanmar Text"/>
          <w:sz w:val="18"/>
          <w:szCs w:val="18"/>
        </w:rPr>
        <w:t xml:space="preserve"> </w:t>
      </w:r>
    </w:p>
    <w:p w14:paraId="109F8DA1" w14:textId="77777777" w:rsidR="00C13E41" w:rsidRPr="006A1F71" w:rsidRDefault="006F0106" w:rsidP="00BE68F1">
      <w:pPr>
        <w:pStyle w:val="Heading4"/>
        <w:rPr>
          <w:rFonts w:ascii="Myanmar Text" w:hAnsi="Myanmar Text" w:cs="Myanmar Text"/>
          <w:sz w:val="20"/>
          <w:szCs w:val="18"/>
        </w:rPr>
      </w:pP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ကာကွယ်ဆေးထိုးခြင်းမှတ်တမ်း</w:t>
      </w:r>
    </w:p>
    <w:p w14:paraId="54091F78" w14:textId="77777777" w:rsidR="003D74B2" w:rsidRPr="006A1F71" w:rsidRDefault="006F0106" w:rsidP="003D74B2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6"/>
        </w:rPr>
        <w:t xml:space="preserve">Australian Immunization Register (AIR)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ထိုးနှံပြီးသော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NIP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မှတ်တမ်းသွင်းခြင်းကို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ကာကွယ်ဆေးထိုးပေးသူများသည်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မဖြစ်မနေ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လုပ်ရပါမည်။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သင့်ကလေး၏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ကာကွယ်ဆေးထိုးခြင်းမှတ်တမ်းမိတ္တူကို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အောက်ပါတို့မှ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ရရှိနိုင်ပါသည်။</w:t>
      </w:r>
    </w:p>
    <w:p w14:paraId="7D093175" w14:textId="77777777" w:rsidR="003D74B2" w:rsidRPr="006A1F71" w:rsidRDefault="006F0106" w:rsidP="00E61E63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6"/>
        </w:rPr>
        <w:t>myGov &lt;</w:t>
      </w:r>
      <w:hyperlink r:id="rId21" w:history="1">
        <w:r w:rsidR="004F7986" w:rsidRPr="006A1F71">
          <w:rPr>
            <w:rFonts w:ascii="Myanmar Text" w:eastAsia="Zawgyi-One" w:hAnsi="Myanmar Text" w:cs="Myanmar Text"/>
            <w:sz w:val="18"/>
            <w:szCs w:val="16"/>
          </w:rPr>
          <w:t>www.my.gov.au</w:t>
        </w:r>
      </w:hyperlink>
      <w:r w:rsidRPr="006A1F71">
        <w:rPr>
          <w:rFonts w:ascii="Myanmar Text" w:eastAsia="Zawgyi-One" w:hAnsi="Myanmar Text" w:cs="Myanmar Text"/>
          <w:sz w:val="18"/>
          <w:szCs w:val="16"/>
        </w:rPr>
        <w:t xml:space="preserve"> &gt;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မှတဆင့်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မယ်ဒီကဲလ်အွန်လိုင်း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</w:p>
    <w:p w14:paraId="64BB40CD" w14:textId="0393DF85" w:rsidR="003D74B2" w:rsidRPr="006A1F71" w:rsidRDefault="006F0106" w:rsidP="00E61E63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မယ်ဒီကဲလ်မိုဘိုင်းအက်ပ်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&lt;</w:t>
      </w:r>
      <w:hyperlink r:id="rId22" w:history="1">
        <w:r w:rsidR="007D0682" w:rsidRPr="006A1F71">
          <w:rPr>
            <w:rFonts w:ascii="Myanmar Text" w:eastAsia="Zawgyi-One" w:hAnsi="Myanmar Text" w:cs="Myanmar Text"/>
            <w:sz w:val="18"/>
            <w:szCs w:val="16"/>
          </w:rPr>
          <w:t>https://www.serviceaustralia.gov.au/medicare</w:t>
        </w:r>
      </w:hyperlink>
      <w:r w:rsidRPr="006A1F71">
        <w:rPr>
          <w:rFonts w:ascii="Myanmar Text" w:eastAsia="Zawgyi-One" w:hAnsi="Myanmar Text" w:cs="Myanmar Text"/>
          <w:sz w:val="18"/>
          <w:szCs w:val="16"/>
        </w:rPr>
        <w:t>&gt;</w:t>
      </w:r>
    </w:p>
    <w:p w14:paraId="7EB1D681" w14:textId="77777777" w:rsidR="0031434F" w:rsidRPr="006A1F71" w:rsidRDefault="006F0106" w:rsidP="002E1163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6"/>
        </w:rPr>
        <w:t>Australian Immunization Register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ဖုန်း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၁၈၀၀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၆၅၃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၈၀၉</w:t>
      </w:r>
    </w:p>
    <w:p w14:paraId="077F117F" w14:textId="77777777" w:rsidR="00442E86" w:rsidRPr="006A1F71" w:rsidRDefault="006F0106" w:rsidP="002E1163">
      <w:pPr>
        <w:pStyle w:val="Bullet1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6"/>
        </w:rPr>
        <w:lastRenderedPageBreak/>
        <w:t>National Translating and Interpreting Service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ဖုန်း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၁၃၁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၄၅၀</w:t>
      </w:r>
    </w:p>
    <w:p w14:paraId="30CEE7B7" w14:textId="77777777" w:rsidR="001C6CD6" w:rsidRPr="006A1F71" w:rsidRDefault="006F0106" w:rsidP="001C6CD6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အကယ်၍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သင်သည်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နောက်ထပ်အကြံဉာဏ်များ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အကြောင်းအချက်အလက်များ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လိုအပ်ပါက၊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ကျေးဇူးပြု၍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သင်၏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ကာကွယ်ဆေးထိုးပေးသူကို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ဆက်သွယ်ပါ၊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အောက်ပါဝဘ်ဆိုဒ်များသို့</w:t>
      </w:r>
      <w:r w:rsidRPr="006A1F71">
        <w:rPr>
          <w:rFonts w:ascii="Myanmar Text" w:eastAsia="Zawgyi-One" w:hAnsi="Myanmar Text" w:cs="Myanmar Text"/>
          <w:sz w:val="18"/>
          <w:szCs w:val="16"/>
          <w:lang w:eastAsia="en-AU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eastAsia="en-AU" w:bidi="my-MM"/>
        </w:rPr>
        <w:t>ဝင်ရောက်ကြည့်ရှုပါ။</w:t>
      </w:r>
    </w:p>
    <w:p w14:paraId="0C9C2243" w14:textId="77777777" w:rsidR="00291F90" w:rsidRPr="006A1F71" w:rsidRDefault="00291F90">
      <w:pPr>
        <w:rPr>
          <w:rFonts w:ascii="Myanmar Text" w:eastAsia="MS Gothic" w:hAnsi="Myanmar Text" w:cs="Myanmar Text"/>
          <w:b/>
          <w:bCs/>
        </w:rPr>
      </w:pPr>
    </w:p>
    <w:p w14:paraId="5CDB2274" w14:textId="77777777" w:rsidR="00244A99" w:rsidRPr="006A1F71" w:rsidRDefault="006F0106" w:rsidP="00BE68F1">
      <w:pPr>
        <w:pStyle w:val="Heading4"/>
        <w:rPr>
          <w:rFonts w:ascii="Myanmar Text" w:hAnsi="Myanmar Text" w:cs="Myanmar Text"/>
          <w:sz w:val="20"/>
          <w:szCs w:val="18"/>
        </w:rPr>
      </w:pPr>
      <w:r w:rsidRPr="006A1F71">
        <w:rPr>
          <w:rFonts w:ascii="Myanmar Text" w:eastAsia="Zawgyi-One" w:hAnsi="Myanmar Text" w:cs="Myanmar Text"/>
          <w:sz w:val="20"/>
          <w:szCs w:val="20"/>
          <w:cs/>
          <w:lang w:bidi="my-MM"/>
        </w:rPr>
        <w:t>အရင်းအမြစ်များ</w:t>
      </w:r>
    </w:p>
    <w:p w14:paraId="5DC5AC3B" w14:textId="5EAACA3C" w:rsidR="001C6CD6" w:rsidRPr="006A1F71" w:rsidRDefault="006F0106" w:rsidP="00F84B42">
      <w:pPr>
        <w:pStyle w:val="Body"/>
        <w:numPr>
          <w:ilvl w:val="0"/>
          <w:numId w:val="10"/>
        </w:numPr>
        <w:rPr>
          <w:rFonts w:ascii="Myanmar Text" w:eastAsia="Arial" w:hAnsi="Myanmar Text" w:cs="Myanmar Text"/>
          <w:sz w:val="18"/>
          <w:szCs w:val="18"/>
        </w:rPr>
      </w:pPr>
      <w:hyperlink r:id="rId23" w:history="1">
        <w:r w:rsidRPr="006A1F71">
          <w:rPr>
            <w:rStyle w:val="Hyperlink"/>
            <w:rFonts w:ascii="Myanmar Text" w:eastAsia="Zawgyi-One" w:hAnsi="Myanmar Text" w:cs="Myanmar Text"/>
            <w:sz w:val="18"/>
            <w:szCs w:val="18"/>
            <w:shd w:val="clear" w:color="auto" w:fill="FFFFFF"/>
          </w:rPr>
          <w:t>Better Health Channel</w:t>
        </w:r>
      </w:hyperlink>
      <w:r w:rsidR="007B42C5" w:rsidRPr="006A1F71">
        <w:rPr>
          <w:rFonts w:ascii="Myanmar Text" w:eastAsia="Zawgyi-One" w:hAnsi="Myanmar Text" w:cs="Myanmar Text"/>
          <w:sz w:val="18"/>
          <w:szCs w:val="18"/>
        </w:rPr>
        <w:t xml:space="preserve">  </w:t>
      </w:r>
      <w:r w:rsidR="004B27E1" w:rsidRPr="006A1F71">
        <w:rPr>
          <w:rFonts w:ascii="Myanmar Text" w:eastAsia="Zawgyi-One" w:hAnsi="Myanmar Text" w:cs="Myanmar Text"/>
          <w:sz w:val="18"/>
          <w:szCs w:val="18"/>
        </w:rPr>
        <w:t>&lt;</w:t>
      </w:r>
      <w:hyperlink r:id="rId24" w:history="1">
        <w:r w:rsidR="007B42C5" w:rsidRPr="006A1F71">
          <w:rPr>
            <w:rStyle w:val="Hyperlink"/>
            <w:rFonts w:ascii="Myanmar Text" w:eastAsia="Zawgyi-One" w:hAnsi="Myanmar Text" w:cs="Myanmar Text"/>
            <w:color w:val="auto"/>
            <w:sz w:val="18"/>
            <w:szCs w:val="18"/>
            <w:u w:val="none"/>
          </w:rPr>
          <w:t>https://www.betterhealth.vic.gov.au/health/healthyliving/immunisation-in-secondary-schools</w:t>
        </w:r>
      </w:hyperlink>
      <w:r w:rsidR="007B42C5" w:rsidRPr="006A1F71">
        <w:rPr>
          <w:rFonts w:ascii="Myanmar Text" w:eastAsia="Zawgyi-One" w:hAnsi="Myanmar Text" w:cs="Myanmar Text"/>
          <w:sz w:val="18"/>
          <w:szCs w:val="18"/>
        </w:rPr>
        <w:t>&gt;</w:t>
      </w:r>
    </w:p>
    <w:p w14:paraId="12A7777A" w14:textId="22E5E642" w:rsidR="00B47191" w:rsidRPr="006A1F71" w:rsidRDefault="001C6CD6" w:rsidP="006A1F71">
      <w:pPr>
        <w:pStyle w:val="ListParagraph"/>
        <w:numPr>
          <w:ilvl w:val="0"/>
          <w:numId w:val="10"/>
        </w:numPr>
        <w:rPr>
          <w:rFonts w:ascii="Myanmar Text" w:eastAsia="Times" w:hAnsi="Myanmar Text" w:cs="Myanmar Text"/>
          <w:sz w:val="18"/>
          <w:szCs w:val="16"/>
        </w:rPr>
      </w:pPr>
      <w:hyperlink r:id="rId25" w:history="1">
        <w:r w:rsidRPr="006A1F71">
          <w:rPr>
            <w:rStyle w:val="Hyperlink"/>
            <w:rFonts w:ascii="Myanmar Text" w:eastAsia="Zawgyi-One" w:hAnsi="Myanmar Text" w:cs="Myanmar Text"/>
            <w:sz w:val="18"/>
            <w:szCs w:val="18"/>
          </w:rPr>
          <w:t>Australian Government Department of Health</w:t>
        </w:r>
      </w:hyperlink>
      <w:r w:rsidRPr="006A1F71">
        <w:rPr>
          <w:rFonts w:ascii="Myanmar Text" w:eastAsia="Zawgyi-One" w:hAnsi="Myanmar Text" w:cs="Myanmar Text"/>
          <w:sz w:val="18"/>
          <w:szCs w:val="18"/>
        </w:rPr>
        <w:t xml:space="preserve"> &lt;</w:t>
      </w:r>
      <w:hyperlink r:id="rId26" w:history="1">
        <w:r w:rsidRPr="006A1F71">
          <w:rPr>
            <w:rStyle w:val="Hyperlink"/>
            <w:rFonts w:ascii="Myanmar Text" w:eastAsia="Zawgyi-One" w:hAnsi="Myanmar Text" w:cs="Myanmar Text"/>
            <w:color w:val="auto"/>
            <w:sz w:val="18"/>
            <w:szCs w:val="18"/>
            <w:u w:val="none"/>
          </w:rPr>
          <w:t>http://www.health.gov.au/health-topics/immunisation/when-to-get-vaccinated/immunisation-for-adolescents</w:t>
        </w:r>
      </w:hyperlink>
      <w:r w:rsidR="007B42C5" w:rsidRPr="006A1F71">
        <w:rPr>
          <w:rStyle w:val="Hyperlink"/>
          <w:rFonts w:ascii="Myanmar Text" w:eastAsia="Zawgyi-One" w:hAnsi="Myanmar Text" w:cs="Myanmar Text"/>
          <w:color w:val="auto"/>
          <w:sz w:val="18"/>
          <w:szCs w:val="18"/>
          <w:u w:val="none"/>
        </w:rPr>
        <w:t>&gt;</w:t>
      </w:r>
    </w:p>
    <w:p w14:paraId="3D9F4DB9" w14:textId="758AED81" w:rsidR="00FB2966" w:rsidRPr="006A1F71" w:rsidRDefault="006F0106" w:rsidP="00531EE7">
      <w:pPr>
        <w:pStyle w:val="Heading1"/>
        <w:rPr>
          <w:rFonts w:ascii="Myanmar Text" w:eastAsia="Zawgyi-One" w:hAnsi="Myanmar Text" w:cs="Myanmar Text"/>
          <w:b/>
          <w:sz w:val="32"/>
          <w:szCs w:val="32"/>
          <w:lang w:bidi="my-MM"/>
        </w:rPr>
      </w:pPr>
      <w:r w:rsidRPr="006A1F71">
        <w:rPr>
          <w:rFonts w:ascii="Myanmar Text" w:eastAsia="Zawgyi-One" w:hAnsi="Myanmar Text" w:cs="Myanmar Text"/>
          <w:b/>
          <w:sz w:val="32"/>
          <w:szCs w:val="32"/>
        </w:rPr>
        <w:br w:type="page"/>
      </w: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lastRenderedPageBreak/>
        <w:t>သဘောတူညီကြောင်းပုံစံ</w:t>
      </w:r>
      <w:r w:rsidRPr="006A1F71">
        <w:rPr>
          <w:rFonts w:ascii="Myanmar Text" w:eastAsia="Zawgyi-One" w:hAnsi="Myanmar Text" w:cs="Myanmar Text"/>
          <w:b/>
          <w:sz w:val="32"/>
          <w:szCs w:val="32"/>
        </w:rPr>
        <w:t xml:space="preserve">- </w:t>
      </w: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လူပစ်ပလိုးမားဗိုင်းရပ်</w:t>
      </w:r>
      <w:r w:rsidR="00930042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 xml:space="preserve"> </w:t>
      </w:r>
      <w:r w:rsidRPr="006A1F71">
        <w:rPr>
          <w:rFonts w:ascii="Myanmar Text" w:eastAsia="Zawgyi-One" w:hAnsi="Myanmar Text" w:cs="Myanmar Text"/>
          <w:b/>
          <w:sz w:val="32"/>
          <w:szCs w:val="32"/>
        </w:rPr>
        <w:t xml:space="preserve">(HPV) </w:t>
      </w: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ကာကွယ်ဆေးနှင့်</w:t>
      </w:r>
      <w:r w:rsidRPr="006A1F71">
        <w:rPr>
          <w:rFonts w:ascii="Myanmar Text" w:eastAsia="Zawgyi-One" w:hAnsi="Myanmar Text" w:cs="Myanmar Text"/>
          <w:b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ဆုံဆို့နာ၊</w:t>
      </w:r>
      <w:r w:rsidRPr="006A1F71">
        <w:rPr>
          <w:rFonts w:ascii="Myanmar Text" w:eastAsia="Zawgyi-One" w:hAnsi="Myanmar Text" w:cs="Myanmar Text"/>
          <w:b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မေးခိုင်နှင့်</w:t>
      </w:r>
      <w:r w:rsidRPr="006A1F71">
        <w:rPr>
          <w:rFonts w:ascii="Myanmar Text" w:eastAsia="Zawgyi-One" w:hAnsi="Myanmar Text" w:cs="Myanmar Text"/>
          <w:b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ကြက်ညှာချောင်းဆိုးရောဂါ</w:t>
      </w:r>
      <w:r w:rsidRPr="006A1F71">
        <w:rPr>
          <w:rFonts w:ascii="Myanmar Text" w:eastAsia="Zawgyi-One" w:hAnsi="Myanmar Text" w:cs="Myanmar Text"/>
          <w:b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ကာကွယ်ဆေး</w:t>
      </w:r>
    </w:p>
    <w:p w14:paraId="734D97CC" w14:textId="3FEC1024" w:rsidR="00C913DB" w:rsidRPr="006A1F71" w:rsidRDefault="00C913DB" w:rsidP="00C913DB">
      <w:pPr>
        <w:pStyle w:val="Heading1"/>
        <w:rPr>
          <w:rFonts w:ascii="Myanmar Text" w:hAnsi="Myanmar Text" w:cs="Myanmar Text"/>
          <w:b/>
          <w:bCs w:val="0"/>
          <w:sz w:val="36"/>
          <w:szCs w:val="36"/>
        </w:rPr>
      </w:pPr>
      <w:r w:rsidRPr="006A1F71">
        <w:rPr>
          <w:rFonts w:ascii="Myanmar Text" w:hAnsi="Myanmar Text" w:cs="Myanmar Text"/>
          <w:b/>
          <w:bCs w:val="0"/>
          <w:sz w:val="36"/>
          <w:szCs w:val="36"/>
        </w:rPr>
        <w:t>Consent form: Human papillomavirus (HPV) vaccine and Diphtheria-tetanus-pertussis (whooping cough) vaccine</w:t>
      </w:r>
    </w:p>
    <w:p w14:paraId="23759A36" w14:textId="77777777" w:rsidR="00FB2966" w:rsidRPr="006A1F71" w:rsidRDefault="006F0106" w:rsidP="00C913DB">
      <w:pPr>
        <w:pStyle w:val="Heading3"/>
        <w:spacing w:after="0"/>
        <w:rPr>
          <w:rFonts w:ascii="Myanmar Text" w:eastAsia="Zawgyi-One" w:hAnsi="Myanmar Text" w:cs="Myanmar Text"/>
          <w:sz w:val="22"/>
          <w:szCs w:val="22"/>
        </w:rPr>
      </w:pPr>
      <w:r w:rsidRPr="006A1F71">
        <w:rPr>
          <w:rFonts w:ascii="Myanmar Text" w:eastAsia="Zawgyi-One" w:hAnsi="Myanmar Text" w:cs="Myanmar Text"/>
          <w:bCs w:val="0"/>
          <w:sz w:val="22"/>
          <w:szCs w:val="22"/>
          <w:cs/>
          <w:lang w:bidi="my-MM"/>
        </w:rPr>
        <w:t>ကျောင်းသားအကြောင်းအသေးစိတ်များ</w:t>
      </w:r>
      <w:r w:rsidRPr="006A1F71">
        <w:rPr>
          <w:rFonts w:ascii="Myanmar Text" w:eastAsia="Zawgyi-One" w:hAnsi="Myanmar Text" w:cs="Myanmar Text"/>
          <w:sz w:val="22"/>
          <w:szCs w:val="22"/>
        </w:rPr>
        <w:t xml:space="preserve"> (</w:t>
      </w:r>
      <w:r w:rsidRPr="006A1F71">
        <w:rPr>
          <w:rFonts w:ascii="Myanmar Text" w:eastAsia="Zawgyi-One" w:hAnsi="Myanmar Text" w:cs="Myanmar Text"/>
          <w:bCs w:val="0"/>
          <w:sz w:val="22"/>
          <w:szCs w:val="22"/>
          <w:cs/>
          <w:lang w:bidi="my-MM"/>
        </w:rPr>
        <w:t>၎င်းတို့၏</w:t>
      </w:r>
      <w:r w:rsidRPr="006A1F71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sz w:val="22"/>
          <w:szCs w:val="22"/>
          <w:cs/>
          <w:lang w:bidi="my-MM"/>
        </w:rPr>
        <w:t>မယ်ဒီကဲလ်ကတ်တွင်</w:t>
      </w:r>
      <w:r w:rsidRPr="006A1F71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sz w:val="22"/>
          <w:szCs w:val="22"/>
          <w:cs/>
          <w:lang w:bidi="my-MM"/>
        </w:rPr>
        <w:t>မှတ်တမ်းတင်ထားသည့်အတိုင်း</w:t>
      </w:r>
      <w:r w:rsidRPr="006A1F71">
        <w:rPr>
          <w:rFonts w:ascii="Myanmar Text" w:eastAsia="Zawgyi-One" w:hAnsi="Myanmar Text" w:cs="Myanmar Text"/>
          <w:sz w:val="22"/>
          <w:szCs w:val="22"/>
        </w:rPr>
        <w:t>)</w:t>
      </w:r>
    </w:p>
    <w:p w14:paraId="3C4074D8" w14:textId="65CA7EAF" w:rsidR="00C913DB" w:rsidRPr="006A1F71" w:rsidRDefault="00C913DB" w:rsidP="00C913DB">
      <w:pPr>
        <w:pStyle w:val="Heading3"/>
        <w:spacing w:before="0"/>
        <w:rPr>
          <w:rFonts w:ascii="Myanmar Text" w:hAnsi="Myanmar Text" w:cs="Myanmar Text"/>
        </w:rPr>
      </w:pPr>
      <w:r w:rsidRPr="006A1F71">
        <w:rPr>
          <w:rFonts w:ascii="Myanmar Text" w:hAnsi="Myanmar Text" w:cs="Myanmar Text"/>
        </w:rPr>
        <w:t>Student details (as recorded on their Medicare card)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180"/>
        <w:gridCol w:w="7019"/>
      </w:tblGrid>
      <w:tr w:rsidR="008053EF" w:rsidRPr="006A1F71" w14:paraId="6AE938F9" w14:textId="77777777" w:rsidTr="00A40E5C">
        <w:trPr>
          <w:trHeight w:val="539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4ED9BA52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မယ်ဒီကဲလ်နံပါတ်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(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ကလေးအမည်ဘေးရှိ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ရည်ညွှန်းနံပါတ်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အပါအဝင်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)</w:t>
            </w:r>
          </w:p>
          <w:p w14:paraId="71A9C196" w14:textId="11CDBAE0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Medicare number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18748BA2" w14:textId="77777777" w:rsidR="00FB2966" w:rsidRPr="006A1F71" w:rsidRDefault="00FB2966" w:rsidP="00614755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</w:p>
          <w:p w14:paraId="4A1D8E4F" w14:textId="77777777" w:rsidR="009C16CD" w:rsidRPr="006A1F71" w:rsidRDefault="006F0106" w:rsidP="00C070D4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  <w:r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2E85A5F3" wp14:editId="583C35B7">
                  <wp:extent cx="304800" cy="304800"/>
                  <wp:effectExtent l="0" t="0" r="0" b="0"/>
                  <wp:docPr id="4" name="Graphic 4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2A6C"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18E5908A" wp14:editId="39E6B68E">
                  <wp:extent cx="304800" cy="304800"/>
                  <wp:effectExtent l="0" t="0" r="0" b="0"/>
                  <wp:docPr id="1270341442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978868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62F636CE" wp14:editId="1AA17925">
                  <wp:extent cx="304800" cy="304800"/>
                  <wp:effectExtent l="0" t="0" r="0" b="0"/>
                  <wp:docPr id="9" name="Graphic 9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021625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3FB14108" wp14:editId="0E18996A">
                  <wp:extent cx="304800" cy="304800"/>
                  <wp:effectExtent l="0" t="0" r="0" b="0"/>
                  <wp:docPr id="10" name="Graphic 10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881826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60C23240" wp14:editId="150EAAAD">
                  <wp:extent cx="304800" cy="304800"/>
                  <wp:effectExtent l="0" t="0" r="0" b="0"/>
                  <wp:docPr id="11" name="Graphic 1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629457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6EB67820" wp14:editId="692B5630">
                  <wp:extent cx="304800" cy="304800"/>
                  <wp:effectExtent l="0" t="0" r="0" b="0"/>
                  <wp:docPr id="12" name="Graphic 1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91401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3E96654D" wp14:editId="2AB90A19">
                  <wp:extent cx="304800" cy="304800"/>
                  <wp:effectExtent l="0" t="0" r="0" b="0"/>
                  <wp:docPr id="13" name="Graphic 13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503621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17C533BB" wp14:editId="035E4DD3">
                  <wp:extent cx="304800" cy="304800"/>
                  <wp:effectExtent l="0" t="0" r="0" b="0"/>
                  <wp:docPr id="14" name="Graphic 14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3980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53DC56AB" wp14:editId="46F5AEBE">
                  <wp:extent cx="304800" cy="304800"/>
                  <wp:effectExtent l="0" t="0" r="0" b="0"/>
                  <wp:docPr id="15" name="Graphic 1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929932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5A3D99F2" wp14:editId="0847BA79">
                  <wp:extent cx="304800" cy="304800"/>
                  <wp:effectExtent l="0" t="0" r="0" b="0"/>
                  <wp:docPr id="16" name="Graphic 16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755385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F71">
              <w:rPr>
                <w:rFonts w:ascii="Myanmar Text" w:hAnsi="Myanmar Text" w:cs="Myanmar Text"/>
                <w:sz w:val="14"/>
                <w:szCs w:val="14"/>
              </w:rPr>
              <w:t xml:space="preserve">             </w:t>
            </w:r>
            <w:r w:rsidRPr="006A1F71">
              <w:rPr>
                <w:rFonts w:ascii="Myanmar Text" w:hAnsi="Myanmar Text" w:cs="Myanmar Text"/>
                <w:noProof/>
                <w:sz w:val="14"/>
                <w:szCs w:val="14"/>
                <w:lang w:val="en-US" w:bidi="my-MM"/>
              </w:rPr>
              <w:drawing>
                <wp:inline distT="0" distB="0" distL="0" distR="0" wp14:anchorId="42C97A77" wp14:editId="466BFE26">
                  <wp:extent cx="304800" cy="304800"/>
                  <wp:effectExtent l="0" t="0" r="0" b="0"/>
                  <wp:docPr id="17" name="Graphic 17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172612" name="Graphic 1" descr="Stop outline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3EF" w:rsidRPr="006A1F71" w14:paraId="72A39776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50A39350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မိသားစုအမည်</w:t>
            </w:r>
          </w:p>
          <w:p w14:paraId="103BA537" w14:textId="2E5735F6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Surname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5B3DF317" w14:textId="77777777" w:rsidR="00FB2966" w:rsidRPr="006A1F71" w:rsidRDefault="00FB2966" w:rsidP="00614755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4494E701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7D565BA0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မိမိနာမည်</w:t>
            </w:r>
          </w:p>
          <w:p w14:paraId="08F68F78" w14:textId="75060A39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First name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75EA9CF9" w14:textId="77777777" w:rsidR="00FB2966" w:rsidRPr="006A1F71" w:rsidRDefault="00FB2966" w:rsidP="00614755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612B7C15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7B8B18CF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စာပို့လိပ်စာ</w:t>
            </w:r>
          </w:p>
          <w:p w14:paraId="1F6EF698" w14:textId="2243C472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Postal address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7EF6E7E7" w14:textId="77777777" w:rsidR="00FB2966" w:rsidRPr="006A1F71" w:rsidRDefault="00FB2966" w:rsidP="00614755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681C07D0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35817CDB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စာပို့ကုဒ်</w:t>
            </w:r>
          </w:p>
          <w:p w14:paraId="5C441283" w14:textId="439FB42D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Postcode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3A87001C" w14:textId="77777777" w:rsidR="00FB2966" w:rsidRPr="006A1F71" w:rsidRDefault="00FB2966" w:rsidP="00614755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19E3444E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6960E437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မွေးနေ့</w:t>
            </w:r>
          </w:p>
          <w:p w14:paraId="1664A802" w14:textId="45200166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Date of birth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2E8E085B" w14:textId="77777777" w:rsidR="00FB2966" w:rsidRPr="006A1F71" w:rsidRDefault="00FB2966" w:rsidP="00614755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55579BE3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0E7778CD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ကျား၊မ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</w:p>
          <w:p w14:paraId="3EC0357C" w14:textId="186206B9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Gender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6ED0A505" w14:textId="77777777" w:rsidR="00FB2966" w:rsidRPr="006A1F71" w:rsidRDefault="00FB2966" w:rsidP="00614755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7284A968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3529F5BA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ကျောင်းနာမည်</w:t>
            </w:r>
          </w:p>
          <w:p w14:paraId="1D044309" w14:textId="25C4B7B7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School name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478C7581" w14:textId="77777777" w:rsidR="00FB2966" w:rsidRPr="006A1F71" w:rsidRDefault="00FB2966" w:rsidP="00614755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6860B8D3" w14:textId="77777777" w:rsidTr="00A40E5C">
        <w:trPr>
          <w:trHeight w:val="544"/>
        </w:trPr>
        <w:tc>
          <w:tcPr>
            <w:tcW w:w="3180" w:type="dxa"/>
            <w:tcMar>
              <w:left w:w="57" w:type="dxa"/>
              <w:right w:w="57" w:type="dxa"/>
            </w:tcMar>
            <w:vAlign w:val="center"/>
          </w:tcPr>
          <w:p w14:paraId="745B3158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အတန်း</w:t>
            </w:r>
          </w:p>
          <w:p w14:paraId="6663E8ED" w14:textId="6980E1BF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Class</w:t>
            </w:r>
          </w:p>
        </w:tc>
        <w:tc>
          <w:tcPr>
            <w:tcW w:w="7019" w:type="dxa"/>
            <w:tcMar>
              <w:left w:w="57" w:type="dxa"/>
              <w:right w:w="57" w:type="dxa"/>
            </w:tcMar>
          </w:tcPr>
          <w:p w14:paraId="21EBA68A" w14:textId="77777777" w:rsidR="00FB2966" w:rsidRPr="006A1F71" w:rsidRDefault="00FB2966" w:rsidP="00614755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</w:tbl>
    <w:p w14:paraId="3B5EAF43" w14:textId="77777777" w:rsidR="00C913DB" w:rsidRPr="006A1F71" w:rsidRDefault="00C913DB">
      <w:pPr>
        <w:rPr>
          <w:rFonts w:ascii="Myanmar Text" w:eastAsia="Zawgyi-One" w:hAnsi="Myanmar Text" w:cs="Myanmar Text"/>
          <w:sz w:val="18"/>
          <w:szCs w:val="18"/>
          <w:cs/>
          <w:lang w:bidi="my-MM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br w:type="page"/>
      </w:r>
    </w:p>
    <w:p w14:paraId="619F556F" w14:textId="7798C8DD" w:rsidR="00FB2966" w:rsidRPr="006A1F71" w:rsidRDefault="006F0106" w:rsidP="0015103C">
      <w:pPr>
        <w:pStyle w:val="Body"/>
        <w:spacing w:before="120"/>
        <w:rPr>
          <w:rFonts w:ascii="Myanmar Text" w:eastAsia="Zawgyi-One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lastRenderedPageBreak/>
        <w:t>ဤကျောင်းသားသည်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မူလကျွန်းသား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တောရက်စ်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ရေလက်ကြားကျွန်းသား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ဇာတိမှ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ဟုတ်ပါသလား။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'X'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သုံး၍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ရွေးချယ်မှုကို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အမှတ်အသားပြုပါ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</w:p>
    <w:p w14:paraId="121DFF86" w14:textId="5585802D" w:rsidR="00C913DB" w:rsidRPr="006A1F71" w:rsidRDefault="00C913DB" w:rsidP="00C913D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Myanmar Text" w:eastAsia="Arial" w:hAnsi="Myanmar Text" w:cs="Myanmar Text"/>
          <w:color w:val="000000"/>
          <w:sz w:val="21"/>
          <w:szCs w:val="21"/>
        </w:rPr>
      </w:pPr>
      <w:r w:rsidRPr="006A1F71">
        <w:rPr>
          <w:rFonts w:ascii="Myanmar Text" w:eastAsia="Arial" w:hAnsi="Myanmar Text" w:cs="Myanmar Text"/>
          <w:color w:val="000000"/>
          <w:sz w:val="21"/>
          <w:szCs w:val="21"/>
        </w:rPr>
        <w:t xml:space="preserve">Is this person of Aboriginal or Torres Strait Islander origin? Mark chosen response with an ‘X’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8"/>
        <w:gridCol w:w="993"/>
      </w:tblGrid>
      <w:tr w:rsidR="008053EF" w:rsidRPr="006A1F71" w14:paraId="4EB2EB71" w14:textId="77777777" w:rsidTr="00A40E5C">
        <w:trPr>
          <w:trHeight w:val="544"/>
        </w:trPr>
        <w:tc>
          <w:tcPr>
            <w:tcW w:w="4598" w:type="dxa"/>
            <w:vAlign w:val="center"/>
          </w:tcPr>
          <w:p w14:paraId="35E681A8" w14:textId="77777777" w:rsidR="00FB2966" w:rsidRPr="006A1F71" w:rsidRDefault="006F0106" w:rsidP="00A40E5C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မဟုတ်ပါ</w:t>
            </w:r>
          </w:p>
          <w:p w14:paraId="389D7AE9" w14:textId="6708D3E9" w:rsidR="00C913DB" w:rsidRPr="006A1F71" w:rsidRDefault="00C913DB" w:rsidP="00A40E5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No</w:t>
            </w:r>
          </w:p>
        </w:tc>
        <w:tc>
          <w:tcPr>
            <w:tcW w:w="993" w:type="dxa"/>
            <w:vAlign w:val="center"/>
          </w:tcPr>
          <w:p w14:paraId="0C811297" w14:textId="77777777" w:rsidR="00FB2966" w:rsidRPr="006A1F71" w:rsidRDefault="00FB2966" w:rsidP="00A40E5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</w:tr>
      <w:tr w:rsidR="008053EF" w:rsidRPr="006A1F71" w14:paraId="1A97CEBF" w14:textId="77777777" w:rsidTr="00A40E5C">
        <w:trPr>
          <w:trHeight w:val="544"/>
        </w:trPr>
        <w:tc>
          <w:tcPr>
            <w:tcW w:w="4598" w:type="dxa"/>
            <w:vAlign w:val="center"/>
          </w:tcPr>
          <w:p w14:paraId="7D3829A2" w14:textId="77777777" w:rsidR="00FB2966" w:rsidRPr="006A1F71" w:rsidRDefault="006F0106" w:rsidP="00A40E5C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မူလကျွန်းသား</w:t>
            </w:r>
          </w:p>
          <w:p w14:paraId="40FF3DEB" w14:textId="6EA2350B" w:rsidR="00C913DB" w:rsidRPr="006A1F71" w:rsidRDefault="00C913DB" w:rsidP="00A40E5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Aboriginal</w:t>
            </w:r>
          </w:p>
        </w:tc>
        <w:tc>
          <w:tcPr>
            <w:tcW w:w="993" w:type="dxa"/>
            <w:vAlign w:val="center"/>
          </w:tcPr>
          <w:p w14:paraId="1AF7417B" w14:textId="77777777" w:rsidR="00FB2966" w:rsidRPr="006A1F71" w:rsidRDefault="00FB2966" w:rsidP="00A40E5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</w:tr>
      <w:tr w:rsidR="008053EF" w:rsidRPr="006A1F71" w14:paraId="11482994" w14:textId="77777777" w:rsidTr="00A40E5C">
        <w:trPr>
          <w:trHeight w:val="544"/>
        </w:trPr>
        <w:tc>
          <w:tcPr>
            <w:tcW w:w="4598" w:type="dxa"/>
            <w:vAlign w:val="center"/>
          </w:tcPr>
          <w:p w14:paraId="4B9CD79F" w14:textId="77777777" w:rsidR="00FB2966" w:rsidRPr="006A1F71" w:rsidRDefault="006F0106" w:rsidP="00A40E5C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တောရက်စ်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ရေလက်ကြား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ကျွန်းသား</w:t>
            </w:r>
          </w:p>
          <w:p w14:paraId="4CE33EAB" w14:textId="5B08D171" w:rsidR="00C913DB" w:rsidRPr="006A1F71" w:rsidRDefault="00C913DB" w:rsidP="00A40E5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Torres Strait Islander</w:t>
            </w:r>
          </w:p>
        </w:tc>
        <w:tc>
          <w:tcPr>
            <w:tcW w:w="993" w:type="dxa"/>
            <w:vAlign w:val="center"/>
          </w:tcPr>
          <w:p w14:paraId="44E7F253" w14:textId="77777777" w:rsidR="00FB2966" w:rsidRPr="006A1F71" w:rsidRDefault="00FB2966" w:rsidP="00A40E5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</w:tr>
      <w:tr w:rsidR="008053EF" w:rsidRPr="006A1F71" w14:paraId="0D1F2361" w14:textId="77777777" w:rsidTr="00A40E5C">
        <w:trPr>
          <w:trHeight w:val="544"/>
        </w:trPr>
        <w:tc>
          <w:tcPr>
            <w:tcW w:w="4598" w:type="dxa"/>
            <w:vAlign w:val="center"/>
          </w:tcPr>
          <w:p w14:paraId="1D2F868D" w14:textId="77777777" w:rsidR="00FB2966" w:rsidRPr="006A1F71" w:rsidRDefault="006F0106" w:rsidP="00A40E5C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မူလကျွန်းသား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နှင့်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တောရက်စ်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ရေလက်ကြားကျွန်းသား</w:t>
            </w:r>
          </w:p>
          <w:p w14:paraId="186FDAED" w14:textId="43497E81" w:rsidR="00C913DB" w:rsidRPr="006A1F71" w:rsidRDefault="00C913DB" w:rsidP="00A40E5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Aboriginal and Torres Strait Islander</w:t>
            </w:r>
          </w:p>
        </w:tc>
        <w:tc>
          <w:tcPr>
            <w:tcW w:w="993" w:type="dxa"/>
            <w:vAlign w:val="center"/>
          </w:tcPr>
          <w:p w14:paraId="162E6681" w14:textId="77777777" w:rsidR="00FB2966" w:rsidRPr="006A1F71" w:rsidRDefault="00FB2966" w:rsidP="00A40E5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</w:tr>
    </w:tbl>
    <w:p w14:paraId="7E9D02C5" w14:textId="77777777" w:rsidR="00FB2966" w:rsidRPr="006A1F71" w:rsidRDefault="006F0106" w:rsidP="00C913DB">
      <w:pPr>
        <w:pStyle w:val="Heading3"/>
        <w:spacing w:after="0"/>
        <w:rPr>
          <w:rFonts w:ascii="Myanmar Text" w:eastAsia="Zawgyi-One" w:hAnsi="Myanmar Text" w:cs="Myanmar Text"/>
          <w:bCs w:val="0"/>
          <w:sz w:val="22"/>
          <w:szCs w:val="22"/>
          <w:lang w:bidi="my-MM"/>
        </w:rPr>
      </w:pPr>
      <w:r w:rsidRPr="006A1F71">
        <w:rPr>
          <w:rFonts w:ascii="Myanmar Text" w:eastAsia="Zawgyi-One" w:hAnsi="Myanmar Text" w:cs="Myanmar Text"/>
          <w:bCs w:val="0"/>
          <w:sz w:val="22"/>
          <w:szCs w:val="22"/>
          <w:cs/>
          <w:lang w:bidi="my-MM"/>
        </w:rPr>
        <w:t>မိဘ</w:t>
      </w:r>
      <w:r w:rsidRPr="006A1F71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sz w:val="22"/>
          <w:szCs w:val="22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sz w:val="22"/>
          <w:szCs w:val="22"/>
          <w:cs/>
          <w:lang w:bidi="my-MM"/>
        </w:rPr>
        <w:t>အုပ်ထိန်းသူ၏</w:t>
      </w:r>
      <w:r w:rsidRPr="006A1F71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sz w:val="22"/>
          <w:szCs w:val="22"/>
          <w:cs/>
          <w:lang w:bidi="my-MM"/>
        </w:rPr>
        <w:t>ဆက်သွယ်ရန်</w:t>
      </w:r>
      <w:r w:rsidRPr="006A1F71">
        <w:rPr>
          <w:rFonts w:ascii="Myanmar Text" w:eastAsia="Zawgyi-One" w:hAnsi="Myanmar Text" w:cs="Myanmar Text"/>
          <w:sz w:val="22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 w:val="0"/>
          <w:sz w:val="22"/>
          <w:szCs w:val="22"/>
          <w:cs/>
          <w:lang w:bidi="my-MM"/>
        </w:rPr>
        <w:t>အသေးစိတ်အချက်အလက်များ</w:t>
      </w:r>
    </w:p>
    <w:p w14:paraId="177F23BE" w14:textId="65F37965" w:rsidR="00C913DB" w:rsidRPr="006A1F71" w:rsidRDefault="00C913DB" w:rsidP="00C913DB">
      <w:pPr>
        <w:pStyle w:val="Heading3"/>
        <w:spacing w:before="0"/>
        <w:rPr>
          <w:rFonts w:ascii="Myanmar Text" w:hAnsi="Myanmar Text" w:cs="Myanmar Text"/>
        </w:rPr>
      </w:pPr>
      <w:r w:rsidRPr="006A1F71">
        <w:rPr>
          <w:rFonts w:ascii="Myanmar Text" w:hAnsi="Myanmar Text" w:cs="Myanmar Text"/>
        </w:rPr>
        <w:t>Parent or guardian contact details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882"/>
      </w:tblGrid>
      <w:tr w:rsidR="008053EF" w:rsidRPr="006A1F71" w14:paraId="7867CECC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7174DAEF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မိဘ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သို့မဟုတ်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အုပ်ထိန်းသူအမည်</w:t>
            </w:r>
          </w:p>
          <w:p w14:paraId="68804B28" w14:textId="2B0004D4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Name</w:t>
            </w:r>
          </w:p>
        </w:tc>
        <w:tc>
          <w:tcPr>
            <w:tcW w:w="6882" w:type="dxa"/>
          </w:tcPr>
          <w:p w14:paraId="1CD026A8" w14:textId="77777777" w:rsidR="00FB2966" w:rsidRPr="006A1F71" w:rsidRDefault="00FB2966" w:rsidP="00A40E5C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2B2D1B67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4A510978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နေ့ခင်းဘက်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ဖုန်း</w:t>
            </w:r>
          </w:p>
          <w:p w14:paraId="41756B29" w14:textId="21E51BC9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Daytime phone</w:t>
            </w:r>
          </w:p>
        </w:tc>
        <w:tc>
          <w:tcPr>
            <w:tcW w:w="6882" w:type="dxa"/>
          </w:tcPr>
          <w:p w14:paraId="509CD1E5" w14:textId="77777777" w:rsidR="00FB2966" w:rsidRPr="006A1F71" w:rsidRDefault="00FB2966" w:rsidP="00A40E5C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2BD70D08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3C714CFE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မိုဘိုင်း</w:t>
            </w:r>
          </w:p>
          <w:p w14:paraId="7C8116C1" w14:textId="61A37B9F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Mobile</w:t>
            </w:r>
          </w:p>
        </w:tc>
        <w:tc>
          <w:tcPr>
            <w:tcW w:w="6882" w:type="dxa"/>
          </w:tcPr>
          <w:p w14:paraId="7F52F03B" w14:textId="77777777" w:rsidR="00FB2966" w:rsidRPr="006A1F71" w:rsidRDefault="00FB2966" w:rsidP="00A40E5C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7A6DB26C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693BB607" w14:textId="77777777" w:rsidR="00FB2966" w:rsidRPr="006A1F71" w:rsidRDefault="006F0106" w:rsidP="008B45C5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အီးမေးလ်</w:t>
            </w:r>
          </w:p>
          <w:p w14:paraId="741BC0A6" w14:textId="32C31D7C" w:rsidR="00C913DB" w:rsidRPr="006A1F71" w:rsidRDefault="00C913DB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Email</w:t>
            </w:r>
          </w:p>
        </w:tc>
        <w:tc>
          <w:tcPr>
            <w:tcW w:w="6882" w:type="dxa"/>
          </w:tcPr>
          <w:p w14:paraId="67BA8ADA" w14:textId="77777777" w:rsidR="00FB2966" w:rsidRPr="006A1F71" w:rsidRDefault="00FB2966" w:rsidP="00A40E5C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</w:tbl>
    <w:p w14:paraId="3A15F154" w14:textId="77777777" w:rsidR="00C913DB" w:rsidRPr="006A1F71" w:rsidRDefault="00C913DB" w:rsidP="0015103C">
      <w:pPr>
        <w:pStyle w:val="Heading1"/>
        <w:rPr>
          <w:rFonts w:ascii="Myanmar Text" w:eastAsia="Zawgyi-One" w:hAnsi="Myanmar Text" w:cs="Myanmar Text"/>
          <w:bCs w:val="0"/>
          <w:sz w:val="32"/>
          <w:szCs w:val="32"/>
          <w:cs/>
          <w:lang w:bidi="my-MM"/>
        </w:rPr>
      </w:pPr>
    </w:p>
    <w:p w14:paraId="54761C61" w14:textId="77777777" w:rsidR="00C913DB" w:rsidRPr="006A1F71" w:rsidRDefault="00C913DB">
      <w:pPr>
        <w:rPr>
          <w:rFonts w:ascii="Myanmar Text" w:eastAsia="Zawgyi-One" w:hAnsi="Myanmar Text" w:cs="Myanmar Text"/>
          <w:color w:val="201547"/>
          <w:kern w:val="32"/>
          <w:sz w:val="32"/>
          <w:szCs w:val="32"/>
          <w:cs/>
          <w:lang w:bidi="my-MM"/>
        </w:rPr>
      </w:pPr>
      <w:r w:rsidRPr="006A1F71">
        <w:rPr>
          <w:rFonts w:ascii="Myanmar Text" w:eastAsia="Zawgyi-One" w:hAnsi="Myanmar Text" w:cs="Myanmar Text"/>
          <w:bCs/>
          <w:sz w:val="32"/>
          <w:szCs w:val="32"/>
          <w:cs/>
          <w:lang w:bidi="my-MM"/>
        </w:rPr>
        <w:br w:type="page"/>
      </w:r>
    </w:p>
    <w:p w14:paraId="5D62C248" w14:textId="76D7EB98" w:rsidR="00FB2966" w:rsidRPr="006A1F71" w:rsidRDefault="006F0106" w:rsidP="0015103C">
      <w:pPr>
        <w:pStyle w:val="Heading1"/>
        <w:rPr>
          <w:rFonts w:ascii="Myanmar Text" w:eastAsia="Zawgyi-One" w:hAnsi="Myanmar Text" w:cs="Myanmar Text"/>
          <w:b/>
          <w:sz w:val="32"/>
          <w:szCs w:val="32"/>
          <w:lang w:bidi="my-MM"/>
        </w:rPr>
      </w:pP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lastRenderedPageBreak/>
        <w:t>ကာကွယ်ထိုးရန်</w:t>
      </w:r>
      <w:r w:rsidRPr="006A1F71">
        <w:rPr>
          <w:rFonts w:ascii="Myanmar Text" w:eastAsia="Zawgyi-One" w:hAnsi="Myanmar Text" w:cs="Myanmar Text"/>
          <w:b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သဘောတူညီကြောင်း</w:t>
      </w:r>
    </w:p>
    <w:p w14:paraId="203FC24D" w14:textId="5DB84DFC" w:rsidR="00C913DB" w:rsidRPr="006A1F71" w:rsidRDefault="00C913DB" w:rsidP="00C913DB">
      <w:pPr>
        <w:pStyle w:val="Heading1"/>
        <w:rPr>
          <w:rFonts w:ascii="Myanmar Text" w:hAnsi="Myanmar Text" w:cs="Myanmar Text"/>
          <w:b/>
          <w:bCs w:val="0"/>
          <w:sz w:val="36"/>
          <w:szCs w:val="36"/>
        </w:rPr>
      </w:pPr>
      <w:r w:rsidRPr="006A1F71">
        <w:rPr>
          <w:rFonts w:ascii="Myanmar Text" w:hAnsi="Myanmar Text" w:cs="Myanmar Text"/>
          <w:b/>
          <w:bCs w:val="0"/>
          <w:sz w:val="36"/>
          <w:szCs w:val="36"/>
        </w:rPr>
        <w:t>Vaccine consent</w:t>
      </w:r>
    </w:p>
    <w:p w14:paraId="30C43779" w14:textId="77777777" w:rsidR="00FB2966" w:rsidRPr="006A1F71" w:rsidRDefault="006F0106" w:rsidP="00A40E5C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Style w:val="BodyChar"/>
          <w:rFonts w:ascii="Myanmar Text" w:eastAsia="Zawgyi-One" w:hAnsi="Myanmar Text" w:cs="Myanmar Text"/>
          <w:b/>
          <w:bCs/>
          <w:sz w:val="18"/>
          <w:szCs w:val="18"/>
          <w:cs/>
          <w:lang w:bidi="my-MM"/>
        </w:rPr>
        <w:t>ကြေငြာချက်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-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မိမိကလေးအား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ကာကွယ်ဆေးထိုးရန်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သဘောတူညီကြောင်းသို့မဟုတ်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သဘောမတူညီကြောင်း၊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ဤသို့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ပေးခြင်းအားဖြင့်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မိမိကလေးကို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ဆုံဆို့နာ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>-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မေးခိုင်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>-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ကြက်ညှာချောင်းဆိုးရောဂါ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နှင့်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လူပစ်ပလိုးမားဗိုင်းရပ်အတွက်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သီးခြားကာကွယ်ဆေးများ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ပေးရမည်ကို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နားလည်ပါသည်။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ကာကွယ်ဆေးမထိုးခြင်း၏အန္တရာယ်များနှင့်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ကာကွယ်ဆေး၏ဆိုးကျိုးများအပါအဝင်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ကာကွယ်ဆေးထိုးခြင်းဆိုင်ရာ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အကြောင်းအချက်များကို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မိမိဖတ်ရှုပြီး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နားလည်ပါသည်။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မိမိ၏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ကာကွယ်ဆေးထိုးပေးသူနှင့်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ကာကွယ်ဆေးထိုးခြင်း၏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အန္တရာယ်များနှင့်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အကျိုးကျေးဇူးများကို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ဆွေးနွေးနိုင်သည်ကို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နားလည်ပါသည်။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ကာကွယ်ဆေးမထိုးမီ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အချိန်မရွေး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သဘောတူညီချက်ကို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ပယ်ဖျက်နိုင်သည်ကို</w:t>
      </w:r>
      <w:r w:rsidRPr="006A1F71">
        <w:rPr>
          <w:rStyle w:val="BodyChar"/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Style w:val="BodyChar"/>
          <w:rFonts w:ascii="Myanmar Text" w:eastAsia="Zawgyi-One" w:hAnsi="Myanmar Text" w:cs="Myanmar Text"/>
          <w:sz w:val="18"/>
          <w:szCs w:val="18"/>
          <w:cs/>
          <w:lang w:bidi="my-MM"/>
        </w:rPr>
        <w:t>နားလည်ပါသည်။</w:t>
      </w:r>
    </w:p>
    <w:p w14:paraId="6C431773" w14:textId="77777777" w:rsidR="00512049" w:rsidRPr="006A1F71" w:rsidRDefault="00512049" w:rsidP="002E1163">
      <w:pPr>
        <w:pStyle w:val="Heading2"/>
        <w:spacing w:before="120"/>
        <w:rPr>
          <w:rFonts w:ascii="Myanmar Text" w:eastAsia="Zawgyi-One" w:hAnsi="Myanmar Text" w:cs="Myanmar Text"/>
          <w:bCs/>
          <w:sz w:val="24"/>
          <w:szCs w:val="24"/>
          <w:lang w:bidi="my-MM"/>
        </w:rPr>
      </w:pPr>
    </w:p>
    <w:p w14:paraId="7290E556" w14:textId="77777777" w:rsidR="00FB2966" w:rsidRPr="006A1F71" w:rsidRDefault="006F0106" w:rsidP="002E1163">
      <w:pPr>
        <w:pStyle w:val="Heading2"/>
        <w:spacing w:before="120"/>
        <w:rPr>
          <w:rFonts w:ascii="Myanmar Text" w:eastAsia="Zawgyi-One" w:hAnsi="Myanmar Text" w:cs="Myanmar Text"/>
          <w:bCs/>
          <w:sz w:val="24"/>
          <w:szCs w:val="24"/>
          <w:lang w:bidi="my-MM"/>
        </w:rPr>
      </w:pPr>
      <w:r w:rsidRPr="006A1F71">
        <w:rPr>
          <w:rFonts w:ascii="Myanmar Text" w:eastAsia="Zawgyi-One" w:hAnsi="Myanmar Text" w:cs="Myanmar Text"/>
          <w:bCs/>
          <w:sz w:val="24"/>
          <w:szCs w:val="24"/>
          <w:cs/>
          <w:lang w:bidi="my-MM"/>
        </w:rPr>
        <w:t>လူပစ်ပလိုးမားဗိုင်းရပ်</w:t>
      </w:r>
      <w:r w:rsidRPr="006A1F71">
        <w:rPr>
          <w:rFonts w:ascii="Myanmar Text" w:eastAsia="Zawgyi-One" w:hAnsi="Myanmar Text" w:cs="Myanmar Text"/>
          <w:sz w:val="24"/>
          <w:szCs w:val="22"/>
        </w:rPr>
        <w:t xml:space="preserve"> (HPV) </w:t>
      </w:r>
      <w:r w:rsidRPr="006A1F71">
        <w:rPr>
          <w:rFonts w:ascii="Myanmar Text" w:eastAsia="Zawgyi-One" w:hAnsi="Myanmar Text" w:cs="Myanmar Text"/>
          <w:bCs/>
          <w:sz w:val="24"/>
          <w:szCs w:val="24"/>
          <w:cs/>
          <w:lang w:bidi="my-MM"/>
        </w:rPr>
        <w:t>ကာကွယ်ဆေး</w:t>
      </w:r>
    </w:p>
    <w:p w14:paraId="1DFA705B" w14:textId="1C5D96E4" w:rsidR="00C913DB" w:rsidRPr="006A1F71" w:rsidRDefault="00C913DB" w:rsidP="00C913DB">
      <w:pPr>
        <w:pStyle w:val="Heading2"/>
        <w:spacing w:before="120"/>
        <w:rPr>
          <w:rFonts w:ascii="Myanmar Text" w:hAnsi="Myanmar Text" w:cs="Myanmar Text"/>
        </w:rPr>
      </w:pPr>
      <w:r w:rsidRPr="006A1F71">
        <w:rPr>
          <w:rFonts w:ascii="Myanmar Text" w:hAnsi="Myanmar Text" w:cs="Myanmar Text"/>
        </w:rPr>
        <w:t>Human papillomavirus (HPV) vaccine</w:t>
      </w:r>
    </w:p>
    <w:p w14:paraId="3BBAFFEA" w14:textId="77777777" w:rsidR="00FB2966" w:rsidRPr="006A1F71" w:rsidRDefault="006F0106" w:rsidP="0015103C">
      <w:pPr>
        <w:pStyle w:val="Body"/>
        <w:rPr>
          <w:rFonts w:ascii="Myanmar Text" w:eastAsia="Zawgyi-One" w:hAnsi="Myanmar Text" w:cs="Myanmar Text"/>
          <w:sz w:val="18"/>
          <w:szCs w:val="18"/>
          <w:lang w:bidi="my-MM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ရွေးချယ်ထားသော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အဖြေအတွက်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အောက်တွင်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'X'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သုံး၍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အမှတ်အသားပြုပါ။</w:t>
      </w:r>
    </w:p>
    <w:p w14:paraId="416C8278" w14:textId="57DD83F4" w:rsidR="00C913DB" w:rsidRPr="006A1F71" w:rsidRDefault="00C913DB" w:rsidP="00C913D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Myanmar Text" w:eastAsia="Arial" w:hAnsi="Myanmar Text" w:cs="Myanmar Text"/>
          <w:color w:val="000000"/>
          <w:sz w:val="21"/>
          <w:szCs w:val="21"/>
        </w:rPr>
      </w:pPr>
      <w:r w:rsidRPr="006A1F71">
        <w:rPr>
          <w:rFonts w:ascii="Myanmar Text" w:eastAsia="Arial" w:hAnsi="Myanmar Text" w:cs="Myanmar Text"/>
          <w:color w:val="000000"/>
          <w:sz w:val="21"/>
          <w:szCs w:val="21"/>
        </w:rPr>
        <w:t>Please mark your chosen response, below, with an ‘X’.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2386"/>
        <w:gridCol w:w="1725"/>
      </w:tblGrid>
      <w:tr w:rsidR="008053EF" w:rsidRPr="006A1F71" w14:paraId="415C4429" w14:textId="77777777" w:rsidTr="00531EE7">
        <w:trPr>
          <w:trHeight w:val="510"/>
        </w:trPr>
        <w:tc>
          <w:tcPr>
            <w:tcW w:w="8736" w:type="dxa"/>
            <w:gridSpan w:val="2"/>
            <w:vAlign w:val="center"/>
          </w:tcPr>
          <w:p w14:paraId="2698AF46" w14:textId="77777777" w:rsidR="00FB2966" w:rsidRPr="006A1F71" w:rsidRDefault="006F0106" w:rsidP="00531EE7">
            <w:pPr>
              <w:pStyle w:val="Tabletext"/>
              <w:rPr>
                <w:rFonts w:ascii="Myanmar Text" w:eastAsia="Zawgyi-One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ဟုတ်ပါသည်၊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မိမိကလေးသည်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HPV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ကာကွယ်ဆေးကို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လက်ခံရရှိရန်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သဘောတူပါသည်။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</w:p>
          <w:p w14:paraId="0FF88E99" w14:textId="4A88D2F7" w:rsidR="00C913DB" w:rsidRPr="006A1F71" w:rsidRDefault="00C913DB" w:rsidP="00531EE7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YES, I consent to my child receiving HPV vaccine.</w:t>
            </w:r>
          </w:p>
        </w:tc>
        <w:tc>
          <w:tcPr>
            <w:tcW w:w="1725" w:type="dxa"/>
            <w:vAlign w:val="center"/>
          </w:tcPr>
          <w:p w14:paraId="4D834E36" w14:textId="77777777" w:rsidR="00FB2966" w:rsidRPr="006A1F71" w:rsidRDefault="00FB2966" w:rsidP="00531EE7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051F3FF8" w14:textId="77777777" w:rsidTr="00531EE7">
        <w:trPr>
          <w:trHeight w:val="510"/>
        </w:trPr>
        <w:tc>
          <w:tcPr>
            <w:tcW w:w="6350" w:type="dxa"/>
            <w:vAlign w:val="center"/>
          </w:tcPr>
          <w:p w14:paraId="3D0511DE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အကယ်၍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သင်သည်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အထက်ပါ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'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ဟုတ်ပါသည်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'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ရွေးချယ်ပြီးပါက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ကျေးဇူးပြု၍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လက်မှတ်ထိုးပါ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သို့မဟုတ်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သင့်အမည်ကို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ရေးပါ။</w:t>
            </w:r>
          </w:p>
          <w:p w14:paraId="0BAFAADF" w14:textId="068B3803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If you have selected 'Yes' above please sign or type your name.</w:t>
            </w:r>
          </w:p>
        </w:tc>
        <w:tc>
          <w:tcPr>
            <w:tcW w:w="4111" w:type="dxa"/>
            <w:gridSpan w:val="2"/>
            <w:vAlign w:val="center"/>
          </w:tcPr>
          <w:p w14:paraId="6D3AD58C" w14:textId="77777777" w:rsidR="00FB2966" w:rsidRPr="006A1F71" w:rsidRDefault="00FB2966" w:rsidP="00531EE7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3C1D0BE0" w14:textId="77777777" w:rsidTr="00531EE7">
        <w:trPr>
          <w:trHeight w:val="510"/>
        </w:trPr>
        <w:tc>
          <w:tcPr>
            <w:tcW w:w="6350" w:type="dxa"/>
            <w:vAlign w:val="center"/>
          </w:tcPr>
          <w:p w14:paraId="7FE03F6F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ဤပုံစံကို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သင်လက်မှတ်ထိုးသည့်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ရက်စွဲ။</w:t>
            </w:r>
          </w:p>
          <w:p w14:paraId="1AE5B3FC" w14:textId="58EE823A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Date you signed this form.</w:t>
            </w:r>
          </w:p>
        </w:tc>
        <w:tc>
          <w:tcPr>
            <w:tcW w:w="4111" w:type="dxa"/>
            <w:gridSpan w:val="2"/>
            <w:vAlign w:val="center"/>
          </w:tcPr>
          <w:p w14:paraId="7936886F" w14:textId="77777777" w:rsidR="00FB2966" w:rsidRPr="006A1F71" w:rsidRDefault="00FB2966" w:rsidP="00531EE7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5DE0F5C7" w14:textId="77777777" w:rsidTr="00531EE7">
        <w:trPr>
          <w:trHeight w:val="510"/>
        </w:trPr>
        <w:tc>
          <w:tcPr>
            <w:tcW w:w="8736" w:type="dxa"/>
            <w:gridSpan w:val="2"/>
            <w:vAlign w:val="center"/>
          </w:tcPr>
          <w:p w14:paraId="69DA9854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မဟုတ်ပါ၊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မိမိကလေးအား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HPV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ကာကွယ်ဆေးကို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လက်ခံရရှိရန်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သဘောမတူပါ။</w:t>
            </w:r>
          </w:p>
          <w:p w14:paraId="415D6C76" w14:textId="0212BD44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No, I do not consent to my child receiving the HPV vaccine.</w:t>
            </w:r>
          </w:p>
        </w:tc>
        <w:tc>
          <w:tcPr>
            <w:tcW w:w="1725" w:type="dxa"/>
            <w:vAlign w:val="center"/>
          </w:tcPr>
          <w:p w14:paraId="3816CDC6" w14:textId="77777777" w:rsidR="00FB2966" w:rsidRPr="006A1F71" w:rsidRDefault="00FB2966" w:rsidP="00531EE7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1F35851E" w14:textId="77777777" w:rsidTr="00531EE7">
        <w:trPr>
          <w:trHeight w:val="510"/>
        </w:trPr>
        <w:tc>
          <w:tcPr>
            <w:tcW w:w="8736" w:type="dxa"/>
            <w:gridSpan w:val="2"/>
            <w:vAlign w:val="center"/>
          </w:tcPr>
          <w:p w14:paraId="6567E7FA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မဟုတ်ပါ၊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မိမိကလေးသည်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အခြားနေရာများတွင်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HPV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ကာကွယ်ဆေး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ထိုးထားဖူးပါသည်။</w:t>
            </w:r>
          </w:p>
          <w:p w14:paraId="1A41ACC3" w14:textId="5E3B4759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No, my child has had the HPV vaccine elsewhere.</w:t>
            </w:r>
          </w:p>
        </w:tc>
        <w:tc>
          <w:tcPr>
            <w:tcW w:w="1725" w:type="dxa"/>
            <w:vAlign w:val="center"/>
          </w:tcPr>
          <w:p w14:paraId="648D63AB" w14:textId="77777777" w:rsidR="00FB2966" w:rsidRPr="006A1F71" w:rsidRDefault="00FB2966" w:rsidP="00531EE7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</w:tbl>
    <w:p w14:paraId="08ECDABB" w14:textId="77777777" w:rsidR="006A1F71" w:rsidRDefault="006A1F71">
      <w:r>
        <w:br w:type="page"/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725"/>
        <w:gridCol w:w="1725"/>
        <w:gridCol w:w="1724"/>
        <w:gridCol w:w="1725"/>
        <w:gridCol w:w="1725"/>
      </w:tblGrid>
      <w:tr w:rsidR="008053EF" w:rsidRPr="006A1F71" w14:paraId="40B7209C" w14:textId="77777777">
        <w:trPr>
          <w:trHeight w:val="510"/>
        </w:trPr>
        <w:tc>
          <w:tcPr>
            <w:tcW w:w="10461" w:type="dxa"/>
            <w:gridSpan w:val="6"/>
            <w:vAlign w:val="center"/>
          </w:tcPr>
          <w:p w14:paraId="61870201" w14:textId="68BF2B4B" w:rsidR="00EF520E" w:rsidRPr="006A1F71" w:rsidRDefault="006F0106" w:rsidP="00531EE7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lastRenderedPageBreak/>
              <w:t>အကယ်၍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သင့်ကလေးသည်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အခြားနေရာများတွင်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HPV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ကာကွယ်ဆေးထိုးဖူးပါက၊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ကျေးဇူးပြု၍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အောက်တွင်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ထိုးသည့်ရက်စွဲများကို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ဖော်ပြပါ။</w:t>
            </w:r>
          </w:p>
          <w:p w14:paraId="63409C40" w14:textId="1364BBC7" w:rsidR="00C913DB" w:rsidRPr="006A1F71" w:rsidRDefault="00C913DB" w:rsidP="00531EE7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If your child has had the HPV vaccine elsewhere, please provide the dates of each dose below.</w:t>
            </w:r>
          </w:p>
        </w:tc>
      </w:tr>
      <w:tr w:rsidR="008053EF" w:rsidRPr="006A1F71" w14:paraId="00CCA864" w14:textId="77777777" w:rsidTr="00531EE7">
        <w:trPr>
          <w:trHeight w:val="510"/>
        </w:trPr>
        <w:tc>
          <w:tcPr>
            <w:tcW w:w="1837" w:type="dxa"/>
            <w:vAlign w:val="center"/>
          </w:tcPr>
          <w:p w14:paraId="116A65CA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ပထမအကြိမ်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-</w:t>
            </w:r>
          </w:p>
          <w:p w14:paraId="4C6AE6F3" w14:textId="39CFA66A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1st dose:</w:t>
            </w:r>
          </w:p>
        </w:tc>
        <w:tc>
          <w:tcPr>
            <w:tcW w:w="1725" w:type="dxa"/>
            <w:vAlign w:val="center"/>
          </w:tcPr>
          <w:p w14:paraId="3C2ACFCB" w14:textId="77777777" w:rsidR="00FB2966" w:rsidRPr="006A1F71" w:rsidRDefault="00FB2966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1727E94" w14:textId="77777777" w:rsidR="008A1E6C" w:rsidRPr="006A1F71" w:rsidRDefault="006F0106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ဒုတိယအကြိမ်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-</w:t>
            </w:r>
          </w:p>
          <w:p w14:paraId="504C1A4E" w14:textId="77777777" w:rsidR="0063103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(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ရှိပါက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)</w:t>
            </w:r>
          </w:p>
          <w:p w14:paraId="1299F4FC" w14:textId="77777777" w:rsidR="00C913DB" w:rsidRPr="006A1F71" w:rsidRDefault="00C913DB" w:rsidP="00C9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/>
              <w:rPr>
                <w:rFonts w:ascii="Myanmar Text" w:eastAsia="Arial" w:hAnsi="Myanmar Text" w:cs="Myanmar Text"/>
                <w:color w:val="000000"/>
                <w:sz w:val="21"/>
                <w:szCs w:val="21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 w:val="21"/>
                <w:szCs w:val="21"/>
              </w:rPr>
              <w:t>2nd dose:</w:t>
            </w:r>
          </w:p>
          <w:p w14:paraId="306ED9D2" w14:textId="37582870" w:rsidR="00C913DB" w:rsidRPr="006A1F71" w:rsidRDefault="00C913DB" w:rsidP="00C913DB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(if applicable)</w:t>
            </w:r>
          </w:p>
        </w:tc>
        <w:tc>
          <w:tcPr>
            <w:tcW w:w="1724" w:type="dxa"/>
            <w:vAlign w:val="center"/>
          </w:tcPr>
          <w:p w14:paraId="27A70FE7" w14:textId="77777777" w:rsidR="00FB2966" w:rsidRPr="006A1F71" w:rsidRDefault="00FB2966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6076907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တတိယအကြိမ်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-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br/>
              <w:t xml:space="preserve"> (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ရှိပါက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)</w:t>
            </w:r>
          </w:p>
          <w:p w14:paraId="4F19D6C0" w14:textId="6554E2FE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3rd dose:</w:t>
            </w: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br/>
              <w:t>(if applicable)</w:t>
            </w:r>
          </w:p>
        </w:tc>
        <w:tc>
          <w:tcPr>
            <w:tcW w:w="1725" w:type="dxa"/>
            <w:vAlign w:val="center"/>
          </w:tcPr>
          <w:p w14:paraId="2D5068AE" w14:textId="77777777" w:rsidR="00FB2966" w:rsidRPr="006A1F71" w:rsidRDefault="00FB2966" w:rsidP="008B45C5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</w:tr>
    </w:tbl>
    <w:p w14:paraId="59F52D2F" w14:textId="77777777" w:rsidR="006A1F71" w:rsidRDefault="006A1F71" w:rsidP="002E1163">
      <w:pPr>
        <w:pStyle w:val="Heading2"/>
        <w:spacing w:before="120"/>
        <w:rPr>
          <w:rFonts w:ascii="Myanmar Text" w:eastAsia="Zawgyi-One" w:hAnsi="Myanmar Text" w:cs="Myanmar Text"/>
          <w:bCs/>
          <w:sz w:val="24"/>
          <w:szCs w:val="24"/>
          <w:lang w:bidi="my-MM"/>
        </w:rPr>
      </w:pPr>
    </w:p>
    <w:p w14:paraId="4664BB40" w14:textId="070806AF" w:rsidR="00FB2966" w:rsidRPr="006A1F71" w:rsidRDefault="006F0106" w:rsidP="002E1163">
      <w:pPr>
        <w:pStyle w:val="Heading2"/>
        <w:spacing w:before="120"/>
        <w:rPr>
          <w:rFonts w:ascii="Myanmar Text" w:eastAsia="Zawgyi-One" w:hAnsi="Myanmar Text" w:cs="Myanmar Text"/>
          <w:bCs/>
          <w:sz w:val="24"/>
          <w:szCs w:val="24"/>
          <w:lang w:bidi="my-MM"/>
        </w:rPr>
      </w:pPr>
      <w:r w:rsidRPr="006A1F71">
        <w:rPr>
          <w:rFonts w:ascii="Myanmar Text" w:eastAsia="Zawgyi-One" w:hAnsi="Myanmar Text" w:cs="Myanmar Text"/>
          <w:bCs/>
          <w:sz w:val="24"/>
          <w:szCs w:val="24"/>
          <w:cs/>
          <w:lang w:bidi="my-MM"/>
        </w:rPr>
        <w:t>ဆုံဆို့</w:t>
      </w:r>
      <w:r w:rsidRPr="006A1F71">
        <w:rPr>
          <w:rFonts w:ascii="Myanmar Text" w:eastAsia="Zawgyi-One" w:hAnsi="Myanmar Text" w:cs="Myanmar Text"/>
          <w:sz w:val="24"/>
          <w:szCs w:val="22"/>
        </w:rPr>
        <w:t>-</w:t>
      </w:r>
      <w:r w:rsidRPr="006A1F71">
        <w:rPr>
          <w:rFonts w:ascii="Myanmar Text" w:eastAsia="Zawgyi-One" w:hAnsi="Myanmar Text" w:cs="Myanmar Text"/>
          <w:bCs/>
          <w:sz w:val="24"/>
          <w:szCs w:val="24"/>
          <w:cs/>
          <w:lang w:bidi="my-MM"/>
        </w:rPr>
        <w:t>မေးခိုင်</w:t>
      </w:r>
      <w:r w:rsidRPr="006A1F71">
        <w:rPr>
          <w:rFonts w:ascii="Myanmar Text" w:eastAsia="Zawgyi-One" w:hAnsi="Myanmar Text" w:cs="Myanmar Text"/>
          <w:sz w:val="24"/>
          <w:szCs w:val="22"/>
        </w:rPr>
        <w:t>-</w:t>
      </w:r>
      <w:r w:rsidRPr="006A1F71">
        <w:rPr>
          <w:rFonts w:ascii="Myanmar Text" w:eastAsia="Zawgyi-One" w:hAnsi="Myanmar Text" w:cs="Myanmar Text"/>
          <w:bCs/>
          <w:sz w:val="24"/>
          <w:szCs w:val="24"/>
          <w:cs/>
          <w:lang w:bidi="my-MM"/>
        </w:rPr>
        <w:t>ကြက်ညှာချောင်းဆိုးရောဂါ</w:t>
      </w:r>
      <w:r w:rsidRPr="006A1F71">
        <w:rPr>
          <w:rFonts w:ascii="Myanmar Text" w:eastAsia="Zawgyi-One" w:hAnsi="Myanmar Text" w:cs="Myanmar Text"/>
          <w:sz w:val="24"/>
          <w:szCs w:val="22"/>
        </w:rPr>
        <w:t xml:space="preserve"> </w:t>
      </w:r>
      <w:r w:rsidRPr="006A1F71">
        <w:rPr>
          <w:rFonts w:ascii="Myanmar Text" w:eastAsia="Zawgyi-One" w:hAnsi="Myanmar Text" w:cs="Myanmar Text"/>
          <w:bCs/>
          <w:sz w:val="24"/>
          <w:szCs w:val="24"/>
          <w:cs/>
          <w:lang w:bidi="my-MM"/>
        </w:rPr>
        <w:t>ကာကွယ်ဆေး</w:t>
      </w:r>
    </w:p>
    <w:p w14:paraId="42D7F564" w14:textId="77777777" w:rsidR="00C913DB" w:rsidRPr="006A1F71" w:rsidRDefault="00C913DB" w:rsidP="00C913DB">
      <w:pPr>
        <w:pStyle w:val="Heading2"/>
        <w:spacing w:before="120"/>
        <w:rPr>
          <w:rFonts w:ascii="Myanmar Text" w:hAnsi="Myanmar Text" w:cs="Myanmar Text"/>
        </w:rPr>
      </w:pPr>
      <w:r w:rsidRPr="006A1F71">
        <w:rPr>
          <w:rFonts w:ascii="Myanmar Text" w:hAnsi="Myanmar Text" w:cs="Myanmar Text"/>
        </w:rPr>
        <w:t>Diphtheria-tetanus-pertussis (whooping cough) vaccine</w:t>
      </w:r>
    </w:p>
    <w:p w14:paraId="21706590" w14:textId="77777777" w:rsidR="00FB2966" w:rsidRPr="006A1F71" w:rsidRDefault="006F0106" w:rsidP="0015103C">
      <w:pPr>
        <w:pStyle w:val="Body"/>
        <w:rPr>
          <w:rFonts w:ascii="Myanmar Text" w:eastAsia="Zawgyi-One" w:hAnsi="Myanmar Text" w:cs="Myanmar Text"/>
          <w:sz w:val="18"/>
          <w:szCs w:val="18"/>
          <w:lang w:bidi="my-MM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ရွေးချယ်ထားသော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အဖြေအတွက်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အောက်တွင်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'X'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သုံး၍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အမှတ်အသားပြုပါ။</w:t>
      </w:r>
    </w:p>
    <w:p w14:paraId="6C6A3965" w14:textId="2DAFC85C" w:rsidR="00C913DB" w:rsidRPr="006A1F71" w:rsidRDefault="00C913DB" w:rsidP="00C913D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Myanmar Text" w:eastAsia="Arial" w:hAnsi="Myanmar Text" w:cs="Myanmar Text"/>
          <w:color w:val="000000"/>
          <w:sz w:val="21"/>
          <w:szCs w:val="21"/>
        </w:rPr>
      </w:pPr>
      <w:r w:rsidRPr="006A1F71">
        <w:rPr>
          <w:rFonts w:ascii="Myanmar Text" w:eastAsia="Arial" w:hAnsi="Myanmar Text" w:cs="Myanmar Text"/>
          <w:color w:val="000000"/>
          <w:sz w:val="21"/>
          <w:szCs w:val="21"/>
        </w:rPr>
        <w:t>Please mark your chosen response, below, with an ‘X’.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1163"/>
        <w:gridCol w:w="1276"/>
        <w:gridCol w:w="1672"/>
      </w:tblGrid>
      <w:tr w:rsidR="008053EF" w:rsidRPr="006A1F71" w14:paraId="683E3C32" w14:textId="77777777" w:rsidTr="00531EE7">
        <w:trPr>
          <w:trHeight w:val="510"/>
        </w:trPr>
        <w:tc>
          <w:tcPr>
            <w:tcW w:w="8789" w:type="dxa"/>
            <w:gridSpan w:val="3"/>
            <w:vAlign w:val="center"/>
          </w:tcPr>
          <w:p w14:paraId="7D051EFD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ဟုတ်ပါသည်၊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ဆုံဆို့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-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မေးခိုင်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-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ကြက်ညှာချောင်းဆိုးကာကွယ်ဆေးကို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မိမိကလေးအား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လက်ခံရရှိရန်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သဘောတူပါသည်။</w:t>
            </w:r>
          </w:p>
          <w:p w14:paraId="6FF5060C" w14:textId="4882CA45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YES, I consent to my child receiving the diphtheria-tetanus-pertussis booster vaccine.</w:t>
            </w:r>
          </w:p>
        </w:tc>
        <w:tc>
          <w:tcPr>
            <w:tcW w:w="1672" w:type="dxa"/>
            <w:vAlign w:val="center"/>
          </w:tcPr>
          <w:p w14:paraId="25F5F82A" w14:textId="77777777" w:rsidR="00FB2966" w:rsidRPr="006A1F71" w:rsidRDefault="00FB2966" w:rsidP="00B73A4A">
            <w:pPr>
              <w:pStyle w:val="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5F2732A7" w14:textId="77777777" w:rsidTr="00531EE7">
        <w:trPr>
          <w:trHeight w:val="510"/>
        </w:trPr>
        <w:tc>
          <w:tcPr>
            <w:tcW w:w="6350" w:type="dxa"/>
            <w:vAlign w:val="center"/>
          </w:tcPr>
          <w:p w14:paraId="6299EC4F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အကယ်၍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သင်သည်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အထက်ပါ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'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ဟုတ်ပါသည်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'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ရွေးချယ်ပြီးပါက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ကျေးဇူးပြု၍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လက်မှတ်ထိုးပါ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သို့မဟုတ်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သင့်အမည်ကို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ရေးပါ။</w:t>
            </w:r>
          </w:p>
          <w:p w14:paraId="36983B4F" w14:textId="460B8BB5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If you have selected 'Yes' above please sign or type your name.</w:t>
            </w:r>
          </w:p>
        </w:tc>
        <w:tc>
          <w:tcPr>
            <w:tcW w:w="4111" w:type="dxa"/>
            <w:gridSpan w:val="3"/>
            <w:vAlign w:val="center"/>
          </w:tcPr>
          <w:p w14:paraId="092803D2" w14:textId="77777777" w:rsidR="00FB2966" w:rsidRPr="006A1F71" w:rsidRDefault="00FB2966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</w:tr>
      <w:tr w:rsidR="008053EF" w:rsidRPr="006A1F71" w14:paraId="508F4DFC" w14:textId="77777777" w:rsidTr="00531EE7">
        <w:trPr>
          <w:trHeight w:val="510"/>
        </w:trPr>
        <w:tc>
          <w:tcPr>
            <w:tcW w:w="6350" w:type="dxa"/>
            <w:vAlign w:val="center"/>
          </w:tcPr>
          <w:p w14:paraId="159A598A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ဤပုံစံကို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သင်လက်မှတ်ထိုးသည့်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ရက်စွဲ။</w:t>
            </w:r>
          </w:p>
          <w:p w14:paraId="7DCF26AD" w14:textId="5D69B003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Date you signed this form.</w:t>
            </w:r>
          </w:p>
        </w:tc>
        <w:tc>
          <w:tcPr>
            <w:tcW w:w="4111" w:type="dxa"/>
            <w:gridSpan w:val="3"/>
            <w:vAlign w:val="center"/>
          </w:tcPr>
          <w:p w14:paraId="0F0BBE46" w14:textId="77777777" w:rsidR="00FB2966" w:rsidRPr="006A1F71" w:rsidRDefault="00FB2966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</w:tr>
      <w:tr w:rsidR="008053EF" w:rsidRPr="006A1F71" w14:paraId="64E70C95" w14:textId="77777777" w:rsidTr="00531EE7">
        <w:trPr>
          <w:trHeight w:val="510"/>
        </w:trPr>
        <w:tc>
          <w:tcPr>
            <w:tcW w:w="8789" w:type="dxa"/>
            <w:gridSpan w:val="3"/>
            <w:vAlign w:val="center"/>
          </w:tcPr>
          <w:p w14:paraId="30E803F2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မဟုတ်ပါ၊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ဆုံဆို့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-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မေးခိုင်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-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ကြက်ညှာချောင်းဆိုးရောဂါ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ကာကွယ်ဆေးကို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မိမိကလေးအား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လက်ခံရယူရန်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သဘောမတူပါ။</w:t>
            </w:r>
          </w:p>
          <w:p w14:paraId="24AF8C1F" w14:textId="4FEC2744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No, I do not consent to my child receiving the diphtheria-tetanus-pertussis vaccine.</w:t>
            </w:r>
          </w:p>
        </w:tc>
        <w:tc>
          <w:tcPr>
            <w:tcW w:w="1672" w:type="dxa"/>
            <w:vAlign w:val="center"/>
          </w:tcPr>
          <w:p w14:paraId="7D9F575A" w14:textId="77777777" w:rsidR="00FB2966" w:rsidRPr="006A1F71" w:rsidRDefault="00FB2966" w:rsidP="00B73A4A">
            <w:pPr>
              <w:pStyle w:val="DHHSbody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61EB1479" w14:textId="77777777" w:rsidTr="00531EE7">
        <w:trPr>
          <w:trHeight w:val="510"/>
        </w:trPr>
        <w:tc>
          <w:tcPr>
            <w:tcW w:w="8789" w:type="dxa"/>
            <w:gridSpan w:val="3"/>
            <w:vAlign w:val="center"/>
          </w:tcPr>
          <w:p w14:paraId="05316371" w14:textId="77777777" w:rsidR="00FB2966" w:rsidRPr="006A1F71" w:rsidRDefault="006F0106" w:rsidP="00B73A4A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မဟုတ်ပါ၊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မိမိကလေးသည်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အခြားနေရာများတွင်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ဆုံဆို့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-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မေးခိုင်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-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ကြက်ညှာချောင်းဆိုးကာကွယ်ဆေးကို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ထိုးထားပြီးဖြစ်သည်။</w:t>
            </w:r>
          </w:p>
          <w:p w14:paraId="0EDA97C2" w14:textId="52C0A284" w:rsidR="00C913DB" w:rsidRPr="006A1F71" w:rsidRDefault="00C913DB" w:rsidP="00B73A4A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No, my child has had the diphtheria-tetanus-pertussis vaccine elsewhere.</w:t>
            </w:r>
          </w:p>
        </w:tc>
        <w:tc>
          <w:tcPr>
            <w:tcW w:w="1672" w:type="dxa"/>
            <w:vAlign w:val="center"/>
          </w:tcPr>
          <w:p w14:paraId="72FCA8F8" w14:textId="77777777" w:rsidR="00FB2966" w:rsidRPr="006A1F71" w:rsidRDefault="00FB2966" w:rsidP="00B73A4A">
            <w:pPr>
              <w:pStyle w:val="DHHSbody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  <w:tr w:rsidR="008053EF" w:rsidRPr="006A1F71" w14:paraId="51565046" w14:textId="77777777" w:rsidTr="00531EE7">
        <w:trPr>
          <w:trHeight w:val="510"/>
        </w:trPr>
        <w:tc>
          <w:tcPr>
            <w:tcW w:w="7513" w:type="dxa"/>
            <w:gridSpan w:val="2"/>
            <w:vAlign w:val="center"/>
          </w:tcPr>
          <w:p w14:paraId="0128D689" w14:textId="77777777" w:rsidR="00F7436B" w:rsidRPr="006A1F71" w:rsidRDefault="006F0106" w:rsidP="00B73A4A">
            <w:pPr>
              <w:pStyle w:val="DHHSbody"/>
              <w:rPr>
                <w:rFonts w:ascii="Myanmar Text" w:eastAsia="Zawgyi-One" w:hAnsi="Myanmar Text" w:cs="Myanmar Text"/>
                <w:sz w:val="16"/>
                <w:szCs w:val="16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6"/>
                <w:szCs w:val="16"/>
                <w:cs/>
                <w:lang w:bidi="my-MM"/>
              </w:rPr>
              <w:t>သင့်ကလေးသည်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  <w:cs/>
                <w:lang w:bidi="my-MM"/>
              </w:rPr>
              <w:t>အခြားနေရာများတွင်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  <w:cs/>
                <w:lang w:bidi="my-MM"/>
              </w:rPr>
              <w:t>ဆုံဆို့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</w:rPr>
              <w:t>-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  <w:cs/>
                <w:lang w:bidi="my-MM"/>
              </w:rPr>
              <w:t>မေးခိုင်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</w:rPr>
              <w:t xml:space="preserve">- 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  <w:cs/>
                <w:lang w:bidi="my-MM"/>
              </w:rPr>
              <w:t>ကြက်ညှာချောင်းဆိုး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  <w:cs/>
                <w:lang w:bidi="my-MM"/>
              </w:rPr>
              <w:t>ကာကွယ်ဆေးရှိလျှင်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  <w:cs/>
                <w:lang w:bidi="my-MM"/>
              </w:rPr>
              <w:t>ကျေးဇူးပြု၍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  <w:cs/>
                <w:lang w:bidi="my-MM"/>
              </w:rPr>
              <w:t>ထိုးထားသည့်နေ့စွဲကို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6"/>
                <w:szCs w:val="16"/>
                <w:cs/>
                <w:lang w:bidi="my-MM"/>
              </w:rPr>
              <w:t>ပေးပါ။</w:t>
            </w:r>
          </w:p>
          <w:p w14:paraId="127D52D5" w14:textId="16BAED69" w:rsidR="00C913DB" w:rsidRPr="006A1F71" w:rsidRDefault="00C913DB" w:rsidP="00B73A4A">
            <w:pPr>
              <w:pStyle w:val="DHHSbody"/>
              <w:rPr>
                <w:rFonts w:ascii="Myanmar Text" w:hAnsi="Myanmar Text" w:cs="Myanmar Text"/>
                <w:sz w:val="14"/>
                <w:szCs w:val="14"/>
              </w:rPr>
            </w:pPr>
            <w:r w:rsidRPr="006A1F71">
              <w:rPr>
                <w:rFonts w:ascii="Myanmar Text" w:eastAsia="Arial" w:hAnsi="Myanmar Text" w:cs="Myanmar Text"/>
                <w:color w:val="000000"/>
              </w:rPr>
              <w:t>If your child has had the diphtheria-tetanus-pertussis vaccine elsewhere, please provide the date it was received.</w:t>
            </w:r>
          </w:p>
        </w:tc>
        <w:tc>
          <w:tcPr>
            <w:tcW w:w="2948" w:type="dxa"/>
            <w:gridSpan w:val="2"/>
            <w:vAlign w:val="center"/>
          </w:tcPr>
          <w:p w14:paraId="6CDF65EE" w14:textId="77777777" w:rsidR="00F7436B" w:rsidRPr="006A1F71" w:rsidRDefault="00F7436B" w:rsidP="00B73A4A">
            <w:pPr>
              <w:pStyle w:val="DHHSbody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</w:tbl>
    <w:p w14:paraId="77526E29" w14:textId="77777777" w:rsidR="00FB2966" w:rsidRPr="006A1F71" w:rsidRDefault="00FB2966" w:rsidP="00531EE7">
      <w:pPr>
        <w:pStyle w:val="DHHSbody"/>
        <w:spacing w:after="0"/>
        <w:rPr>
          <w:rFonts w:ascii="Myanmar Text" w:hAnsi="Myanmar Text" w:cs="Myanmar Text"/>
          <w:sz w:val="16"/>
          <w:szCs w:val="16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8053EF" w:rsidRPr="006A1F71" w14:paraId="19BAE7AF" w14:textId="77777777" w:rsidTr="00531EE7">
        <w:trPr>
          <w:trHeight w:val="1898"/>
        </w:trPr>
        <w:tc>
          <w:tcPr>
            <w:tcW w:w="10461" w:type="dxa"/>
          </w:tcPr>
          <w:p w14:paraId="305907D7" w14:textId="77777777" w:rsidR="00FB2966" w:rsidRPr="006A1F71" w:rsidRDefault="006F0106" w:rsidP="0015103C">
            <w:pPr>
              <w:pStyle w:val="Body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lastRenderedPageBreak/>
              <w:t>သင့်ကလေးအား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ကာကွယ်ဆေးထိုးဖူးထားပါက၊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ကျေးဇူးပြု၍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နဂိုရှိပြီးသားကျန်းမာရေး၊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ပြင်းထန်သော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ဓာတ်မတည့်မှု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သို့မဟုတ်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ယခင်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ကာကွယ်ဆေးကြောင့်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ပြင်းထန်သောတုံ့ပြန်မှုများကို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ဤနေရာတွင်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ရေးသားပါ။</w:t>
            </w:r>
          </w:p>
          <w:p w14:paraId="31674756" w14:textId="77777777" w:rsidR="00C913DB" w:rsidRPr="006A1F71" w:rsidRDefault="00C913DB" w:rsidP="00C9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Myanmar Text" w:eastAsia="Arial" w:hAnsi="Myanmar Text" w:cs="Myanmar Text"/>
                <w:color w:val="000000"/>
                <w:sz w:val="21"/>
                <w:szCs w:val="21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 w:val="21"/>
                <w:szCs w:val="21"/>
              </w:rPr>
              <w:t>If your child is being vaccinated, please note any pre-existing medical condition, severe allergies or previous severe reaction to vaccination here:</w:t>
            </w:r>
          </w:p>
          <w:p w14:paraId="061A1369" w14:textId="77777777" w:rsidR="00C913DB" w:rsidRPr="006A1F71" w:rsidRDefault="00C913DB" w:rsidP="0015103C">
            <w:pPr>
              <w:pStyle w:val="Body"/>
              <w:rPr>
                <w:rFonts w:ascii="Myanmar Text" w:hAnsi="Myanmar Text" w:cs="Myanmar Text"/>
                <w:sz w:val="18"/>
                <w:szCs w:val="16"/>
              </w:rPr>
            </w:pPr>
          </w:p>
          <w:p w14:paraId="628EA124" w14:textId="77777777" w:rsidR="007D46E4" w:rsidRPr="006A1F71" w:rsidRDefault="007D46E4" w:rsidP="0015103C">
            <w:pPr>
              <w:pStyle w:val="Body"/>
              <w:rPr>
                <w:rFonts w:ascii="Myanmar Text" w:hAnsi="Myanmar Text" w:cs="Myanmar Text"/>
                <w:sz w:val="18"/>
                <w:szCs w:val="16"/>
              </w:rPr>
            </w:pPr>
          </w:p>
          <w:p w14:paraId="14C8BA59" w14:textId="77777777" w:rsidR="007D46E4" w:rsidRPr="006A1F71" w:rsidRDefault="007D46E4" w:rsidP="0015103C">
            <w:pPr>
              <w:pStyle w:val="Body"/>
              <w:rPr>
                <w:rFonts w:ascii="Myanmar Text" w:hAnsi="Myanmar Text" w:cs="Myanmar Text"/>
                <w:sz w:val="18"/>
                <w:szCs w:val="16"/>
              </w:rPr>
            </w:pPr>
          </w:p>
          <w:p w14:paraId="73A19AC2" w14:textId="77777777" w:rsidR="00FB2966" w:rsidRPr="006A1F71" w:rsidRDefault="00FB2966" w:rsidP="00614755">
            <w:pPr>
              <w:pStyle w:val="DHHStabletext"/>
              <w:rPr>
                <w:rFonts w:ascii="Myanmar Text" w:hAnsi="Myanmar Text" w:cs="Myanmar Text"/>
                <w:sz w:val="14"/>
                <w:szCs w:val="14"/>
              </w:rPr>
            </w:pPr>
          </w:p>
        </w:tc>
      </w:tr>
    </w:tbl>
    <w:p w14:paraId="27DB1665" w14:textId="77777777" w:rsidR="00C913DB" w:rsidRPr="006A1F71" w:rsidRDefault="00C913DB" w:rsidP="00551AC6">
      <w:pPr>
        <w:pStyle w:val="Heading1"/>
        <w:rPr>
          <w:rFonts w:ascii="Myanmar Text" w:eastAsia="Zawgyi-One" w:hAnsi="Myanmar Text" w:cs="Myanmar Text"/>
          <w:bCs w:val="0"/>
          <w:sz w:val="32"/>
          <w:szCs w:val="32"/>
          <w:cs/>
          <w:lang w:bidi="my-MM"/>
        </w:rPr>
      </w:pPr>
    </w:p>
    <w:p w14:paraId="0D106673" w14:textId="77777777" w:rsidR="00C913DB" w:rsidRPr="006A1F71" w:rsidRDefault="00C913DB">
      <w:pPr>
        <w:rPr>
          <w:rFonts w:ascii="Myanmar Text" w:eastAsia="Zawgyi-One" w:hAnsi="Myanmar Text" w:cs="Myanmar Text"/>
          <w:color w:val="201547"/>
          <w:kern w:val="32"/>
          <w:sz w:val="32"/>
          <w:szCs w:val="32"/>
          <w:cs/>
          <w:lang w:bidi="my-MM"/>
        </w:rPr>
      </w:pPr>
      <w:r w:rsidRPr="006A1F71">
        <w:rPr>
          <w:rFonts w:ascii="Myanmar Text" w:eastAsia="Zawgyi-One" w:hAnsi="Myanmar Text" w:cs="Myanmar Text"/>
          <w:bCs/>
          <w:sz w:val="32"/>
          <w:szCs w:val="32"/>
          <w:cs/>
          <w:lang w:bidi="my-MM"/>
        </w:rPr>
        <w:br w:type="page"/>
      </w:r>
    </w:p>
    <w:p w14:paraId="5BE98BF1" w14:textId="75789CEC" w:rsidR="00C913DB" w:rsidRPr="005E0CAE" w:rsidRDefault="006F0106" w:rsidP="005E0CAE">
      <w:pPr>
        <w:pStyle w:val="Heading1"/>
        <w:rPr>
          <w:rFonts w:ascii="Myanmar Text" w:eastAsia="Malgun Gothic" w:hAnsi="Myanmar Text" w:cs="Myanmar Text"/>
          <w:b/>
          <w:sz w:val="32"/>
          <w:szCs w:val="32"/>
          <w:lang w:eastAsia="ko-KR" w:bidi="my-MM"/>
        </w:rPr>
      </w:pP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lastRenderedPageBreak/>
        <w:t>ကိုယ်ရေးကိုယ်တာ</w:t>
      </w:r>
      <w:r w:rsidRPr="006A1F71">
        <w:rPr>
          <w:rFonts w:ascii="Myanmar Text" w:eastAsia="Zawgyi-One" w:hAnsi="Myanmar Text" w:cs="Myanmar Text"/>
          <w:b/>
          <w:sz w:val="32"/>
          <w:szCs w:val="32"/>
        </w:rPr>
        <w:t xml:space="preserve"> </w:t>
      </w:r>
      <w:r w:rsidRPr="006A1F71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ထုတ်ပြန်ချက်</w:t>
      </w:r>
      <w:r w:rsidR="006A1F71">
        <w:rPr>
          <w:rFonts w:ascii="Myanmar Text" w:eastAsia="Zawgyi-One" w:hAnsi="Myanmar Text" w:cs="Myanmar Text"/>
          <w:b/>
          <w:sz w:val="32"/>
          <w:szCs w:val="32"/>
          <w:lang w:bidi="my-MM"/>
        </w:rPr>
        <w:t xml:space="preserve"> </w:t>
      </w:r>
      <w:r w:rsidR="005E0CAE">
        <w:rPr>
          <w:rFonts w:ascii="Myanmar Text" w:eastAsia="Malgun Gothic" w:hAnsi="Myanmar Text" w:cs="Myanmar Text"/>
          <w:b/>
          <w:sz w:val="32"/>
          <w:szCs w:val="32"/>
          <w:lang w:eastAsia="ko-KR" w:bidi="my-MM"/>
        </w:rPr>
        <w:br/>
      </w:r>
      <w:r w:rsidR="00C913DB" w:rsidRPr="006A1F71">
        <w:rPr>
          <w:rFonts w:ascii="Myanmar Text" w:hAnsi="Myanmar Text" w:cs="Myanmar Text"/>
          <w:b/>
          <w:bCs w:val="0"/>
        </w:rPr>
        <w:t>Privacy statement</w:t>
      </w:r>
    </w:p>
    <w:p w14:paraId="4B7F9BCE" w14:textId="77777777" w:rsidR="00551AC6" w:rsidRPr="006A1F71" w:rsidRDefault="006F0106" w:rsidP="00B73A4A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၇တန်းနှစ်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အလယ်တန်းကျောင်း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ကာကွယ်ဆေးထိုးခြင်းအစီအစဉ်ကို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ဩစတြေးလျနှင့်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ဗစ်တိုးရီးယားအစိုးရများမှ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ရန်ပုံငွေပံ့ပိုးထားပြီး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ဒေသဆိုင်ရာကောင်စီများမှ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ပေးပို့သည်။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၂၀၀၈ခုနှစ်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ပြည်သူ့ကျန်းမာရေးနှင့်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ကျန်းမာရွှင်လန်းရေးအက်ဥပဒေအရ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စည်ပင်သာယာရေး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ခရိုင်အတွင်း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ပညာသင်ကြားနေသည့်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ကလေးများအား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ကာကွယ်ဆေးထိုးခြင်းဆိုင်ရာ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ဝန်ဆောင်မှုများကို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ညှိနှိုင်းဆောင်ရွက်ပေးရန်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ဒေသဆိုင်ရာ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ကောင်စီများတွင်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တာဝန်ရှိပါသည်။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</w:p>
    <w:p w14:paraId="79890486" w14:textId="77777777" w:rsidR="00FB2966" w:rsidRPr="006A1F71" w:rsidRDefault="006F0106" w:rsidP="00B73A4A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ဒေသဆိုင်ရာကောင်စီများသည်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ကိုယ်ရေးကိုယ်တာအချက်အလက်များ၏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လျှို့ဝှက်မှု၊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လျှို့ဝှက်ထားမှုနှင့်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လုံခြုံရေးကို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ကိုယ်ရေးကိုယ်တာနှင့်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ဒေတာကာကွယ်ရေးအက်ဥပဒေ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၂၀၁၄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ကျန်းမာရေးမှတ်တမ်းများအက်ဥပဒေ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၂၀၀၁တို့အရ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ကတိကဝတ်ပြုထားသည်။</w:t>
      </w:r>
    </w:p>
    <w:p w14:paraId="187F8EF4" w14:textId="77777777" w:rsidR="00FB2966" w:rsidRPr="006A1F71" w:rsidRDefault="006F0106" w:rsidP="00B73A4A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ဒေသဆိုင်ရာ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ကောင်စီများသည်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ကျောင်းအစီအစဉ်များမှတဆင့်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ုလုပ်ပေးသော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Australian Immunization Register (AIR)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အစီရင်ခံပါသည်။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ကိုယ်ရေးကိုယ်တာ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အချက်အလက်အသေးစိတ်ကို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လျှို့ဝှက်ထားပါမည်။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ဤအသေးစိတ်အချက်အလက်များသည်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ဗစ်တိုးရီးယားကလေးများအားလုံးအတွက်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သတ်မှတ်ထားသော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ပိုမိုကောင်းမွန်သည့်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ကျန်းမာရေးလုပ်ငန်းများကို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ပေးနိုင်ရန်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ရည်ရွယ်ပါသည်။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ထို့အပြင်၊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အသေးစိတ်အချက်အလက်များသည်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ကာကွယ်ဆေးထိုးနှုန်းကို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မြှင့်တင်ရန်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ပြန်လည်သိမ်းဆည်းခြင်းနှင့်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သတိပေးချက်စနစ်များကဲ့သို့သော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ကိရိယာများကို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အသုံးပြုနိုင်မည်ဖြစ်သည်။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ကာကွယ်ဆေးထိုးနှုန်း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မြှင့်တင်ရန်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အရေးကြီးသည်။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လူတိုင်းသည်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AIR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တွင်မှတ်တမ်းတင်ထားသော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၎င်းတို့၏ကာကွယ်ဆေးအားလုံး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မှတ်တမ်းကို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ဝင်ရောက်ကြည့်ရှုနိုင်မည်ဖြစ်သည်။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၇တန်းနှစ်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အလယ်တန်းကျောင်း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ကာကွယ်ဆေးထိုးခြင်းအစီအစဉ်ကို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စောင့်ကြည့်ရန်၊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ရန်ပုံငွေနှင့်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မြှင့်တင်ရန်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ရည်ရွယ်ချက်အတွက်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စုစုပေါင်း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ကာကွယ်ဆေးထိုးခြင်းဒေတာကို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ဗစ်တိုးရီးယားအစိုးရထံ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တင်ပြနိုင်ပါသည်။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ဤ</w:t>
      </w:r>
      <w:r w:rsidRPr="006A1F71">
        <w:rPr>
          <w:rFonts w:ascii="Myanmar Text" w:eastAsia="Zawgyi-One" w:hAnsi="Myanmar Text" w:cs="Myanmar Text"/>
          <w:sz w:val="18"/>
          <w:szCs w:val="16"/>
        </w:rPr>
        <w:t>‌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တင်ပြခြင်းတွင်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မည်သည့်ပုဂ္ဂိုလ်ကိုမျှ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မဖော်ပြရပါ။</w:t>
      </w:r>
    </w:p>
    <w:p w14:paraId="709BED4C" w14:textId="77777777" w:rsidR="00B73A4A" w:rsidRPr="006A1F71" w:rsidRDefault="006F0106" w:rsidP="00B73A4A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သင့်ကလေးနှင့်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ပတ်သက်သည့်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အချက်အလက်များကို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သင့်ကလေး၏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ကာကွယ်ဆေးထိုးခြင်းနှင့်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တိုက်ရိုက်သက်ဆိုင်သည့်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ရည်ရွယ်ချက်များအတွက်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အသုံးပြုမည်ဖြစ်ပြီး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သင့်အား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ကျိုးကြောင်းဆီလျော်စွာ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မျှော်လင့်ထားသည့်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နည်းလမ်းများဖြင့်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အသုံးပြုမည်ဖြစ်သည်။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၎င်းတွင်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သက်ဆိုင်ရာ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ဆရာဝန်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သင့်ကလေးဆရာဝန်ထံ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လွှဲပြောင်းခြင်း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ဖလှယ်ခြင်း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အပါအဝင်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အခြားကျန်းမာရေးဝန်ဆောင်မှု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ဆေးရုံ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အခြားဒေသခံကောင်စီသို့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လွှဲပြောင်းပေးခြင်း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ပါဝင်နိုင်ပါသည်။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ဒေသဆိုင်ရာကောင်စီသည်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သင့်အား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အလယ်တန်းကျောင်း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ကာကွယ်ဆေးထိုးခြင်းအစီအစဉ်နှင့်ပတ်သက်သည့်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အချက်အလက်များကို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SMS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သို့မဟုတ်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အီးမေးလ်မှတစ်ဆင့်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ပေးနိုင်ပါသည်။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သင့်ကလေးကျောင်းတက်နေသည့်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ဒေသဆိုင်ရာကောင်စီကို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ဆက်သွယ်ခြင်းဖြင့်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သင့်ကလေး၏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ကာကွယ်ဆေးထိုးခြင်းဆိုင်ရာ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အချက်အလက်များကို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သင်ဝင်ရောက်ကြည့်ရှုနိုင်ပါသည်။</w:t>
      </w:r>
    </w:p>
    <w:p w14:paraId="28EB6177" w14:textId="77777777" w:rsidR="003828B6" w:rsidRPr="006A1F71" w:rsidRDefault="006F0106" w:rsidP="003828B6">
      <w:pPr>
        <w:pStyle w:val="Body"/>
        <w:rPr>
          <w:rFonts w:ascii="Myanmar Text" w:hAnsi="Myanmar Text" w:cs="Myanmar Text"/>
          <w:sz w:val="18"/>
          <w:szCs w:val="16"/>
        </w:rPr>
      </w:pP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လူအများစုသည်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ဤပုံစံကို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ဖြည့်ပြီး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ပြန်လည်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ပေးပို့ကြပါသည်။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သင့်ပုံစံအား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ပြန်လည်</w:t>
      </w:r>
      <w:r w:rsidRPr="006A1F71">
        <w:rPr>
          <w:rFonts w:ascii="Myanmar Text" w:eastAsia="Zawgyi-One" w:hAnsi="Myanmar Text" w:cs="Myanmar Text"/>
          <w:sz w:val="18"/>
          <w:szCs w:val="16"/>
        </w:rPr>
        <w:t xml:space="preserve"> </w:t>
      </w:r>
      <w:r w:rsidRPr="006A1F71">
        <w:rPr>
          <w:rFonts w:ascii="Myanmar Text" w:eastAsia="Zawgyi-One" w:hAnsi="Myanmar Text" w:cs="Myanmar Text"/>
          <w:sz w:val="18"/>
          <w:szCs w:val="18"/>
          <w:cs/>
          <w:lang w:bidi="my-MM"/>
        </w:rPr>
        <w:t>ပေးပို့ခြင်းအတွက်ကျေးဇူးတင်ပါသည်။</w:t>
      </w:r>
    </w:p>
    <w:p w14:paraId="42EB3B07" w14:textId="1773F646" w:rsidR="00C913DB" w:rsidRPr="006A1F71" w:rsidRDefault="00C913DB">
      <w:pPr>
        <w:rPr>
          <w:rFonts w:ascii="Myanmar Text" w:eastAsia="Zawgyi-One" w:hAnsi="Myanmar Text" w:cs="Myanmar Text"/>
          <w:sz w:val="18"/>
          <w:szCs w:val="18"/>
          <w:cs/>
          <w:lang w:bidi="my-MM"/>
        </w:rPr>
      </w:pPr>
    </w:p>
    <w:p w14:paraId="6D13FC92" w14:textId="511F1402" w:rsidR="00C913DB" w:rsidRPr="005E0CAE" w:rsidRDefault="006F0106" w:rsidP="005E0CAE">
      <w:pPr>
        <w:pStyle w:val="Heading1"/>
        <w:rPr>
          <w:rFonts w:ascii="Myanmar Text" w:eastAsia="Zawgyi-One" w:hAnsi="Myanmar Text" w:cs="Myanmar Text"/>
          <w:b/>
          <w:sz w:val="32"/>
          <w:szCs w:val="32"/>
          <w:lang w:bidi="my-MM"/>
        </w:rPr>
      </w:pPr>
      <w:r w:rsidRPr="005E0CAE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ရုံး</w:t>
      </w:r>
      <w:r w:rsidR="00512049" w:rsidRPr="005E0CAE">
        <w:rPr>
          <w:rFonts w:ascii="Myanmar Text" w:eastAsia="Zawgyi-One" w:hAnsi="Myanmar Text" w:cs="Myanmar Text"/>
          <w:b/>
          <w:sz w:val="32"/>
          <w:szCs w:val="32"/>
          <w:lang w:bidi="my-MM"/>
        </w:rPr>
        <w:t>အ</w:t>
      </w:r>
      <w:r w:rsidRPr="005E0CAE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သုံး</w:t>
      </w:r>
      <w:proofErr w:type="spellStart"/>
      <w:r w:rsidR="00512049" w:rsidRPr="005E0CAE">
        <w:rPr>
          <w:rFonts w:ascii="Myanmar Text" w:eastAsia="Zawgyi-One" w:hAnsi="Myanmar Text" w:cs="Myanmar Text"/>
          <w:b/>
          <w:sz w:val="32"/>
          <w:szCs w:val="32"/>
          <w:lang w:bidi="my-MM"/>
        </w:rPr>
        <w:t>ပြုရန်အတွက</w:t>
      </w:r>
      <w:proofErr w:type="spellEnd"/>
      <w:r w:rsidR="00512049" w:rsidRPr="005E0CAE">
        <w:rPr>
          <w:rFonts w:ascii="Myanmar Text" w:eastAsia="Zawgyi-One" w:hAnsi="Myanmar Text" w:cs="Myanmar Text"/>
          <w:b/>
          <w:sz w:val="32"/>
          <w:szCs w:val="32"/>
          <w:lang w:bidi="my-MM"/>
        </w:rPr>
        <w:t>်</w:t>
      </w:r>
      <w:r w:rsidRPr="005E0CAE">
        <w:rPr>
          <w:rFonts w:ascii="Myanmar Text" w:eastAsia="Zawgyi-One" w:hAnsi="Myanmar Text" w:cs="Myanmar Text"/>
          <w:b/>
          <w:sz w:val="32"/>
          <w:szCs w:val="32"/>
          <w:cs/>
          <w:lang w:bidi="my-MM"/>
        </w:rPr>
        <w:t>သာ</w:t>
      </w:r>
      <w:r w:rsidR="005E0CAE">
        <w:rPr>
          <w:rFonts w:ascii="Myanmar Text" w:eastAsia="Malgun Gothic" w:hAnsi="Myanmar Text" w:cs="Myanmar Text"/>
          <w:b/>
          <w:sz w:val="32"/>
          <w:szCs w:val="32"/>
          <w:lang w:eastAsia="ko-KR" w:bidi="my-MM"/>
        </w:rPr>
        <w:br/>
      </w:r>
      <w:r w:rsidR="00C913DB" w:rsidRPr="005E0CAE">
        <w:rPr>
          <w:rFonts w:ascii="Myanmar Text" w:eastAsia="Zawgyi-One" w:hAnsi="Myanmar Text" w:cs="Myanmar Text"/>
          <w:b/>
          <w:sz w:val="32"/>
          <w:szCs w:val="32"/>
          <w:lang w:bidi="my-MM"/>
        </w:rPr>
        <w:t>Office use only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318"/>
        <w:gridCol w:w="3545"/>
        <w:gridCol w:w="2100"/>
      </w:tblGrid>
      <w:tr w:rsidR="008053EF" w:rsidRPr="006A1F71" w14:paraId="2C81C5FF" w14:textId="77777777" w:rsidTr="0015103C">
        <w:tc>
          <w:tcPr>
            <w:tcW w:w="2640" w:type="dxa"/>
          </w:tcPr>
          <w:p w14:paraId="28374BCC" w14:textId="77777777" w:rsidR="00FB2966" w:rsidRPr="006A1F71" w:rsidRDefault="006F0106" w:rsidP="0015103C">
            <w:pPr>
              <w:pStyle w:val="Tabletext"/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ကာကွယ်ဆေး</w:t>
            </w:r>
          </w:p>
          <w:p w14:paraId="46AFE1D6" w14:textId="6C6395AB" w:rsidR="00C913DB" w:rsidRPr="006A1F71" w:rsidRDefault="00C913DB" w:rsidP="0015103C">
            <w:pPr>
              <w:pStyle w:val="Tabletext"/>
              <w:rPr>
                <w:rFonts w:ascii="Myanmar Text" w:hAnsi="Myanmar Text" w:cs="Myanmar Text"/>
                <w:b/>
                <w:bCs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  <w:t>Vaccine</w:t>
            </w:r>
          </w:p>
        </w:tc>
        <w:tc>
          <w:tcPr>
            <w:tcW w:w="2534" w:type="dxa"/>
          </w:tcPr>
          <w:p w14:paraId="1A47FF68" w14:textId="77777777" w:rsidR="00FB2966" w:rsidRPr="006A1F71" w:rsidRDefault="006F0106" w:rsidP="0015103C">
            <w:pPr>
              <w:pStyle w:val="Tabletext"/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ကာကွယ်ဆေးထိုးရက်</w:t>
            </w:r>
          </w:p>
          <w:p w14:paraId="6477A56F" w14:textId="571E0462" w:rsidR="00C913DB" w:rsidRPr="006A1F71" w:rsidRDefault="00C913DB" w:rsidP="0015103C">
            <w:pPr>
              <w:pStyle w:val="Tabletext"/>
              <w:rPr>
                <w:rFonts w:ascii="Myanmar Text" w:hAnsi="Myanmar Text" w:cs="Myanmar Text"/>
                <w:b/>
                <w:bCs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  <w:t>Vaccination date</w:t>
            </w:r>
          </w:p>
        </w:tc>
        <w:tc>
          <w:tcPr>
            <w:tcW w:w="2516" w:type="dxa"/>
          </w:tcPr>
          <w:p w14:paraId="582F2851" w14:textId="4A6CB398" w:rsidR="00815405" w:rsidRPr="006A1F71" w:rsidRDefault="00512049" w:rsidP="00C913DB">
            <w:pPr>
              <w:pStyle w:val="Tabletext"/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bidi="my-MM"/>
              </w:rPr>
            </w:pPr>
            <w:proofErr w:type="spellStart"/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bidi="my-MM"/>
              </w:rPr>
              <w:t>ကာကွယ်ဆေး</w:t>
            </w:r>
            <w:proofErr w:type="spellEnd"/>
            <w:r w:rsidR="00815405"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ထိုးပေးသူအတိုကောက်လက်မှတ်</w:t>
            </w:r>
          </w:p>
          <w:p w14:paraId="5D12733B" w14:textId="242AA1E4" w:rsidR="00C913DB" w:rsidRPr="006A1F71" w:rsidRDefault="00C913DB" w:rsidP="00C913DB">
            <w:pPr>
              <w:pStyle w:val="Tabletext"/>
              <w:rPr>
                <w:rFonts w:ascii="Myanmar Text" w:hAnsi="Myanmar Text" w:cs="Myanmar Text"/>
                <w:b/>
                <w:bCs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  <w:t>Vaccinator initials</w:t>
            </w:r>
          </w:p>
        </w:tc>
        <w:tc>
          <w:tcPr>
            <w:tcW w:w="2509" w:type="dxa"/>
          </w:tcPr>
          <w:p w14:paraId="147FAC03" w14:textId="77777777" w:rsidR="00FB2966" w:rsidRPr="006A1F71" w:rsidRDefault="006F0106" w:rsidP="0015103C">
            <w:pPr>
              <w:pStyle w:val="Tabletext"/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နေရာ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6"/>
              </w:rPr>
              <w:t xml:space="preserve">- 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ဘယ်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6"/>
              </w:rPr>
              <w:t>/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ညာ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လက်မောင်း</w:t>
            </w:r>
          </w:p>
          <w:p w14:paraId="27DB8B75" w14:textId="00F69A2E" w:rsidR="00C913DB" w:rsidRPr="006A1F71" w:rsidRDefault="00C913DB" w:rsidP="0015103C">
            <w:pPr>
              <w:pStyle w:val="Tabletext"/>
              <w:rPr>
                <w:rFonts w:ascii="Myanmar Text" w:hAnsi="Myanmar Text" w:cs="Myanmar Text"/>
                <w:b/>
                <w:bCs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  <w:t>Site: L/R arm</w:t>
            </w:r>
          </w:p>
        </w:tc>
      </w:tr>
      <w:tr w:rsidR="008053EF" w:rsidRPr="006A1F71" w14:paraId="41BB9176" w14:textId="77777777" w:rsidTr="0015103C">
        <w:tc>
          <w:tcPr>
            <w:tcW w:w="2640" w:type="dxa"/>
          </w:tcPr>
          <w:p w14:paraId="09958DD9" w14:textId="77777777" w:rsidR="00FB2966" w:rsidRPr="006A1F71" w:rsidRDefault="006F0106" w:rsidP="0015103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 xml:space="preserve">HPV </w:t>
            </w:r>
          </w:p>
        </w:tc>
        <w:tc>
          <w:tcPr>
            <w:tcW w:w="2534" w:type="dxa"/>
          </w:tcPr>
          <w:p w14:paraId="496F78E0" w14:textId="77777777" w:rsidR="00FB2966" w:rsidRPr="006A1F71" w:rsidRDefault="00FB2966" w:rsidP="0015103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  <w:p w14:paraId="547D084F" w14:textId="77777777" w:rsidR="00FB2966" w:rsidRPr="006A1F71" w:rsidRDefault="00FB2966" w:rsidP="0015103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  <w:tc>
          <w:tcPr>
            <w:tcW w:w="2516" w:type="dxa"/>
          </w:tcPr>
          <w:p w14:paraId="5BB49DDB" w14:textId="77777777" w:rsidR="00FB2966" w:rsidRPr="006A1F71" w:rsidRDefault="00FB2966" w:rsidP="0015103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  <w:tc>
          <w:tcPr>
            <w:tcW w:w="2509" w:type="dxa"/>
          </w:tcPr>
          <w:p w14:paraId="3B18CEA0" w14:textId="77777777" w:rsidR="00FB2966" w:rsidRPr="006A1F71" w:rsidRDefault="00FB2966" w:rsidP="0015103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</w:tr>
    </w:tbl>
    <w:p w14:paraId="53C844B1" w14:textId="0ED02624" w:rsidR="006A1F71" w:rsidRDefault="006A1F71" w:rsidP="00FB2966">
      <w:pPr>
        <w:pStyle w:val="DHHSbody"/>
        <w:rPr>
          <w:rFonts w:ascii="Myanmar Text" w:hAnsi="Myanmar Text" w:cs="Myanmar Text"/>
          <w:sz w:val="16"/>
          <w:szCs w:val="16"/>
        </w:rPr>
      </w:pPr>
    </w:p>
    <w:p w14:paraId="6253E8F3" w14:textId="2B1E4168" w:rsidR="006A1F71" w:rsidRPr="005E0CAE" w:rsidRDefault="006A1F71">
      <w:pPr>
        <w:rPr>
          <w:rFonts w:ascii="Myanmar Text" w:eastAsia="Malgun Gothic" w:hAnsi="Myanmar Text" w:cs="Myanmar Text"/>
          <w:sz w:val="16"/>
          <w:szCs w:val="16"/>
          <w:lang w:eastAsia="ko-K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2243"/>
        <w:gridCol w:w="3545"/>
        <w:gridCol w:w="1962"/>
      </w:tblGrid>
      <w:tr w:rsidR="008053EF" w:rsidRPr="006A1F71" w14:paraId="7B10DEDB" w14:textId="77777777" w:rsidTr="006A1F71">
        <w:tc>
          <w:tcPr>
            <w:tcW w:w="2449" w:type="dxa"/>
          </w:tcPr>
          <w:p w14:paraId="2D37D47E" w14:textId="77777777" w:rsidR="00FB2966" w:rsidRPr="006A1F71" w:rsidRDefault="006F0106" w:rsidP="0015103C">
            <w:pPr>
              <w:pStyle w:val="Tabletext"/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ကာကွယ်ဆေး</w:t>
            </w:r>
          </w:p>
          <w:p w14:paraId="45001890" w14:textId="51DFA144" w:rsidR="00C913DB" w:rsidRPr="006A1F71" w:rsidRDefault="00C913DB" w:rsidP="0015103C">
            <w:pPr>
              <w:pStyle w:val="Tabletext"/>
              <w:rPr>
                <w:rFonts w:ascii="Myanmar Text" w:hAnsi="Myanmar Text" w:cs="Myanmar Text"/>
                <w:b/>
                <w:bCs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  <w:t>Vaccine</w:t>
            </w:r>
          </w:p>
        </w:tc>
        <w:tc>
          <w:tcPr>
            <w:tcW w:w="2243" w:type="dxa"/>
          </w:tcPr>
          <w:p w14:paraId="4D275F19" w14:textId="77777777" w:rsidR="00C913DB" w:rsidRPr="006A1F71" w:rsidRDefault="006F0106" w:rsidP="0015103C">
            <w:pPr>
              <w:pStyle w:val="Tabletext"/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</w:pP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ကာကွယ်ဆေးထိုးရက်</w:t>
            </w:r>
            <w:r w:rsidR="00C913DB" w:rsidRPr="006A1F71"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  <w:t xml:space="preserve"> </w:t>
            </w:r>
          </w:p>
          <w:p w14:paraId="2FBB131F" w14:textId="58D06108" w:rsidR="00FB2966" w:rsidRPr="006A1F71" w:rsidRDefault="00C913DB" w:rsidP="0015103C">
            <w:pPr>
              <w:pStyle w:val="Tabletext"/>
              <w:rPr>
                <w:rFonts w:ascii="Myanmar Text" w:hAnsi="Myanmar Text" w:cs="Myanmar Text"/>
                <w:b/>
                <w:bCs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  <w:t>Vaccination date</w:t>
            </w:r>
          </w:p>
        </w:tc>
        <w:tc>
          <w:tcPr>
            <w:tcW w:w="3545" w:type="dxa"/>
          </w:tcPr>
          <w:p w14:paraId="5509D3F7" w14:textId="75EE9D3C" w:rsidR="00815405" w:rsidRPr="006A1F71" w:rsidRDefault="00512049" w:rsidP="0015103C">
            <w:pPr>
              <w:pStyle w:val="Tabletext"/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</w:pPr>
            <w:proofErr w:type="spellStart"/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bidi="my-MM"/>
              </w:rPr>
              <w:t>ကာကွယ်ဆေး</w:t>
            </w:r>
            <w:proofErr w:type="spellEnd"/>
            <w:r w:rsidR="00815405"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ထိုးပေးသူအတိုကောက်လက်မှတ်</w:t>
            </w:r>
            <w:r w:rsidR="00815405" w:rsidRPr="006A1F71"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  <w:t xml:space="preserve"> </w:t>
            </w:r>
          </w:p>
          <w:p w14:paraId="36D958B1" w14:textId="5984C1C0" w:rsidR="00C913DB" w:rsidRPr="006A1F71" w:rsidRDefault="00C913DB" w:rsidP="0015103C">
            <w:pPr>
              <w:pStyle w:val="Tabletext"/>
              <w:rPr>
                <w:rFonts w:ascii="Myanmar Text" w:hAnsi="Myanmar Text" w:cs="Myanmar Text"/>
                <w:b/>
                <w:bCs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  <w:t>Vaccinator initials</w:t>
            </w:r>
          </w:p>
        </w:tc>
        <w:tc>
          <w:tcPr>
            <w:tcW w:w="1962" w:type="dxa"/>
          </w:tcPr>
          <w:p w14:paraId="631588F7" w14:textId="77777777" w:rsidR="00FB2966" w:rsidRPr="006A1F71" w:rsidRDefault="006F0106" w:rsidP="0015103C">
            <w:pPr>
              <w:pStyle w:val="Tabletext"/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နေရာ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6"/>
              </w:rPr>
              <w:t xml:space="preserve">- 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ဘယ်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6"/>
              </w:rPr>
              <w:t>/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ညာ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6"/>
              </w:rPr>
              <w:t xml:space="preserve"> </w:t>
            </w:r>
            <w:r w:rsidRPr="006A1F71">
              <w:rPr>
                <w:rFonts w:ascii="Myanmar Text" w:eastAsia="Zawgyi-One" w:hAnsi="Myanmar Text" w:cs="Myanmar Text"/>
                <w:b/>
                <w:bCs/>
                <w:sz w:val="18"/>
                <w:szCs w:val="18"/>
                <w:cs/>
                <w:lang w:bidi="my-MM"/>
              </w:rPr>
              <w:t>လက်မောင်း</w:t>
            </w:r>
          </w:p>
          <w:p w14:paraId="4B2C3C44" w14:textId="4C3444F8" w:rsidR="00C913DB" w:rsidRPr="006A1F71" w:rsidRDefault="00C913DB" w:rsidP="0015103C">
            <w:pPr>
              <w:pStyle w:val="Tabletext"/>
              <w:rPr>
                <w:rFonts w:ascii="Myanmar Text" w:hAnsi="Myanmar Text" w:cs="Myanmar Text"/>
                <w:b/>
                <w:bCs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b/>
                <w:bCs/>
                <w:color w:val="000000"/>
                <w:szCs w:val="21"/>
              </w:rPr>
              <w:t>Site: L/R arm</w:t>
            </w:r>
          </w:p>
        </w:tc>
      </w:tr>
      <w:tr w:rsidR="008053EF" w:rsidRPr="006A1F71" w14:paraId="7DA01454" w14:textId="77777777" w:rsidTr="006A1F71">
        <w:tc>
          <w:tcPr>
            <w:tcW w:w="2449" w:type="dxa"/>
          </w:tcPr>
          <w:p w14:paraId="08EBEF5D" w14:textId="77777777" w:rsidR="00FB2966" w:rsidRPr="006A1F71" w:rsidRDefault="006F0106" w:rsidP="0015103C">
            <w:pPr>
              <w:pStyle w:val="Tabletext"/>
              <w:rPr>
                <w:rFonts w:ascii="Myanmar Text" w:eastAsia="Zawgyi-One" w:hAnsi="Myanmar Text" w:cs="Myanmar Text"/>
                <w:sz w:val="18"/>
                <w:szCs w:val="18"/>
                <w:lang w:bidi="my-MM"/>
              </w:rPr>
            </w:pP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ဆုံဆို့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-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မေးခိုင်</w:t>
            </w:r>
            <w:r w:rsidRPr="006A1F71">
              <w:rPr>
                <w:rFonts w:ascii="Myanmar Text" w:eastAsia="Zawgyi-One" w:hAnsi="Myanmar Text" w:cs="Myanmar Text"/>
                <w:sz w:val="18"/>
                <w:szCs w:val="16"/>
              </w:rPr>
              <w:t>-</w:t>
            </w:r>
            <w:r w:rsidRPr="006A1F71">
              <w:rPr>
                <w:rFonts w:ascii="Myanmar Text" w:eastAsia="Zawgyi-One" w:hAnsi="Myanmar Text" w:cs="Myanmar Text"/>
                <w:sz w:val="18"/>
                <w:szCs w:val="18"/>
                <w:cs/>
                <w:lang w:bidi="my-MM"/>
              </w:rPr>
              <w:t>ကြက်ညှာချောင်းဆိုးရောဂါ</w:t>
            </w:r>
          </w:p>
          <w:p w14:paraId="514275D0" w14:textId="5E4A785B" w:rsidR="00C913DB" w:rsidRPr="006A1F71" w:rsidRDefault="00C913DB" w:rsidP="0015103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  <w:r w:rsidRPr="006A1F71">
              <w:rPr>
                <w:rFonts w:ascii="Myanmar Text" w:eastAsia="Arial" w:hAnsi="Myanmar Text" w:cs="Myanmar Text"/>
                <w:color w:val="000000"/>
                <w:szCs w:val="21"/>
              </w:rPr>
              <w:t>Diphtheria-tetanus-pertussis</w:t>
            </w:r>
          </w:p>
        </w:tc>
        <w:tc>
          <w:tcPr>
            <w:tcW w:w="2243" w:type="dxa"/>
          </w:tcPr>
          <w:p w14:paraId="7DAE88F2" w14:textId="77777777" w:rsidR="00FB2966" w:rsidRPr="006A1F71" w:rsidRDefault="00FB2966" w:rsidP="0015103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  <w:p w14:paraId="2BC8AAB2" w14:textId="77777777" w:rsidR="00FB2966" w:rsidRPr="006A1F71" w:rsidRDefault="00FB2966" w:rsidP="0015103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  <w:tc>
          <w:tcPr>
            <w:tcW w:w="3545" w:type="dxa"/>
          </w:tcPr>
          <w:p w14:paraId="4C492F07" w14:textId="77777777" w:rsidR="00FB2966" w:rsidRPr="006A1F71" w:rsidRDefault="00FB2966" w:rsidP="0015103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  <w:tc>
          <w:tcPr>
            <w:tcW w:w="1962" w:type="dxa"/>
          </w:tcPr>
          <w:p w14:paraId="2E9DFA82" w14:textId="77777777" w:rsidR="00FB2966" w:rsidRPr="006A1F71" w:rsidRDefault="00FB2966" w:rsidP="0015103C">
            <w:pPr>
              <w:pStyle w:val="Tabletext"/>
              <w:rPr>
                <w:rFonts w:ascii="Myanmar Text" w:hAnsi="Myanmar Text" w:cs="Myanmar Text"/>
                <w:sz w:val="18"/>
                <w:szCs w:val="16"/>
              </w:rPr>
            </w:pPr>
          </w:p>
        </w:tc>
      </w:tr>
    </w:tbl>
    <w:p w14:paraId="591106B5" w14:textId="77777777" w:rsidR="00C5003B" w:rsidRPr="00B41F90" w:rsidRDefault="00C5003B" w:rsidP="00C5003B">
      <w:pPr>
        <w:pStyle w:val="Body"/>
        <w:rPr>
          <w:rFonts w:cs="Myanmar Text"/>
          <w:sz w:val="18"/>
          <w:szCs w:val="16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5003B" w:rsidRPr="00B41F90" w14:paraId="444E084C" w14:textId="77777777" w:rsidTr="00F6495E">
        <w:trPr>
          <w:trHeight w:val="590"/>
        </w:trPr>
        <w:tc>
          <w:tcPr>
            <w:tcW w:w="10194" w:type="dxa"/>
          </w:tcPr>
          <w:p w14:paraId="7D3B40B1" w14:textId="4441C89A" w:rsidR="00C5003B" w:rsidRPr="00B41F90" w:rsidRDefault="00C5003B" w:rsidP="00F6495E">
            <w:pPr>
              <w:pStyle w:val="Accessibilitypara"/>
              <w:spacing w:before="120"/>
              <w:rPr>
                <w:rFonts w:cs="Myanmar Text"/>
                <w:sz w:val="16"/>
                <w:szCs w:val="16"/>
              </w:rPr>
            </w:pPr>
            <w:bookmarkStart w:id="1" w:name="_Hlk37240926"/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ဤလက်ကမ်းစာတမ်းကို</w:t>
            </w:r>
            <w:r w:rsidRPr="00B41F90">
              <w:rPr>
                <w:rFonts w:eastAsia="Zawgyi-One" w:cs="Myanmar Text"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အခြားပုံစံဖြင့်</w:t>
            </w:r>
            <w:r w:rsidRPr="00B41F90">
              <w:rPr>
                <w:rFonts w:eastAsia="Zawgyi-One" w:cs="Myanmar Text"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လက်ခံရယူရန်၊</w:t>
            </w:r>
            <w:r w:rsidRPr="00B41F90">
              <w:rPr>
                <w:rFonts w:eastAsia="Zawgyi-One" w:cs="Myanmar Text"/>
                <w:sz w:val="16"/>
                <w:szCs w:val="16"/>
              </w:rPr>
              <w:t xml:space="preserve"> </w:t>
            </w:r>
            <w:hyperlink r:id="rId29" w:history="1">
              <w:r w:rsidRPr="00F54D3C">
                <w:rPr>
                  <w:rStyle w:val="Hyperlink"/>
                  <w:rFonts w:eastAsia="Zawgyi-One" w:cs="Myanmar Text"/>
                  <w:sz w:val="16"/>
                  <w:szCs w:val="16"/>
                </w:rPr>
                <w:t>Immunization Program</w:t>
              </w:r>
            </w:hyperlink>
            <w:r w:rsidRPr="00F54D3C">
              <w:rPr>
                <w:rStyle w:val="Hyperlink"/>
                <w:rFonts w:eastAsia="Zawgyi-One" w:cs="Myanmar Text"/>
                <w:color w:val="auto"/>
                <w:sz w:val="16"/>
                <w:szCs w:val="16"/>
                <w:u w:val="none"/>
              </w:rPr>
              <w:t xml:space="preserve"> </w:t>
            </w:r>
            <w:r w:rsidRPr="00F54D3C">
              <w:rPr>
                <w:rStyle w:val="Hyperlink"/>
                <w:rFonts w:eastAsia="Zawgyi-One" w:cs="Myanmar Text"/>
                <w:color w:val="auto"/>
                <w:sz w:val="16"/>
                <w:szCs w:val="16"/>
                <w:u w:val="none"/>
                <w:cs/>
                <w:lang w:bidi="my-MM"/>
              </w:rPr>
              <w:t>ကို</w:t>
            </w:r>
            <w:r w:rsidRPr="00F54D3C">
              <w:rPr>
                <w:rFonts w:eastAsia="Zawgyi-One" w:cs="Myanmar Text"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အီးမေးလ်ပို့ပါ။</w:t>
            </w:r>
            <w:r w:rsidRPr="00B41F90">
              <w:rPr>
                <w:rFonts w:eastAsia="Zawgyi-One" w:cs="Myanmar Text"/>
                <w:sz w:val="16"/>
                <w:szCs w:val="16"/>
                <w:lang w:bidi="my-MM"/>
              </w:rPr>
              <w:t xml:space="preserve"> </w:t>
            </w:r>
            <w:r w:rsidRPr="00B41F90">
              <w:rPr>
                <w:rFonts w:eastAsia="Zawgyi-One" w:cs="Myanmar Text"/>
                <w:sz w:val="16"/>
                <w:szCs w:val="16"/>
              </w:rPr>
              <w:t>&lt;</w:t>
            </w:r>
            <w:hyperlink r:id="rId30" w:history="1">
              <w:r w:rsidRPr="00F54D3C">
                <w:rPr>
                  <w:rStyle w:val="Hyperlink"/>
                  <w:rFonts w:eastAsia="Zawgyi-One" w:cs="Myanmar Text"/>
                  <w:color w:val="auto"/>
                  <w:sz w:val="16"/>
                  <w:szCs w:val="16"/>
                  <w:u w:val="none"/>
                </w:rPr>
                <w:t>immunisation@health.vic.gov.au</w:t>
              </w:r>
            </w:hyperlink>
            <w:r w:rsidRPr="00B41F90">
              <w:rPr>
                <w:rFonts w:eastAsia="Zawgyi-One" w:cs="Myanmar Text"/>
                <w:sz w:val="16"/>
                <w:szCs w:val="16"/>
              </w:rPr>
              <w:t xml:space="preserve">&gt;. </w:t>
            </w: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ဤထုတ်ဝေမှုသည်</w:t>
            </w:r>
            <w:r w:rsidRPr="00B41F90">
              <w:rPr>
                <w:rFonts w:eastAsia="Zawgyi-One" w:cs="Myanmar Text"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မူပိုင်ခွင့်</w:t>
            </w:r>
            <w:r w:rsidRPr="00B41F90">
              <w:rPr>
                <w:rFonts w:eastAsia="Zawgyi-One" w:cs="Myanmar Text"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ရှိသည်၊</w:t>
            </w:r>
            <w:r w:rsidRPr="00B41F90">
              <w:rPr>
                <w:rFonts w:eastAsia="Zawgyi-One" w:cs="Myanmar Text"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i/>
                <w:iCs/>
                <w:sz w:val="16"/>
                <w:szCs w:val="16"/>
                <w:cs/>
                <w:lang w:bidi="my-MM"/>
              </w:rPr>
              <w:t>မူပိုင်ခွင့်အက်ဥပဒေ</w:t>
            </w:r>
            <w:r w:rsidRPr="00B41F90">
              <w:rPr>
                <w:rFonts w:eastAsia="Zawgyi-One" w:cs="Myanmar Text"/>
                <w:i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i/>
                <w:iCs/>
                <w:sz w:val="16"/>
                <w:szCs w:val="16"/>
                <w:cs/>
                <w:lang w:bidi="my-MM"/>
              </w:rPr>
              <w:t>၁၉၆၈ပါပြဋ္ဌာန်းချက်များနှင့်အညီ</w:t>
            </w:r>
            <w:r w:rsidRPr="00B41F90">
              <w:rPr>
                <w:rFonts w:eastAsia="Zawgyi-One" w:cs="Myanmar Text"/>
                <w:i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i/>
                <w:iCs/>
                <w:sz w:val="16"/>
                <w:szCs w:val="16"/>
                <w:cs/>
                <w:lang w:bidi="my-MM"/>
              </w:rPr>
              <w:t>မည်သည့်လုပ်ငန်းစဉ်မှလွဲ၍</w:t>
            </w:r>
            <w:r w:rsidRPr="00B41F90">
              <w:rPr>
                <w:rFonts w:eastAsia="Zawgyi-One" w:cs="Myanmar Text"/>
                <w:i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i/>
                <w:iCs/>
                <w:sz w:val="16"/>
                <w:szCs w:val="16"/>
                <w:cs/>
                <w:lang w:bidi="my-MM"/>
              </w:rPr>
              <w:t>မည်သည့်အပိုင်းမှ</w:t>
            </w:r>
            <w:r w:rsidRPr="00B41F90">
              <w:rPr>
                <w:rFonts w:eastAsia="Zawgyi-One" w:cs="Myanmar Text"/>
                <w:i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i/>
                <w:iCs/>
                <w:sz w:val="16"/>
                <w:szCs w:val="16"/>
                <w:cs/>
                <w:lang w:bidi="my-MM"/>
              </w:rPr>
              <w:t>ပြန်လည်ထုတ်ဝေခွင့်မရှိပါ။</w:t>
            </w:r>
          </w:p>
          <w:p w14:paraId="652DB891" w14:textId="77777777" w:rsidR="00C5003B" w:rsidRPr="00B41F90" w:rsidRDefault="00C5003B" w:rsidP="00F6495E">
            <w:pPr>
              <w:pStyle w:val="Imprint"/>
              <w:rPr>
                <w:rFonts w:cs="Myanmar Text"/>
                <w:sz w:val="16"/>
                <w:szCs w:val="16"/>
              </w:rPr>
            </w:pP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ဗစ်တိုးရီးယားအစိုးရ၊</w:t>
            </w:r>
            <w:r w:rsidRPr="00B41F90">
              <w:rPr>
                <w:rFonts w:eastAsia="Zawgyi-One" w:cs="Myanmar Text"/>
                <w:sz w:val="16"/>
                <w:szCs w:val="16"/>
              </w:rPr>
              <w:t xml:space="preserve"> 1 Treasury Place</w:t>
            </w:r>
            <w:r>
              <w:rPr>
                <w:rFonts w:eastAsia="Zawgyi-One" w:cs="Myanmar Text" w:hint="cs"/>
                <w:sz w:val="16"/>
                <w:szCs w:val="16"/>
                <w:cs/>
                <w:lang w:bidi="my-MM"/>
              </w:rPr>
              <w:t>,</w:t>
            </w:r>
            <w:r w:rsidRPr="00B41F90">
              <w:rPr>
                <w:rFonts w:eastAsia="Zawgyi-One" w:cs="Myanmar Text"/>
                <w:sz w:val="16"/>
                <w:szCs w:val="16"/>
              </w:rPr>
              <w:t xml:space="preserve"> Melbourne </w:t>
            </w: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မှ</w:t>
            </w:r>
            <w:r w:rsidRPr="00B41F90">
              <w:rPr>
                <w:rFonts w:eastAsia="Zawgyi-One" w:cs="Myanmar Text"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ခွင့်ပြုချက်ဖြင့်</w:t>
            </w:r>
            <w:r w:rsidRPr="00B41F90">
              <w:rPr>
                <w:rFonts w:eastAsia="Zawgyi-One" w:cs="Myanmar Text"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ထုတ်ဝေသည်။</w:t>
            </w:r>
          </w:p>
          <w:p w14:paraId="260E6CAB" w14:textId="136762AC" w:rsidR="00C5003B" w:rsidRPr="00B41F90" w:rsidRDefault="00C5003B" w:rsidP="00C5003B">
            <w:pPr>
              <w:pStyle w:val="Imprint"/>
              <w:rPr>
                <w:rFonts w:cs="Myanmar Text"/>
                <w:sz w:val="16"/>
                <w:szCs w:val="16"/>
              </w:rPr>
            </w:pPr>
            <w:r w:rsidRPr="00C5003B">
              <w:rPr>
                <w:rFonts w:eastAsia="Zawgyi-One" w:cs="Myanmar Text"/>
                <w:sz w:val="16"/>
                <w:szCs w:val="16"/>
              </w:rPr>
              <w:t xml:space="preserve">© </w:t>
            </w:r>
            <w:r w:rsidRPr="00C5003B">
              <w:rPr>
                <w:rFonts w:eastAsia="Zawgyi-One" w:cs="Myanmar Text"/>
                <w:sz w:val="16"/>
                <w:szCs w:val="16"/>
                <w:cs/>
                <w:lang w:bidi="my-MM"/>
              </w:rPr>
              <w:t>ဗစ်တိုးရီးယားပြည်နယ်၊ သြစတြေးလျ၊ ကျန်းမာရေးဌာန၊</w:t>
            </w:r>
            <w:r w:rsidRPr="00C5003B">
              <w:rPr>
                <w:rFonts w:eastAsia="Zawgyi-One" w:cs="Myanmar Text"/>
                <w:sz w:val="16"/>
                <w:szCs w:val="16"/>
              </w:rPr>
              <w:t xml:space="preserve"> </w:t>
            </w:r>
            <w:r w:rsidRPr="00C5003B">
              <w:rPr>
                <w:rFonts w:eastAsia="Zawgyi-One" w:cs="Myanmar Text"/>
                <w:sz w:val="16"/>
                <w:szCs w:val="16"/>
                <w:cs/>
                <w:lang w:bidi="my-MM"/>
              </w:rPr>
              <w:t>ဒီဇင်ဘာ ၂၀၂၅</w:t>
            </w:r>
          </w:p>
          <w:p w14:paraId="126B955F" w14:textId="77777777" w:rsidR="00C5003B" w:rsidRPr="00B41F90" w:rsidRDefault="00C5003B" w:rsidP="00F6495E">
            <w:pPr>
              <w:pStyle w:val="Imprint"/>
              <w:spacing w:after="120"/>
              <w:rPr>
                <w:rFonts w:cs="Myanmar Text"/>
                <w:sz w:val="16"/>
                <w:szCs w:val="16"/>
              </w:rPr>
            </w:pPr>
            <w:hyperlink r:id="rId31" w:history="1"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  <w:cs/>
                  <w:lang w:bidi="my-MM"/>
                </w:rPr>
                <w:t>အလယ်တန်းကျောင်း</w:t>
              </w:r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</w:rPr>
                <w:t xml:space="preserve"> </w:t>
              </w:r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  <w:cs/>
                  <w:lang w:bidi="my-MM"/>
                </w:rPr>
                <w:t>ကာကွယ်ဆေးထိုးခြင်း</w:t>
              </w:r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</w:rPr>
                <w:t xml:space="preserve"> </w:t>
              </w:r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  <w:cs/>
                  <w:lang w:bidi="my-MM"/>
                </w:rPr>
                <w:t>အစီအစဉ်</w:t>
              </w:r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</w:rPr>
                <w:t xml:space="preserve"> - </w:t>
              </w:r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  <w:cs/>
                  <w:lang w:bidi="my-MM"/>
                </w:rPr>
                <w:t>အလယ်တန်းကျောင်းများနှင့်</w:t>
              </w:r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</w:rPr>
                <w:t xml:space="preserve"> </w:t>
              </w:r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  <w:cs/>
                  <w:lang w:bidi="my-MM"/>
                </w:rPr>
                <w:t>ကောင်စီများအတွက်</w:t>
              </w:r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</w:rPr>
                <w:t xml:space="preserve"> </w:t>
              </w:r>
              <w:r w:rsidRPr="00B41F90">
                <w:rPr>
                  <w:rStyle w:val="Hyperlink"/>
                  <w:rFonts w:eastAsia="Zawgyi-One" w:cs="Myanmar Text"/>
                  <w:sz w:val="16"/>
                  <w:szCs w:val="16"/>
                  <w:cs/>
                  <w:lang w:bidi="my-MM"/>
                </w:rPr>
                <w:t>အရင်းအမြစ်များ</w:t>
              </w:r>
            </w:hyperlink>
            <w:r w:rsidRPr="00B41F90">
              <w:rPr>
                <w:rFonts w:eastAsia="Zawgyi-One" w:cs="Myanmar Text"/>
                <w:color w:val="auto"/>
                <w:sz w:val="16"/>
                <w:szCs w:val="16"/>
                <w:cs/>
                <w:lang w:bidi="my-MM"/>
              </w:rPr>
              <w:t>တွံင်</w:t>
            </w:r>
            <w:r w:rsidRPr="00B41F90">
              <w:rPr>
                <w:rFonts w:eastAsia="Zawgyi-One" w:cs="Myanmar Text"/>
                <w:color w:val="auto"/>
                <w:sz w:val="16"/>
                <w:szCs w:val="16"/>
              </w:rPr>
              <w:t xml:space="preserve"> </w:t>
            </w:r>
            <w:r w:rsidRPr="00B41F90">
              <w:rPr>
                <w:rFonts w:eastAsia="Zawgyi-One" w:cs="Myanmar Text"/>
                <w:sz w:val="16"/>
                <w:szCs w:val="16"/>
                <w:cs/>
                <w:lang w:bidi="my-MM"/>
              </w:rPr>
              <w:t>ရနိုင်ပါသည်</w:t>
            </w:r>
            <w:r w:rsidRPr="00B41F90">
              <w:rPr>
                <w:rFonts w:eastAsia="Zawgyi-One" w:cs="Myanmar Text"/>
                <w:color w:val="auto"/>
                <w:sz w:val="16"/>
                <w:szCs w:val="16"/>
              </w:rPr>
              <w:t xml:space="preserve"> </w:t>
            </w:r>
            <w:r>
              <w:rPr>
                <w:rFonts w:eastAsia="Zawgyi-One" w:cs="Myanmar Text"/>
                <w:color w:val="auto"/>
                <w:sz w:val="16"/>
                <w:szCs w:val="16"/>
              </w:rPr>
              <w:br/>
            </w:r>
            <w:r w:rsidRPr="00F54D3C">
              <w:rPr>
                <w:rFonts w:eastAsia="Zawgyi-One" w:cs="Myanmar Text"/>
                <w:color w:val="auto"/>
                <w:sz w:val="16"/>
                <w:szCs w:val="16"/>
              </w:rPr>
              <w:t>&lt;</w:t>
            </w:r>
            <w:hyperlink r:id="rId32" w:history="1">
              <w:r w:rsidRPr="00F54D3C">
                <w:rPr>
                  <w:rStyle w:val="Hyperlink"/>
                  <w:rFonts w:eastAsia="Zawgyi-One" w:cs="Myanmar Text"/>
                  <w:color w:val="auto"/>
                  <w:sz w:val="16"/>
                  <w:szCs w:val="16"/>
                  <w:u w:val="none"/>
                </w:rPr>
                <w:t>https://www.health.vic.gov.au/immunisation/vaccination-for-adolescents/secondary-school-immunisation-program</w:t>
              </w:r>
            </w:hyperlink>
            <w:r w:rsidRPr="00F54D3C">
              <w:rPr>
                <w:rFonts w:eastAsia="Zawgyi-One" w:cs="Myanmar Text"/>
                <w:color w:val="auto"/>
                <w:sz w:val="16"/>
                <w:szCs w:val="16"/>
              </w:rPr>
              <w:t>&gt;</w:t>
            </w:r>
          </w:p>
        </w:tc>
      </w:tr>
      <w:bookmarkEnd w:id="1"/>
    </w:tbl>
    <w:p w14:paraId="00A11A97" w14:textId="77777777" w:rsidR="00C5003B" w:rsidRPr="00B41F90" w:rsidRDefault="00C5003B" w:rsidP="00C5003B">
      <w:pPr>
        <w:pStyle w:val="Body"/>
        <w:rPr>
          <w:rFonts w:cs="Myanmar Text"/>
          <w:sz w:val="18"/>
          <w:szCs w:val="16"/>
        </w:rPr>
      </w:pPr>
    </w:p>
    <w:p w14:paraId="043B0154" w14:textId="77777777" w:rsidR="00162CA9" w:rsidRPr="006A1F71" w:rsidRDefault="00162CA9" w:rsidP="00C913DB">
      <w:pPr>
        <w:pStyle w:val="Body"/>
        <w:rPr>
          <w:rFonts w:ascii="Myanmar Text" w:hAnsi="Myanmar Text" w:cs="Myanmar Text"/>
          <w:sz w:val="18"/>
          <w:szCs w:val="16"/>
        </w:rPr>
      </w:pPr>
    </w:p>
    <w:sectPr w:rsidR="00162CA9" w:rsidRPr="006A1F71" w:rsidSect="00E62622">
      <w:footerReference w:type="default" r:id="rId3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44AC" w14:textId="77777777" w:rsidR="00F56169" w:rsidRDefault="00F56169">
      <w:r>
        <w:separator/>
      </w:r>
    </w:p>
  </w:endnote>
  <w:endnote w:type="continuationSeparator" w:id="0">
    <w:p w14:paraId="011AA5B3" w14:textId="77777777" w:rsidR="00F56169" w:rsidRDefault="00F5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  <w:embedRegular r:id="rId1" w:fontKey="{5E1D7367-9391-4EFB-8ED4-A16DF81E3281}"/>
    <w:embedBold r:id="rId2" w:fontKey="{0E536BF4-B055-4CDA-B919-E074D7E72391}"/>
    <w:embedItalic r:id="rId3" w:fontKey="{8BF40251-1F56-4012-82F5-016DED0E9BF8}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wgyi-One">
    <w:altName w:val="Calibri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7733B0BD-958A-4314-AEDB-7D0C88B4F05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5F9E" w14:textId="4BCC8DA4" w:rsidR="00B91814" w:rsidRPr="00F65AA9" w:rsidRDefault="00B91814" w:rsidP="00F84FA0">
    <w:pPr>
      <w:pStyle w:val="Footer"/>
    </w:pPr>
    <w:r>
      <w:rPr>
        <w:noProof/>
        <w:lang w:val="en-US" w:bidi="my-MM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C2955E" wp14:editId="0162990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E2721F" w14:textId="5C7BD609" w:rsidR="00B91814" w:rsidRPr="00B07FF7" w:rsidRDefault="00B91814" w:rsidP="005346D8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0C295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45E2721F" w14:textId="5C7BD609" w:rsidR="00B91814" w:rsidRPr="00B07FF7" w:rsidRDefault="00B91814" w:rsidP="005346D8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1228" w14:textId="77777777" w:rsidR="00F56169" w:rsidRDefault="00F56169">
      <w:r>
        <w:separator/>
      </w:r>
    </w:p>
  </w:footnote>
  <w:footnote w:type="continuationSeparator" w:id="0">
    <w:p w14:paraId="59B92378" w14:textId="77777777" w:rsidR="00F56169" w:rsidRDefault="00F5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2B5821"/>
    <w:multiLevelType w:val="hybridMultilevel"/>
    <w:tmpl w:val="82405C76"/>
    <w:lvl w:ilvl="0" w:tplc="79A053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76E8E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906B4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DA074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E8DA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C8A1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3A7B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2204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4CAB10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3A2BC9"/>
    <w:multiLevelType w:val="multilevel"/>
    <w:tmpl w:val="CDB0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3A7DF8"/>
    <w:multiLevelType w:val="multilevel"/>
    <w:tmpl w:val="B0E6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CEC2D6E"/>
    <w:multiLevelType w:val="multilevel"/>
    <w:tmpl w:val="FE8859F2"/>
    <w:lvl w:ilvl="0">
      <w:start w:val="1"/>
      <w:numFmt w:val="bullet"/>
      <w:lvlText w:val="•"/>
      <w:lvlJc w:val="left"/>
      <w:pPr>
        <w:ind w:left="284" w:hanging="284"/>
      </w:pPr>
      <w:rPr>
        <w:rFonts w:ascii="Calibri" w:eastAsia="Calibri" w:hAnsi="Calibri" w:cs="Calibri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eastAsia="Calibri" w:hAnsi="Calibri" w:cs="Calibri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86310DD"/>
    <w:multiLevelType w:val="multilevel"/>
    <w:tmpl w:val="5CE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4F23AE"/>
    <w:multiLevelType w:val="hybridMultilevel"/>
    <w:tmpl w:val="1FEC2068"/>
    <w:lvl w:ilvl="0" w:tplc="A02A0C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3A1C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F2C8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1CD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3058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628D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94BD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C88D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C669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8E1BC6"/>
    <w:multiLevelType w:val="hybridMultilevel"/>
    <w:tmpl w:val="57E8DC26"/>
    <w:lvl w:ilvl="0" w:tplc="2B326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60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CC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0A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8B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E47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63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E8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04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83DAD"/>
    <w:multiLevelType w:val="hybridMultilevel"/>
    <w:tmpl w:val="A4E0B01C"/>
    <w:lvl w:ilvl="0" w:tplc="1026F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8D8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85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89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0F5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C05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CA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0F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3E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44E5F"/>
    <w:multiLevelType w:val="multilevel"/>
    <w:tmpl w:val="8D7C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933C4C"/>
    <w:multiLevelType w:val="hybridMultilevel"/>
    <w:tmpl w:val="CAF6B2BC"/>
    <w:lvl w:ilvl="0" w:tplc="21E6B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E0A6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1ADA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5A23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C0AC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C005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28E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AF1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9EEE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9305249">
    <w:abstractNumId w:val="7"/>
  </w:num>
  <w:num w:numId="2" w16cid:durableId="1389107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503189">
    <w:abstractNumId w:val="11"/>
  </w:num>
  <w:num w:numId="4" w16cid:durableId="769008994">
    <w:abstractNumId w:val="10"/>
  </w:num>
  <w:num w:numId="5" w16cid:durableId="2010406429">
    <w:abstractNumId w:val="14"/>
  </w:num>
  <w:num w:numId="6" w16cid:durableId="1977755671">
    <w:abstractNumId w:val="8"/>
  </w:num>
  <w:num w:numId="7" w16cid:durableId="710960459">
    <w:abstractNumId w:val="2"/>
  </w:num>
  <w:num w:numId="8" w16cid:durableId="2143375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0933389">
    <w:abstractNumId w:val="6"/>
  </w:num>
  <w:num w:numId="10" w16cid:durableId="1152990535">
    <w:abstractNumId w:val="13"/>
  </w:num>
  <w:num w:numId="11" w16cid:durableId="1677726189">
    <w:abstractNumId w:val="4"/>
  </w:num>
  <w:num w:numId="12" w16cid:durableId="1174028278">
    <w:abstractNumId w:val="18"/>
  </w:num>
  <w:num w:numId="13" w16cid:durableId="1457528109">
    <w:abstractNumId w:val="17"/>
  </w:num>
  <w:num w:numId="14" w16cid:durableId="1497922367">
    <w:abstractNumId w:val="12"/>
  </w:num>
  <w:num w:numId="15" w16cid:durableId="1571958234">
    <w:abstractNumId w:val="5"/>
  </w:num>
  <w:num w:numId="16" w16cid:durableId="1902207824">
    <w:abstractNumId w:val="3"/>
  </w:num>
  <w:num w:numId="17" w16cid:durableId="1905142062">
    <w:abstractNumId w:val="16"/>
  </w:num>
  <w:num w:numId="18" w16cid:durableId="1083256119">
    <w:abstractNumId w:val="15"/>
  </w:num>
  <w:num w:numId="19" w16cid:durableId="1824546339">
    <w:abstractNumId w:val="11"/>
  </w:num>
  <w:num w:numId="20" w16cid:durableId="1459882230">
    <w:abstractNumId w:val="11"/>
  </w:num>
  <w:num w:numId="21" w16cid:durableId="147104674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66"/>
    <w:rsid w:val="00000719"/>
    <w:rsid w:val="00000C08"/>
    <w:rsid w:val="000016BE"/>
    <w:rsid w:val="00001CAB"/>
    <w:rsid w:val="00003403"/>
    <w:rsid w:val="00004A9C"/>
    <w:rsid w:val="00005347"/>
    <w:rsid w:val="00007012"/>
    <w:rsid w:val="000072B6"/>
    <w:rsid w:val="0001021B"/>
    <w:rsid w:val="00011D89"/>
    <w:rsid w:val="00012066"/>
    <w:rsid w:val="000154FD"/>
    <w:rsid w:val="00016FBF"/>
    <w:rsid w:val="00022271"/>
    <w:rsid w:val="000235E8"/>
    <w:rsid w:val="00024D89"/>
    <w:rsid w:val="000250B6"/>
    <w:rsid w:val="00031540"/>
    <w:rsid w:val="00031C0E"/>
    <w:rsid w:val="00033607"/>
    <w:rsid w:val="00033CE2"/>
    <w:rsid w:val="00033D81"/>
    <w:rsid w:val="0003703A"/>
    <w:rsid w:val="00037351"/>
    <w:rsid w:val="00037366"/>
    <w:rsid w:val="00041BF0"/>
    <w:rsid w:val="00042C8A"/>
    <w:rsid w:val="000436DD"/>
    <w:rsid w:val="00043A4F"/>
    <w:rsid w:val="00043A7A"/>
    <w:rsid w:val="00044C38"/>
    <w:rsid w:val="0004536B"/>
    <w:rsid w:val="00046B68"/>
    <w:rsid w:val="00047547"/>
    <w:rsid w:val="000527DD"/>
    <w:rsid w:val="00055C78"/>
    <w:rsid w:val="00056B3D"/>
    <w:rsid w:val="000578B2"/>
    <w:rsid w:val="00057CF9"/>
    <w:rsid w:val="00060959"/>
    <w:rsid w:val="00060C8F"/>
    <w:rsid w:val="00061E0D"/>
    <w:rsid w:val="0006298A"/>
    <w:rsid w:val="00064FF0"/>
    <w:rsid w:val="000663CD"/>
    <w:rsid w:val="0007209F"/>
    <w:rsid w:val="000733FE"/>
    <w:rsid w:val="00074219"/>
    <w:rsid w:val="00074ED5"/>
    <w:rsid w:val="0008216A"/>
    <w:rsid w:val="000835C6"/>
    <w:rsid w:val="0008508E"/>
    <w:rsid w:val="00085170"/>
    <w:rsid w:val="000851BD"/>
    <w:rsid w:val="00085EE1"/>
    <w:rsid w:val="00087613"/>
    <w:rsid w:val="00087951"/>
    <w:rsid w:val="0009098A"/>
    <w:rsid w:val="0009113B"/>
    <w:rsid w:val="00091DD9"/>
    <w:rsid w:val="0009245F"/>
    <w:rsid w:val="00093402"/>
    <w:rsid w:val="0009371D"/>
    <w:rsid w:val="00094DA3"/>
    <w:rsid w:val="00096CD1"/>
    <w:rsid w:val="00096F5B"/>
    <w:rsid w:val="00097C1F"/>
    <w:rsid w:val="000A012C"/>
    <w:rsid w:val="000A0420"/>
    <w:rsid w:val="000A0EB9"/>
    <w:rsid w:val="000A186C"/>
    <w:rsid w:val="000A1EA4"/>
    <w:rsid w:val="000A2476"/>
    <w:rsid w:val="000A641A"/>
    <w:rsid w:val="000A6CAB"/>
    <w:rsid w:val="000A79B2"/>
    <w:rsid w:val="000A7B0B"/>
    <w:rsid w:val="000B2934"/>
    <w:rsid w:val="000B2F65"/>
    <w:rsid w:val="000B33DC"/>
    <w:rsid w:val="000B3561"/>
    <w:rsid w:val="000B3C63"/>
    <w:rsid w:val="000B3EDB"/>
    <w:rsid w:val="000B446B"/>
    <w:rsid w:val="000B543D"/>
    <w:rsid w:val="000B55F9"/>
    <w:rsid w:val="000B5BF7"/>
    <w:rsid w:val="000B6BC8"/>
    <w:rsid w:val="000C0303"/>
    <w:rsid w:val="000C1663"/>
    <w:rsid w:val="000C21F4"/>
    <w:rsid w:val="000C42EA"/>
    <w:rsid w:val="000C4546"/>
    <w:rsid w:val="000D0867"/>
    <w:rsid w:val="000D1242"/>
    <w:rsid w:val="000D7258"/>
    <w:rsid w:val="000D7A90"/>
    <w:rsid w:val="000E0020"/>
    <w:rsid w:val="000E0970"/>
    <w:rsid w:val="000E0C99"/>
    <w:rsid w:val="000E1910"/>
    <w:rsid w:val="000E3CC7"/>
    <w:rsid w:val="000E445F"/>
    <w:rsid w:val="000E6019"/>
    <w:rsid w:val="000E610F"/>
    <w:rsid w:val="000E655E"/>
    <w:rsid w:val="000E6BD4"/>
    <w:rsid w:val="000E6D6D"/>
    <w:rsid w:val="000E6DAC"/>
    <w:rsid w:val="000F1F1E"/>
    <w:rsid w:val="000F2259"/>
    <w:rsid w:val="000F2985"/>
    <w:rsid w:val="000F2DDA"/>
    <w:rsid w:val="000F3D1D"/>
    <w:rsid w:val="000F42AB"/>
    <w:rsid w:val="000F5213"/>
    <w:rsid w:val="00101001"/>
    <w:rsid w:val="00101D6C"/>
    <w:rsid w:val="001021E9"/>
    <w:rsid w:val="001031D6"/>
    <w:rsid w:val="00103276"/>
    <w:rsid w:val="0010392D"/>
    <w:rsid w:val="0010447F"/>
    <w:rsid w:val="00104FE3"/>
    <w:rsid w:val="00105AEE"/>
    <w:rsid w:val="0010714F"/>
    <w:rsid w:val="00107ECB"/>
    <w:rsid w:val="00110D5B"/>
    <w:rsid w:val="00111196"/>
    <w:rsid w:val="001120C5"/>
    <w:rsid w:val="00114A88"/>
    <w:rsid w:val="00114C23"/>
    <w:rsid w:val="0011701A"/>
    <w:rsid w:val="00120BD3"/>
    <w:rsid w:val="00122FEA"/>
    <w:rsid w:val="001232BD"/>
    <w:rsid w:val="00123AB8"/>
    <w:rsid w:val="00124ED5"/>
    <w:rsid w:val="00125A80"/>
    <w:rsid w:val="001276FA"/>
    <w:rsid w:val="00130DBF"/>
    <w:rsid w:val="00131339"/>
    <w:rsid w:val="00131AF5"/>
    <w:rsid w:val="0013335C"/>
    <w:rsid w:val="001376CD"/>
    <w:rsid w:val="0014255B"/>
    <w:rsid w:val="001447B3"/>
    <w:rsid w:val="001468AB"/>
    <w:rsid w:val="00150FFA"/>
    <w:rsid w:val="0015103C"/>
    <w:rsid w:val="00152073"/>
    <w:rsid w:val="0015376C"/>
    <w:rsid w:val="00154CF4"/>
    <w:rsid w:val="00154E2D"/>
    <w:rsid w:val="00155E6C"/>
    <w:rsid w:val="00156598"/>
    <w:rsid w:val="001565B0"/>
    <w:rsid w:val="00157084"/>
    <w:rsid w:val="00161939"/>
    <w:rsid w:val="00161AA0"/>
    <w:rsid w:val="00161D2E"/>
    <w:rsid w:val="00161F3E"/>
    <w:rsid w:val="00162093"/>
    <w:rsid w:val="00162CA9"/>
    <w:rsid w:val="00165459"/>
    <w:rsid w:val="00165A57"/>
    <w:rsid w:val="00166185"/>
    <w:rsid w:val="001704D0"/>
    <w:rsid w:val="001712C2"/>
    <w:rsid w:val="0017234D"/>
    <w:rsid w:val="00172BAF"/>
    <w:rsid w:val="00173000"/>
    <w:rsid w:val="0017306E"/>
    <w:rsid w:val="00175CF8"/>
    <w:rsid w:val="001768D2"/>
    <w:rsid w:val="001771DD"/>
    <w:rsid w:val="00177995"/>
    <w:rsid w:val="00177A8C"/>
    <w:rsid w:val="00183C34"/>
    <w:rsid w:val="001848E9"/>
    <w:rsid w:val="00186B33"/>
    <w:rsid w:val="00190CDC"/>
    <w:rsid w:val="001923BE"/>
    <w:rsid w:val="00192F9D"/>
    <w:rsid w:val="00194191"/>
    <w:rsid w:val="00196EB8"/>
    <w:rsid w:val="00196EFB"/>
    <w:rsid w:val="001979FF"/>
    <w:rsid w:val="00197B17"/>
    <w:rsid w:val="001A1950"/>
    <w:rsid w:val="001A1C54"/>
    <w:rsid w:val="001A250B"/>
    <w:rsid w:val="001A3ACE"/>
    <w:rsid w:val="001A4B8C"/>
    <w:rsid w:val="001A4F97"/>
    <w:rsid w:val="001A55CF"/>
    <w:rsid w:val="001B058F"/>
    <w:rsid w:val="001B478F"/>
    <w:rsid w:val="001B6099"/>
    <w:rsid w:val="001B731D"/>
    <w:rsid w:val="001B738B"/>
    <w:rsid w:val="001B770C"/>
    <w:rsid w:val="001C09DB"/>
    <w:rsid w:val="001C1755"/>
    <w:rsid w:val="001C277E"/>
    <w:rsid w:val="001C2A72"/>
    <w:rsid w:val="001C31B7"/>
    <w:rsid w:val="001C5229"/>
    <w:rsid w:val="001C60B3"/>
    <w:rsid w:val="001C6CD6"/>
    <w:rsid w:val="001C7BD5"/>
    <w:rsid w:val="001C7F3D"/>
    <w:rsid w:val="001D0B75"/>
    <w:rsid w:val="001D39A5"/>
    <w:rsid w:val="001D3C09"/>
    <w:rsid w:val="001D44E8"/>
    <w:rsid w:val="001D5D56"/>
    <w:rsid w:val="001D60EC"/>
    <w:rsid w:val="001D6BC5"/>
    <w:rsid w:val="001D6F59"/>
    <w:rsid w:val="001E0C5D"/>
    <w:rsid w:val="001E12B1"/>
    <w:rsid w:val="001E2A36"/>
    <w:rsid w:val="001E44DF"/>
    <w:rsid w:val="001E5058"/>
    <w:rsid w:val="001E68A5"/>
    <w:rsid w:val="001E6BB0"/>
    <w:rsid w:val="001E7282"/>
    <w:rsid w:val="001F1A4E"/>
    <w:rsid w:val="001F3826"/>
    <w:rsid w:val="001F417B"/>
    <w:rsid w:val="001F4609"/>
    <w:rsid w:val="001F6E46"/>
    <w:rsid w:val="001F7186"/>
    <w:rsid w:val="001F7C91"/>
    <w:rsid w:val="00200176"/>
    <w:rsid w:val="002006B1"/>
    <w:rsid w:val="002033B7"/>
    <w:rsid w:val="00206463"/>
    <w:rsid w:val="0020677C"/>
    <w:rsid w:val="00206F2F"/>
    <w:rsid w:val="00207420"/>
    <w:rsid w:val="0021053D"/>
    <w:rsid w:val="00210A92"/>
    <w:rsid w:val="00210CAE"/>
    <w:rsid w:val="00211691"/>
    <w:rsid w:val="00212523"/>
    <w:rsid w:val="00215CDC"/>
    <w:rsid w:val="00215D28"/>
    <w:rsid w:val="002167F0"/>
    <w:rsid w:val="00216C03"/>
    <w:rsid w:val="002175DC"/>
    <w:rsid w:val="0022001A"/>
    <w:rsid w:val="00220BC7"/>
    <w:rsid w:val="00220C04"/>
    <w:rsid w:val="00220F96"/>
    <w:rsid w:val="0022278D"/>
    <w:rsid w:val="0022701F"/>
    <w:rsid w:val="00227C68"/>
    <w:rsid w:val="002314E4"/>
    <w:rsid w:val="002333F5"/>
    <w:rsid w:val="00233724"/>
    <w:rsid w:val="00233C2E"/>
    <w:rsid w:val="002365B4"/>
    <w:rsid w:val="002418BC"/>
    <w:rsid w:val="002432E1"/>
    <w:rsid w:val="00244A99"/>
    <w:rsid w:val="002451E9"/>
    <w:rsid w:val="00246207"/>
    <w:rsid w:val="00246C5E"/>
    <w:rsid w:val="00250960"/>
    <w:rsid w:val="00251343"/>
    <w:rsid w:val="002536A4"/>
    <w:rsid w:val="00254F58"/>
    <w:rsid w:val="00256B60"/>
    <w:rsid w:val="002620BC"/>
    <w:rsid w:val="00262802"/>
    <w:rsid w:val="00263A90"/>
    <w:rsid w:val="00263C1F"/>
    <w:rsid w:val="0026408B"/>
    <w:rsid w:val="002650DD"/>
    <w:rsid w:val="00267C3E"/>
    <w:rsid w:val="00267EF4"/>
    <w:rsid w:val="002709BB"/>
    <w:rsid w:val="00270B79"/>
    <w:rsid w:val="0027113F"/>
    <w:rsid w:val="002730E3"/>
    <w:rsid w:val="00273BAC"/>
    <w:rsid w:val="00274081"/>
    <w:rsid w:val="002763B3"/>
    <w:rsid w:val="002775F4"/>
    <w:rsid w:val="002802E3"/>
    <w:rsid w:val="00281156"/>
    <w:rsid w:val="0028213D"/>
    <w:rsid w:val="002862F1"/>
    <w:rsid w:val="0029040E"/>
    <w:rsid w:val="00291373"/>
    <w:rsid w:val="00291F90"/>
    <w:rsid w:val="00292A88"/>
    <w:rsid w:val="00292E2B"/>
    <w:rsid w:val="0029351D"/>
    <w:rsid w:val="00293B34"/>
    <w:rsid w:val="00295032"/>
    <w:rsid w:val="0029597D"/>
    <w:rsid w:val="002961E7"/>
    <w:rsid w:val="002962C3"/>
    <w:rsid w:val="0029752B"/>
    <w:rsid w:val="00297F05"/>
    <w:rsid w:val="002A0A9C"/>
    <w:rsid w:val="002A0D1D"/>
    <w:rsid w:val="002A18C4"/>
    <w:rsid w:val="002A2EE4"/>
    <w:rsid w:val="002A3ADC"/>
    <w:rsid w:val="002A483C"/>
    <w:rsid w:val="002A58DF"/>
    <w:rsid w:val="002A7AB1"/>
    <w:rsid w:val="002B0105"/>
    <w:rsid w:val="002B0C7C"/>
    <w:rsid w:val="002B1729"/>
    <w:rsid w:val="002B1CD9"/>
    <w:rsid w:val="002B2CF4"/>
    <w:rsid w:val="002B3242"/>
    <w:rsid w:val="002B36C7"/>
    <w:rsid w:val="002B3864"/>
    <w:rsid w:val="002B4DD4"/>
    <w:rsid w:val="002B5277"/>
    <w:rsid w:val="002B5375"/>
    <w:rsid w:val="002B70A9"/>
    <w:rsid w:val="002B77C1"/>
    <w:rsid w:val="002C0066"/>
    <w:rsid w:val="002C0D31"/>
    <w:rsid w:val="002C0ED7"/>
    <w:rsid w:val="002C2728"/>
    <w:rsid w:val="002C5C88"/>
    <w:rsid w:val="002D06E6"/>
    <w:rsid w:val="002D1E0D"/>
    <w:rsid w:val="002D5006"/>
    <w:rsid w:val="002D6898"/>
    <w:rsid w:val="002E01D0"/>
    <w:rsid w:val="002E1163"/>
    <w:rsid w:val="002E161D"/>
    <w:rsid w:val="002E3100"/>
    <w:rsid w:val="002E52BD"/>
    <w:rsid w:val="002E6C95"/>
    <w:rsid w:val="002E7C36"/>
    <w:rsid w:val="002E7DA4"/>
    <w:rsid w:val="002F0107"/>
    <w:rsid w:val="002F18D1"/>
    <w:rsid w:val="002F2CCB"/>
    <w:rsid w:val="002F3D32"/>
    <w:rsid w:val="002F5F31"/>
    <w:rsid w:val="002F5F46"/>
    <w:rsid w:val="00302216"/>
    <w:rsid w:val="00303E53"/>
    <w:rsid w:val="00304397"/>
    <w:rsid w:val="00305BAD"/>
    <w:rsid w:val="00305CC1"/>
    <w:rsid w:val="00306787"/>
    <w:rsid w:val="00306E5F"/>
    <w:rsid w:val="00307E14"/>
    <w:rsid w:val="00314054"/>
    <w:rsid w:val="0031434F"/>
    <w:rsid w:val="00314AAF"/>
    <w:rsid w:val="00314CEE"/>
    <w:rsid w:val="00315BD8"/>
    <w:rsid w:val="00316DAF"/>
    <w:rsid w:val="00316F27"/>
    <w:rsid w:val="0031755F"/>
    <w:rsid w:val="003214F1"/>
    <w:rsid w:val="00322E4B"/>
    <w:rsid w:val="003270A8"/>
    <w:rsid w:val="00327870"/>
    <w:rsid w:val="003311DA"/>
    <w:rsid w:val="0033259D"/>
    <w:rsid w:val="003333D2"/>
    <w:rsid w:val="00333E50"/>
    <w:rsid w:val="003406C6"/>
    <w:rsid w:val="003418CC"/>
    <w:rsid w:val="0034201F"/>
    <w:rsid w:val="00342A4A"/>
    <w:rsid w:val="003435EA"/>
    <w:rsid w:val="00343988"/>
    <w:rsid w:val="003459BD"/>
    <w:rsid w:val="00346F9A"/>
    <w:rsid w:val="00347338"/>
    <w:rsid w:val="003473F4"/>
    <w:rsid w:val="00347B54"/>
    <w:rsid w:val="00350D38"/>
    <w:rsid w:val="00351B36"/>
    <w:rsid w:val="00353F54"/>
    <w:rsid w:val="00354A8B"/>
    <w:rsid w:val="00357B4E"/>
    <w:rsid w:val="00360115"/>
    <w:rsid w:val="003622E1"/>
    <w:rsid w:val="00366357"/>
    <w:rsid w:val="0036690E"/>
    <w:rsid w:val="00366EA6"/>
    <w:rsid w:val="003716FD"/>
    <w:rsid w:val="0037204B"/>
    <w:rsid w:val="0037368E"/>
    <w:rsid w:val="00373890"/>
    <w:rsid w:val="003744CF"/>
    <w:rsid w:val="003745A3"/>
    <w:rsid w:val="00374717"/>
    <w:rsid w:val="00374C33"/>
    <w:rsid w:val="0037676C"/>
    <w:rsid w:val="00381043"/>
    <w:rsid w:val="003828B6"/>
    <w:rsid w:val="003829E5"/>
    <w:rsid w:val="00383248"/>
    <w:rsid w:val="0038488E"/>
    <w:rsid w:val="00386109"/>
    <w:rsid w:val="00386944"/>
    <w:rsid w:val="00387225"/>
    <w:rsid w:val="00387367"/>
    <w:rsid w:val="003915AF"/>
    <w:rsid w:val="00394F0A"/>
    <w:rsid w:val="00395088"/>
    <w:rsid w:val="003956CC"/>
    <w:rsid w:val="00395C9A"/>
    <w:rsid w:val="003A0853"/>
    <w:rsid w:val="003A22A2"/>
    <w:rsid w:val="003A5A5A"/>
    <w:rsid w:val="003A6B67"/>
    <w:rsid w:val="003B050F"/>
    <w:rsid w:val="003B13B6"/>
    <w:rsid w:val="003B15E6"/>
    <w:rsid w:val="003B3EAF"/>
    <w:rsid w:val="003B408A"/>
    <w:rsid w:val="003B4999"/>
    <w:rsid w:val="003B5733"/>
    <w:rsid w:val="003B5D67"/>
    <w:rsid w:val="003C08A2"/>
    <w:rsid w:val="003C0CD6"/>
    <w:rsid w:val="003C2045"/>
    <w:rsid w:val="003C2148"/>
    <w:rsid w:val="003C43A1"/>
    <w:rsid w:val="003C4FC0"/>
    <w:rsid w:val="003C55F4"/>
    <w:rsid w:val="003C7897"/>
    <w:rsid w:val="003C7A3F"/>
    <w:rsid w:val="003D0164"/>
    <w:rsid w:val="003D2766"/>
    <w:rsid w:val="003D2A74"/>
    <w:rsid w:val="003D2C10"/>
    <w:rsid w:val="003D3E8F"/>
    <w:rsid w:val="003D61A5"/>
    <w:rsid w:val="003D6475"/>
    <w:rsid w:val="003D7410"/>
    <w:rsid w:val="003D74B2"/>
    <w:rsid w:val="003D78B9"/>
    <w:rsid w:val="003D7F85"/>
    <w:rsid w:val="003E1FBF"/>
    <w:rsid w:val="003E375C"/>
    <w:rsid w:val="003E4086"/>
    <w:rsid w:val="003E553A"/>
    <w:rsid w:val="003E5BF0"/>
    <w:rsid w:val="003E639E"/>
    <w:rsid w:val="003E71E5"/>
    <w:rsid w:val="003F0445"/>
    <w:rsid w:val="003F0CF0"/>
    <w:rsid w:val="003F0D6E"/>
    <w:rsid w:val="003F14B1"/>
    <w:rsid w:val="003F23FF"/>
    <w:rsid w:val="003F2B20"/>
    <w:rsid w:val="003F3289"/>
    <w:rsid w:val="003F54DA"/>
    <w:rsid w:val="003F5CB9"/>
    <w:rsid w:val="004013C7"/>
    <w:rsid w:val="00401AFB"/>
    <w:rsid w:val="00401FCF"/>
    <w:rsid w:val="0040248F"/>
    <w:rsid w:val="004034F6"/>
    <w:rsid w:val="00406285"/>
    <w:rsid w:val="00410E8F"/>
    <w:rsid w:val="004112C6"/>
    <w:rsid w:val="004118F6"/>
    <w:rsid w:val="004148F9"/>
    <w:rsid w:val="00414D4A"/>
    <w:rsid w:val="00415F93"/>
    <w:rsid w:val="00417BA3"/>
    <w:rsid w:val="0042084E"/>
    <w:rsid w:val="00420AEA"/>
    <w:rsid w:val="00421EEF"/>
    <w:rsid w:val="00424D65"/>
    <w:rsid w:val="004269D7"/>
    <w:rsid w:val="00430799"/>
    <w:rsid w:val="0043088D"/>
    <w:rsid w:val="00432004"/>
    <w:rsid w:val="00432E87"/>
    <w:rsid w:val="00434130"/>
    <w:rsid w:val="00437467"/>
    <w:rsid w:val="00440AE8"/>
    <w:rsid w:val="00441F67"/>
    <w:rsid w:val="00442226"/>
    <w:rsid w:val="00442C6C"/>
    <w:rsid w:val="00442E86"/>
    <w:rsid w:val="00443CBE"/>
    <w:rsid w:val="00443E8A"/>
    <w:rsid w:val="004441BC"/>
    <w:rsid w:val="00445651"/>
    <w:rsid w:val="004468B4"/>
    <w:rsid w:val="00451470"/>
    <w:rsid w:val="0045230A"/>
    <w:rsid w:val="00454AD0"/>
    <w:rsid w:val="00457337"/>
    <w:rsid w:val="00461AEA"/>
    <w:rsid w:val="00462E3D"/>
    <w:rsid w:val="00466E79"/>
    <w:rsid w:val="00470BBA"/>
    <w:rsid w:val="00470D7D"/>
    <w:rsid w:val="0047372D"/>
    <w:rsid w:val="00473BA3"/>
    <w:rsid w:val="004743DD"/>
    <w:rsid w:val="00474CEA"/>
    <w:rsid w:val="004759FB"/>
    <w:rsid w:val="0047628A"/>
    <w:rsid w:val="00477E06"/>
    <w:rsid w:val="00483968"/>
    <w:rsid w:val="00484562"/>
    <w:rsid w:val="0048463E"/>
    <w:rsid w:val="00484678"/>
    <w:rsid w:val="00484F86"/>
    <w:rsid w:val="00486198"/>
    <w:rsid w:val="004879A0"/>
    <w:rsid w:val="00490746"/>
    <w:rsid w:val="00490852"/>
    <w:rsid w:val="00491C9C"/>
    <w:rsid w:val="00492F30"/>
    <w:rsid w:val="004943CC"/>
    <w:rsid w:val="004946F4"/>
    <w:rsid w:val="0049487E"/>
    <w:rsid w:val="00494AC4"/>
    <w:rsid w:val="004A0482"/>
    <w:rsid w:val="004A0BD4"/>
    <w:rsid w:val="004A160D"/>
    <w:rsid w:val="004A22B0"/>
    <w:rsid w:val="004A3057"/>
    <w:rsid w:val="004A3E81"/>
    <w:rsid w:val="004A4195"/>
    <w:rsid w:val="004A5C62"/>
    <w:rsid w:val="004A5CE5"/>
    <w:rsid w:val="004A707D"/>
    <w:rsid w:val="004A7391"/>
    <w:rsid w:val="004B27E1"/>
    <w:rsid w:val="004B6193"/>
    <w:rsid w:val="004B73C1"/>
    <w:rsid w:val="004C3A93"/>
    <w:rsid w:val="004C4DBE"/>
    <w:rsid w:val="004C5541"/>
    <w:rsid w:val="004C6A98"/>
    <w:rsid w:val="004C6EEE"/>
    <w:rsid w:val="004C702B"/>
    <w:rsid w:val="004D0033"/>
    <w:rsid w:val="004D016B"/>
    <w:rsid w:val="004D04D4"/>
    <w:rsid w:val="004D0704"/>
    <w:rsid w:val="004D07F9"/>
    <w:rsid w:val="004D1B22"/>
    <w:rsid w:val="004D23CC"/>
    <w:rsid w:val="004D2C99"/>
    <w:rsid w:val="004D36F2"/>
    <w:rsid w:val="004D75EF"/>
    <w:rsid w:val="004E1106"/>
    <w:rsid w:val="004E138F"/>
    <w:rsid w:val="004E3319"/>
    <w:rsid w:val="004E4649"/>
    <w:rsid w:val="004E5C2B"/>
    <w:rsid w:val="004E5C93"/>
    <w:rsid w:val="004E69AB"/>
    <w:rsid w:val="004F00DD"/>
    <w:rsid w:val="004F18FC"/>
    <w:rsid w:val="004F2133"/>
    <w:rsid w:val="004F2376"/>
    <w:rsid w:val="004F2562"/>
    <w:rsid w:val="004F4D39"/>
    <w:rsid w:val="004F5398"/>
    <w:rsid w:val="004F55F1"/>
    <w:rsid w:val="004F6936"/>
    <w:rsid w:val="004F7416"/>
    <w:rsid w:val="004F7986"/>
    <w:rsid w:val="00503DC6"/>
    <w:rsid w:val="00504057"/>
    <w:rsid w:val="00504134"/>
    <w:rsid w:val="00506F5D"/>
    <w:rsid w:val="00510C37"/>
    <w:rsid w:val="00511BEB"/>
    <w:rsid w:val="00512049"/>
    <w:rsid w:val="005126D0"/>
    <w:rsid w:val="00514EDD"/>
    <w:rsid w:val="0051568D"/>
    <w:rsid w:val="00516B44"/>
    <w:rsid w:val="00516FC7"/>
    <w:rsid w:val="00517661"/>
    <w:rsid w:val="00522ECF"/>
    <w:rsid w:val="00526AC7"/>
    <w:rsid w:val="00526C15"/>
    <w:rsid w:val="00530276"/>
    <w:rsid w:val="00531259"/>
    <w:rsid w:val="00531EE7"/>
    <w:rsid w:val="00533489"/>
    <w:rsid w:val="005346D8"/>
    <w:rsid w:val="0053610B"/>
    <w:rsid w:val="00536395"/>
    <w:rsid w:val="00536499"/>
    <w:rsid w:val="00537E3B"/>
    <w:rsid w:val="0054082E"/>
    <w:rsid w:val="00543903"/>
    <w:rsid w:val="00543F11"/>
    <w:rsid w:val="00544CF2"/>
    <w:rsid w:val="005453D7"/>
    <w:rsid w:val="00546305"/>
    <w:rsid w:val="00547A95"/>
    <w:rsid w:val="0055119B"/>
    <w:rsid w:val="00551AC6"/>
    <w:rsid w:val="005548B5"/>
    <w:rsid w:val="00554A2B"/>
    <w:rsid w:val="00554C28"/>
    <w:rsid w:val="0055707E"/>
    <w:rsid w:val="005571A5"/>
    <w:rsid w:val="00557B10"/>
    <w:rsid w:val="00562920"/>
    <w:rsid w:val="005645E3"/>
    <w:rsid w:val="00572031"/>
    <w:rsid w:val="00572282"/>
    <w:rsid w:val="0057244B"/>
    <w:rsid w:val="0057270C"/>
    <w:rsid w:val="00572C47"/>
    <w:rsid w:val="005732AC"/>
    <w:rsid w:val="00573CE3"/>
    <w:rsid w:val="00574C3F"/>
    <w:rsid w:val="00576E84"/>
    <w:rsid w:val="005800AC"/>
    <w:rsid w:val="00580394"/>
    <w:rsid w:val="005809CD"/>
    <w:rsid w:val="00581C86"/>
    <w:rsid w:val="00582660"/>
    <w:rsid w:val="00582829"/>
    <w:rsid w:val="00582B8C"/>
    <w:rsid w:val="0058609D"/>
    <w:rsid w:val="005873BF"/>
    <w:rsid w:val="0058757E"/>
    <w:rsid w:val="005877D2"/>
    <w:rsid w:val="00595F96"/>
    <w:rsid w:val="00596A4B"/>
    <w:rsid w:val="00596A60"/>
    <w:rsid w:val="00596FE3"/>
    <w:rsid w:val="00597507"/>
    <w:rsid w:val="0059755C"/>
    <w:rsid w:val="005978D1"/>
    <w:rsid w:val="005A0304"/>
    <w:rsid w:val="005A25A8"/>
    <w:rsid w:val="005A479D"/>
    <w:rsid w:val="005A5BBD"/>
    <w:rsid w:val="005B1BDB"/>
    <w:rsid w:val="005B1C6D"/>
    <w:rsid w:val="005B21B6"/>
    <w:rsid w:val="005B3297"/>
    <w:rsid w:val="005B3A08"/>
    <w:rsid w:val="005B723E"/>
    <w:rsid w:val="005B7A63"/>
    <w:rsid w:val="005C0955"/>
    <w:rsid w:val="005C2944"/>
    <w:rsid w:val="005C2DF7"/>
    <w:rsid w:val="005C36EC"/>
    <w:rsid w:val="005C49DA"/>
    <w:rsid w:val="005C50F3"/>
    <w:rsid w:val="005C54B5"/>
    <w:rsid w:val="005C5D80"/>
    <w:rsid w:val="005C5D91"/>
    <w:rsid w:val="005D0410"/>
    <w:rsid w:val="005D07B8"/>
    <w:rsid w:val="005D16A4"/>
    <w:rsid w:val="005D3252"/>
    <w:rsid w:val="005D6597"/>
    <w:rsid w:val="005D6AC6"/>
    <w:rsid w:val="005E06F1"/>
    <w:rsid w:val="005E0CAE"/>
    <w:rsid w:val="005E14E7"/>
    <w:rsid w:val="005E1EB6"/>
    <w:rsid w:val="005E26A3"/>
    <w:rsid w:val="005E2ECB"/>
    <w:rsid w:val="005E4149"/>
    <w:rsid w:val="005E447E"/>
    <w:rsid w:val="005E4FD1"/>
    <w:rsid w:val="005E523E"/>
    <w:rsid w:val="005F0775"/>
    <w:rsid w:val="005F0C34"/>
    <w:rsid w:val="005F0CF5"/>
    <w:rsid w:val="005F21EB"/>
    <w:rsid w:val="005F3F00"/>
    <w:rsid w:val="005F4760"/>
    <w:rsid w:val="006015BB"/>
    <w:rsid w:val="00605908"/>
    <w:rsid w:val="006066FD"/>
    <w:rsid w:val="0060756B"/>
    <w:rsid w:val="00610D7C"/>
    <w:rsid w:val="00611EA7"/>
    <w:rsid w:val="00613414"/>
    <w:rsid w:val="00613452"/>
    <w:rsid w:val="00614755"/>
    <w:rsid w:val="00614F21"/>
    <w:rsid w:val="00620154"/>
    <w:rsid w:val="006218F0"/>
    <w:rsid w:val="00622ED2"/>
    <w:rsid w:val="0062408D"/>
    <w:rsid w:val="006240CC"/>
    <w:rsid w:val="00624940"/>
    <w:rsid w:val="006254F8"/>
    <w:rsid w:val="00626815"/>
    <w:rsid w:val="00627DA7"/>
    <w:rsid w:val="00630DA4"/>
    <w:rsid w:val="00631036"/>
    <w:rsid w:val="00632597"/>
    <w:rsid w:val="00634388"/>
    <w:rsid w:val="00634CCC"/>
    <w:rsid w:val="006358B4"/>
    <w:rsid w:val="00636496"/>
    <w:rsid w:val="006406B6"/>
    <w:rsid w:val="006419AA"/>
    <w:rsid w:val="00643F14"/>
    <w:rsid w:val="00644B1F"/>
    <w:rsid w:val="00644B7E"/>
    <w:rsid w:val="006454E6"/>
    <w:rsid w:val="00646235"/>
    <w:rsid w:val="00646A68"/>
    <w:rsid w:val="00647AFE"/>
    <w:rsid w:val="006505BD"/>
    <w:rsid w:val="006508EA"/>
    <w:rsid w:val="0065092E"/>
    <w:rsid w:val="00651664"/>
    <w:rsid w:val="00651F79"/>
    <w:rsid w:val="006557A7"/>
    <w:rsid w:val="00656290"/>
    <w:rsid w:val="00656F39"/>
    <w:rsid w:val="006600E4"/>
    <w:rsid w:val="006608D8"/>
    <w:rsid w:val="006621D7"/>
    <w:rsid w:val="0066302A"/>
    <w:rsid w:val="00664A59"/>
    <w:rsid w:val="00667770"/>
    <w:rsid w:val="00670597"/>
    <w:rsid w:val="006706D0"/>
    <w:rsid w:val="00670BEC"/>
    <w:rsid w:val="00671D56"/>
    <w:rsid w:val="0067332A"/>
    <w:rsid w:val="006753CA"/>
    <w:rsid w:val="00677574"/>
    <w:rsid w:val="00677D10"/>
    <w:rsid w:val="0068245F"/>
    <w:rsid w:val="00682F91"/>
    <w:rsid w:val="0068454C"/>
    <w:rsid w:val="00685584"/>
    <w:rsid w:val="00686694"/>
    <w:rsid w:val="00687C4A"/>
    <w:rsid w:val="0069044E"/>
    <w:rsid w:val="00691945"/>
    <w:rsid w:val="00691B62"/>
    <w:rsid w:val="0069220D"/>
    <w:rsid w:val="006933B5"/>
    <w:rsid w:val="00693A4E"/>
    <w:rsid w:val="00693CF3"/>
    <w:rsid w:val="00693D14"/>
    <w:rsid w:val="00696F27"/>
    <w:rsid w:val="00697155"/>
    <w:rsid w:val="006A18C2"/>
    <w:rsid w:val="006A19B4"/>
    <w:rsid w:val="006A1F71"/>
    <w:rsid w:val="006A3383"/>
    <w:rsid w:val="006A3E72"/>
    <w:rsid w:val="006A5202"/>
    <w:rsid w:val="006B077C"/>
    <w:rsid w:val="006B568E"/>
    <w:rsid w:val="006B6803"/>
    <w:rsid w:val="006C0B01"/>
    <w:rsid w:val="006C3ACC"/>
    <w:rsid w:val="006C6719"/>
    <w:rsid w:val="006D0F16"/>
    <w:rsid w:val="006D2A3F"/>
    <w:rsid w:val="006D2FBC"/>
    <w:rsid w:val="006D71CD"/>
    <w:rsid w:val="006E0541"/>
    <w:rsid w:val="006E0646"/>
    <w:rsid w:val="006E094B"/>
    <w:rsid w:val="006E138B"/>
    <w:rsid w:val="006E20F7"/>
    <w:rsid w:val="006E246C"/>
    <w:rsid w:val="006E3E2D"/>
    <w:rsid w:val="006E3FA4"/>
    <w:rsid w:val="006E612E"/>
    <w:rsid w:val="006F0106"/>
    <w:rsid w:val="006F0330"/>
    <w:rsid w:val="006F1B3F"/>
    <w:rsid w:val="006F1FDC"/>
    <w:rsid w:val="006F3D2D"/>
    <w:rsid w:val="006F61AB"/>
    <w:rsid w:val="006F6B8C"/>
    <w:rsid w:val="007005FA"/>
    <w:rsid w:val="007013E5"/>
    <w:rsid w:val="007013EF"/>
    <w:rsid w:val="007024B5"/>
    <w:rsid w:val="00702D65"/>
    <w:rsid w:val="0070513F"/>
    <w:rsid w:val="007055BD"/>
    <w:rsid w:val="007173CA"/>
    <w:rsid w:val="0072005E"/>
    <w:rsid w:val="007216AA"/>
    <w:rsid w:val="00721AB5"/>
    <w:rsid w:val="00721CFB"/>
    <w:rsid w:val="00721DEF"/>
    <w:rsid w:val="0072251A"/>
    <w:rsid w:val="0072338E"/>
    <w:rsid w:val="00724946"/>
    <w:rsid w:val="00724A43"/>
    <w:rsid w:val="007267EE"/>
    <w:rsid w:val="007273AC"/>
    <w:rsid w:val="00730972"/>
    <w:rsid w:val="00731AD4"/>
    <w:rsid w:val="00731C4B"/>
    <w:rsid w:val="007346E4"/>
    <w:rsid w:val="00734FCA"/>
    <w:rsid w:val="00735243"/>
    <w:rsid w:val="0073582E"/>
    <w:rsid w:val="00735898"/>
    <w:rsid w:val="0073598A"/>
    <w:rsid w:val="007404D1"/>
    <w:rsid w:val="00740F22"/>
    <w:rsid w:val="0074137C"/>
    <w:rsid w:val="00741CF0"/>
    <w:rsid w:val="00741EA9"/>
    <w:rsid w:val="00741F1A"/>
    <w:rsid w:val="007447DA"/>
    <w:rsid w:val="007450F8"/>
    <w:rsid w:val="0074696E"/>
    <w:rsid w:val="00750135"/>
    <w:rsid w:val="00750EC2"/>
    <w:rsid w:val="007515A8"/>
    <w:rsid w:val="00752B28"/>
    <w:rsid w:val="00753AA2"/>
    <w:rsid w:val="007541A9"/>
    <w:rsid w:val="00754E36"/>
    <w:rsid w:val="0075767B"/>
    <w:rsid w:val="00760EB6"/>
    <w:rsid w:val="00763139"/>
    <w:rsid w:val="00763CEC"/>
    <w:rsid w:val="00764EA7"/>
    <w:rsid w:val="00770F37"/>
    <w:rsid w:val="00771157"/>
    <w:rsid w:val="007711A0"/>
    <w:rsid w:val="00772D5E"/>
    <w:rsid w:val="0077463E"/>
    <w:rsid w:val="00774E6B"/>
    <w:rsid w:val="00776928"/>
    <w:rsid w:val="00776E0F"/>
    <w:rsid w:val="007774B1"/>
    <w:rsid w:val="00777BE1"/>
    <w:rsid w:val="007817EE"/>
    <w:rsid w:val="00782628"/>
    <w:rsid w:val="007833D8"/>
    <w:rsid w:val="00785677"/>
    <w:rsid w:val="00786F16"/>
    <w:rsid w:val="0078708F"/>
    <w:rsid w:val="00791BD7"/>
    <w:rsid w:val="00791DCD"/>
    <w:rsid w:val="007933F7"/>
    <w:rsid w:val="0079477D"/>
    <w:rsid w:val="007952D9"/>
    <w:rsid w:val="00795CCA"/>
    <w:rsid w:val="00796245"/>
    <w:rsid w:val="007968BC"/>
    <w:rsid w:val="00796E20"/>
    <w:rsid w:val="00797C32"/>
    <w:rsid w:val="007A11E8"/>
    <w:rsid w:val="007A3711"/>
    <w:rsid w:val="007A3F1C"/>
    <w:rsid w:val="007A4B99"/>
    <w:rsid w:val="007A74F0"/>
    <w:rsid w:val="007B075A"/>
    <w:rsid w:val="007B0914"/>
    <w:rsid w:val="007B1374"/>
    <w:rsid w:val="007B32E5"/>
    <w:rsid w:val="007B3DB9"/>
    <w:rsid w:val="007B42C5"/>
    <w:rsid w:val="007B4EF7"/>
    <w:rsid w:val="007B4F8C"/>
    <w:rsid w:val="007B589F"/>
    <w:rsid w:val="007B6186"/>
    <w:rsid w:val="007B73BC"/>
    <w:rsid w:val="007C131C"/>
    <w:rsid w:val="007C167D"/>
    <w:rsid w:val="007C1838"/>
    <w:rsid w:val="007C20B9"/>
    <w:rsid w:val="007C25D3"/>
    <w:rsid w:val="007C6223"/>
    <w:rsid w:val="007C7301"/>
    <w:rsid w:val="007C753D"/>
    <w:rsid w:val="007C7556"/>
    <w:rsid w:val="007C7859"/>
    <w:rsid w:val="007C7F28"/>
    <w:rsid w:val="007D0682"/>
    <w:rsid w:val="007D1466"/>
    <w:rsid w:val="007D2568"/>
    <w:rsid w:val="007D2BDE"/>
    <w:rsid w:val="007D2FB6"/>
    <w:rsid w:val="007D46E4"/>
    <w:rsid w:val="007D49EB"/>
    <w:rsid w:val="007D5E1C"/>
    <w:rsid w:val="007D5FB2"/>
    <w:rsid w:val="007D67DD"/>
    <w:rsid w:val="007E0DE2"/>
    <w:rsid w:val="007E1227"/>
    <w:rsid w:val="007E20A9"/>
    <w:rsid w:val="007E3B98"/>
    <w:rsid w:val="007E3E45"/>
    <w:rsid w:val="007E417A"/>
    <w:rsid w:val="007E79E8"/>
    <w:rsid w:val="007E7E77"/>
    <w:rsid w:val="007F27EA"/>
    <w:rsid w:val="007F31B6"/>
    <w:rsid w:val="007F4671"/>
    <w:rsid w:val="007F546C"/>
    <w:rsid w:val="007F625F"/>
    <w:rsid w:val="007F665E"/>
    <w:rsid w:val="00800412"/>
    <w:rsid w:val="00800F75"/>
    <w:rsid w:val="00802181"/>
    <w:rsid w:val="008053EF"/>
    <w:rsid w:val="0080587B"/>
    <w:rsid w:val="00806468"/>
    <w:rsid w:val="00806F13"/>
    <w:rsid w:val="00807723"/>
    <w:rsid w:val="008119CA"/>
    <w:rsid w:val="00812715"/>
    <w:rsid w:val="00812A28"/>
    <w:rsid w:val="008130C4"/>
    <w:rsid w:val="0081455F"/>
    <w:rsid w:val="008149BC"/>
    <w:rsid w:val="00815405"/>
    <w:rsid w:val="008155F0"/>
    <w:rsid w:val="00815D11"/>
    <w:rsid w:val="00816735"/>
    <w:rsid w:val="00816BC6"/>
    <w:rsid w:val="00820141"/>
    <w:rsid w:val="00820E0C"/>
    <w:rsid w:val="008213F0"/>
    <w:rsid w:val="00821471"/>
    <w:rsid w:val="008224C2"/>
    <w:rsid w:val="00823275"/>
    <w:rsid w:val="0082366F"/>
    <w:rsid w:val="0082657A"/>
    <w:rsid w:val="008338A2"/>
    <w:rsid w:val="00835FAF"/>
    <w:rsid w:val="008406F1"/>
    <w:rsid w:val="008410A1"/>
    <w:rsid w:val="00841AA9"/>
    <w:rsid w:val="00843684"/>
    <w:rsid w:val="00843B54"/>
    <w:rsid w:val="00846C9B"/>
    <w:rsid w:val="008474FE"/>
    <w:rsid w:val="008507F7"/>
    <w:rsid w:val="00852FD5"/>
    <w:rsid w:val="00853EE4"/>
    <w:rsid w:val="00855535"/>
    <w:rsid w:val="00855920"/>
    <w:rsid w:val="00855CE8"/>
    <w:rsid w:val="00857555"/>
    <w:rsid w:val="00857C5A"/>
    <w:rsid w:val="00860931"/>
    <w:rsid w:val="0086255E"/>
    <w:rsid w:val="00862EF8"/>
    <w:rsid w:val="008633F0"/>
    <w:rsid w:val="00867D9D"/>
    <w:rsid w:val="00870F52"/>
    <w:rsid w:val="00872E0A"/>
    <w:rsid w:val="00872FE7"/>
    <w:rsid w:val="00873594"/>
    <w:rsid w:val="008740F8"/>
    <w:rsid w:val="00875285"/>
    <w:rsid w:val="00884B62"/>
    <w:rsid w:val="0088529C"/>
    <w:rsid w:val="00885722"/>
    <w:rsid w:val="00887182"/>
    <w:rsid w:val="00887903"/>
    <w:rsid w:val="0089270A"/>
    <w:rsid w:val="00893AF6"/>
    <w:rsid w:val="00894BC4"/>
    <w:rsid w:val="00895BCF"/>
    <w:rsid w:val="008960B9"/>
    <w:rsid w:val="008961D6"/>
    <w:rsid w:val="008968FD"/>
    <w:rsid w:val="008A1E6C"/>
    <w:rsid w:val="008A23D2"/>
    <w:rsid w:val="008A28A8"/>
    <w:rsid w:val="008A36A8"/>
    <w:rsid w:val="008A4A11"/>
    <w:rsid w:val="008A5B32"/>
    <w:rsid w:val="008B13D7"/>
    <w:rsid w:val="008B2EE4"/>
    <w:rsid w:val="008B38AF"/>
    <w:rsid w:val="008B4283"/>
    <w:rsid w:val="008B45C5"/>
    <w:rsid w:val="008B4D3D"/>
    <w:rsid w:val="008B57C7"/>
    <w:rsid w:val="008B5D9F"/>
    <w:rsid w:val="008B6F1D"/>
    <w:rsid w:val="008B7673"/>
    <w:rsid w:val="008C2F92"/>
    <w:rsid w:val="008C3697"/>
    <w:rsid w:val="008C4C99"/>
    <w:rsid w:val="008C5557"/>
    <w:rsid w:val="008C589D"/>
    <w:rsid w:val="008C602D"/>
    <w:rsid w:val="008C6D51"/>
    <w:rsid w:val="008D084F"/>
    <w:rsid w:val="008D2846"/>
    <w:rsid w:val="008D4236"/>
    <w:rsid w:val="008D462F"/>
    <w:rsid w:val="008D5BDC"/>
    <w:rsid w:val="008D6DCF"/>
    <w:rsid w:val="008D7264"/>
    <w:rsid w:val="008E15EB"/>
    <w:rsid w:val="008E2206"/>
    <w:rsid w:val="008E262A"/>
    <w:rsid w:val="008E2D5F"/>
    <w:rsid w:val="008E3DE9"/>
    <w:rsid w:val="008E4376"/>
    <w:rsid w:val="008E73C7"/>
    <w:rsid w:val="008E7A0A"/>
    <w:rsid w:val="008E7B49"/>
    <w:rsid w:val="008F005D"/>
    <w:rsid w:val="008F3A2B"/>
    <w:rsid w:val="008F4FCC"/>
    <w:rsid w:val="008F59F6"/>
    <w:rsid w:val="00900719"/>
    <w:rsid w:val="0090088D"/>
    <w:rsid w:val="009017AC"/>
    <w:rsid w:val="00902A9A"/>
    <w:rsid w:val="009045B9"/>
    <w:rsid w:val="00904A1C"/>
    <w:rsid w:val="00904AB4"/>
    <w:rsid w:val="00905030"/>
    <w:rsid w:val="00906490"/>
    <w:rsid w:val="009111B2"/>
    <w:rsid w:val="0091217D"/>
    <w:rsid w:val="00912E49"/>
    <w:rsid w:val="009151F5"/>
    <w:rsid w:val="00915392"/>
    <w:rsid w:val="00917DEA"/>
    <w:rsid w:val="009220CA"/>
    <w:rsid w:val="0092240B"/>
    <w:rsid w:val="00924AE1"/>
    <w:rsid w:val="00925C3C"/>
    <w:rsid w:val="009269B1"/>
    <w:rsid w:val="009269D9"/>
    <w:rsid w:val="009270EA"/>
    <w:rsid w:val="0092724D"/>
    <w:rsid w:val="009272B3"/>
    <w:rsid w:val="00927444"/>
    <w:rsid w:val="00927903"/>
    <w:rsid w:val="00930042"/>
    <w:rsid w:val="0093076D"/>
    <w:rsid w:val="009314B1"/>
    <w:rsid w:val="009315BE"/>
    <w:rsid w:val="0093338F"/>
    <w:rsid w:val="00934788"/>
    <w:rsid w:val="00937BD9"/>
    <w:rsid w:val="00937C00"/>
    <w:rsid w:val="009440E3"/>
    <w:rsid w:val="00946383"/>
    <w:rsid w:val="00950E2C"/>
    <w:rsid w:val="00951D50"/>
    <w:rsid w:val="009525EB"/>
    <w:rsid w:val="00952978"/>
    <w:rsid w:val="0095470B"/>
    <w:rsid w:val="00954874"/>
    <w:rsid w:val="0095615A"/>
    <w:rsid w:val="00961400"/>
    <w:rsid w:val="00963646"/>
    <w:rsid w:val="00964DE0"/>
    <w:rsid w:val="0096632D"/>
    <w:rsid w:val="009679EE"/>
    <w:rsid w:val="009718C7"/>
    <w:rsid w:val="00972A90"/>
    <w:rsid w:val="00973839"/>
    <w:rsid w:val="00974258"/>
    <w:rsid w:val="0097559F"/>
    <w:rsid w:val="009765EA"/>
    <w:rsid w:val="0097761E"/>
    <w:rsid w:val="009808DC"/>
    <w:rsid w:val="009822BD"/>
    <w:rsid w:val="00982454"/>
    <w:rsid w:val="00982CF0"/>
    <w:rsid w:val="009845D0"/>
    <w:rsid w:val="009853E1"/>
    <w:rsid w:val="00985CB3"/>
    <w:rsid w:val="00985E7B"/>
    <w:rsid w:val="00986E6B"/>
    <w:rsid w:val="0098714B"/>
    <w:rsid w:val="00987255"/>
    <w:rsid w:val="00990032"/>
    <w:rsid w:val="00990B19"/>
    <w:rsid w:val="0099153B"/>
    <w:rsid w:val="00991769"/>
    <w:rsid w:val="0099232C"/>
    <w:rsid w:val="009924A6"/>
    <w:rsid w:val="00994386"/>
    <w:rsid w:val="00997604"/>
    <w:rsid w:val="009979B5"/>
    <w:rsid w:val="00997B97"/>
    <w:rsid w:val="00997BE3"/>
    <w:rsid w:val="009A13D8"/>
    <w:rsid w:val="009A279E"/>
    <w:rsid w:val="009A3015"/>
    <w:rsid w:val="009A3490"/>
    <w:rsid w:val="009A3CFE"/>
    <w:rsid w:val="009A40EE"/>
    <w:rsid w:val="009A6731"/>
    <w:rsid w:val="009A7FEA"/>
    <w:rsid w:val="009B0073"/>
    <w:rsid w:val="009B0A6F"/>
    <w:rsid w:val="009B0A94"/>
    <w:rsid w:val="009B276A"/>
    <w:rsid w:val="009B2AE8"/>
    <w:rsid w:val="009B5827"/>
    <w:rsid w:val="009B59E9"/>
    <w:rsid w:val="009B70AA"/>
    <w:rsid w:val="009C1043"/>
    <w:rsid w:val="009C138B"/>
    <w:rsid w:val="009C16CD"/>
    <w:rsid w:val="009C3567"/>
    <w:rsid w:val="009C3812"/>
    <w:rsid w:val="009C3FFD"/>
    <w:rsid w:val="009C5E77"/>
    <w:rsid w:val="009C7A7E"/>
    <w:rsid w:val="009D02E8"/>
    <w:rsid w:val="009D228A"/>
    <w:rsid w:val="009D2969"/>
    <w:rsid w:val="009D51D0"/>
    <w:rsid w:val="009D5C52"/>
    <w:rsid w:val="009D70A4"/>
    <w:rsid w:val="009D7B14"/>
    <w:rsid w:val="009E08D1"/>
    <w:rsid w:val="009E0CE2"/>
    <w:rsid w:val="009E1B6E"/>
    <w:rsid w:val="009E1B95"/>
    <w:rsid w:val="009E496F"/>
    <w:rsid w:val="009E4B0D"/>
    <w:rsid w:val="009E5250"/>
    <w:rsid w:val="009E7F92"/>
    <w:rsid w:val="009F02A3"/>
    <w:rsid w:val="009F1BEF"/>
    <w:rsid w:val="009F2F27"/>
    <w:rsid w:val="009F30FF"/>
    <w:rsid w:val="009F34AA"/>
    <w:rsid w:val="009F5D06"/>
    <w:rsid w:val="009F6BCB"/>
    <w:rsid w:val="009F7492"/>
    <w:rsid w:val="009F7B78"/>
    <w:rsid w:val="009F7C7C"/>
    <w:rsid w:val="00A0057A"/>
    <w:rsid w:val="00A01D64"/>
    <w:rsid w:val="00A02B21"/>
    <w:rsid w:val="00A02FA1"/>
    <w:rsid w:val="00A03AED"/>
    <w:rsid w:val="00A04CCE"/>
    <w:rsid w:val="00A07421"/>
    <w:rsid w:val="00A0776B"/>
    <w:rsid w:val="00A10FB9"/>
    <w:rsid w:val="00A1134E"/>
    <w:rsid w:val="00A11421"/>
    <w:rsid w:val="00A1243C"/>
    <w:rsid w:val="00A1389F"/>
    <w:rsid w:val="00A157B1"/>
    <w:rsid w:val="00A16F4C"/>
    <w:rsid w:val="00A22229"/>
    <w:rsid w:val="00A24442"/>
    <w:rsid w:val="00A26EE6"/>
    <w:rsid w:val="00A330BB"/>
    <w:rsid w:val="00A36824"/>
    <w:rsid w:val="00A40E5C"/>
    <w:rsid w:val="00A40FAE"/>
    <w:rsid w:val="00A44882"/>
    <w:rsid w:val="00A45125"/>
    <w:rsid w:val="00A46DF5"/>
    <w:rsid w:val="00A47F76"/>
    <w:rsid w:val="00A54715"/>
    <w:rsid w:val="00A5498F"/>
    <w:rsid w:val="00A54CCD"/>
    <w:rsid w:val="00A6061C"/>
    <w:rsid w:val="00A62D44"/>
    <w:rsid w:val="00A6541D"/>
    <w:rsid w:val="00A67263"/>
    <w:rsid w:val="00A7161C"/>
    <w:rsid w:val="00A72482"/>
    <w:rsid w:val="00A728DC"/>
    <w:rsid w:val="00A73E67"/>
    <w:rsid w:val="00A755C3"/>
    <w:rsid w:val="00A77AA3"/>
    <w:rsid w:val="00A808F9"/>
    <w:rsid w:val="00A81822"/>
    <w:rsid w:val="00A8236D"/>
    <w:rsid w:val="00A82612"/>
    <w:rsid w:val="00A840B4"/>
    <w:rsid w:val="00A854EB"/>
    <w:rsid w:val="00A8681F"/>
    <w:rsid w:val="00A86D17"/>
    <w:rsid w:val="00A872E5"/>
    <w:rsid w:val="00A91406"/>
    <w:rsid w:val="00A952B7"/>
    <w:rsid w:val="00A959FB"/>
    <w:rsid w:val="00A96787"/>
    <w:rsid w:val="00A96E65"/>
    <w:rsid w:val="00A9749A"/>
    <w:rsid w:val="00A97C72"/>
    <w:rsid w:val="00AA268E"/>
    <w:rsid w:val="00AA29B1"/>
    <w:rsid w:val="00AA310B"/>
    <w:rsid w:val="00AA41CC"/>
    <w:rsid w:val="00AA567B"/>
    <w:rsid w:val="00AA63D4"/>
    <w:rsid w:val="00AB06E8"/>
    <w:rsid w:val="00AB167E"/>
    <w:rsid w:val="00AB1CD3"/>
    <w:rsid w:val="00AB2681"/>
    <w:rsid w:val="00AB352F"/>
    <w:rsid w:val="00AC274B"/>
    <w:rsid w:val="00AC4764"/>
    <w:rsid w:val="00AC6D36"/>
    <w:rsid w:val="00AD0CBA"/>
    <w:rsid w:val="00AD177A"/>
    <w:rsid w:val="00AD2087"/>
    <w:rsid w:val="00AD26E2"/>
    <w:rsid w:val="00AD545B"/>
    <w:rsid w:val="00AD784C"/>
    <w:rsid w:val="00AE126A"/>
    <w:rsid w:val="00AE1BAE"/>
    <w:rsid w:val="00AE1D66"/>
    <w:rsid w:val="00AE3005"/>
    <w:rsid w:val="00AE3021"/>
    <w:rsid w:val="00AE3BD5"/>
    <w:rsid w:val="00AE49FD"/>
    <w:rsid w:val="00AE59A0"/>
    <w:rsid w:val="00AF0C57"/>
    <w:rsid w:val="00AF22E3"/>
    <w:rsid w:val="00AF26F3"/>
    <w:rsid w:val="00AF2956"/>
    <w:rsid w:val="00AF5F04"/>
    <w:rsid w:val="00AF6402"/>
    <w:rsid w:val="00AF6478"/>
    <w:rsid w:val="00B00672"/>
    <w:rsid w:val="00B01B4D"/>
    <w:rsid w:val="00B02584"/>
    <w:rsid w:val="00B06571"/>
    <w:rsid w:val="00B068BA"/>
    <w:rsid w:val="00B07FF7"/>
    <w:rsid w:val="00B108F3"/>
    <w:rsid w:val="00B13851"/>
    <w:rsid w:val="00B13B1C"/>
    <w:rsid w:val="00B13EB5"/>
    <w:rsid w:val="00B14780"/>
    <w:rsid w:val="00B163F8"/>
    <w:rsid w:val="00B21F90"/>
    <w:rsid w:val="00B22291"/>
    <w:rsid w:val="00B23F9A"/>
    <w:rsid w:val="00B2417B"/>
    <w:rsid w:val="00B24503"/>
    <w:rsid w:val="00B24E6F"/>
    <w:rsid w:val="00B25F97"/>
    <w:rsid w:val="00B26797"/>
    <w:rsid w:val="00B26CB5"/>
    <w:rsid w:val="00B2752E"/>
    <w:rsid w:val="00B30499"/>
    <w:rsid w:val="00B306C4"/>
    <w:rsid w:val="00B307CC"/>
    <w:rsid w:val="00B32390"/>
    <w:rsid w:val="00B326B7"/>
    <w:rsid w:val="00B3433E"/>
    <w:rsid w:val="00B3588E"/>
    <w:rsid w:val="00B35D61"/>
    <w:rsid w:val="00B36BCE"/>
    <w:rsid w:val="00B36FAE"/>
    <w:rsid w:val="00B403D5"/>
    <w:rsid w:val="00B41F3D"/>
    <w:rsid w:val="00B41F90"/>
    <w:rsid w:val="00B42C28"/>
    <w:rsid w:val="00B431E8"/>
    <w:rsid w:val="00B44ED3"/>
    <w:rsid w:val="00B45141"/>
    <w:rsid w:val="00B45853"/>
    <w:rsid w:val="00B46DE7"/>
    <w:rsid w:val="00B47191"/>
    <w:rsid w:val="00B519CD"/>
    <w:rsid w:val="00B5273A"/>
    <w:rsid w:val="00B569C4"/>
    <w:rsid w:val="00B56E1F"/>
    <w:rsid w:val="00B57329"/>
    <w:rsid w:val="00B60E61"/>
    <w:rsid w:val="00B62B50"/>
    <w:rsid w:val="00B635B7"/>
    <w:rsid w:val="00B638C1"/>
    <w:rsid w:val="00B63AE8"/>
    <w:rsid w:val="00B65950"/>
    <w:rsid w:val="00B66D83"/>
    <w:rsid w:val="00B66FA8"/>
    <w:rsid w:val="00B672C0"/>
    <w:rsid w:val="00B676FD"/>
    <w:rsid w:val="00B72C02"/>
    <w:rsid w:val="00B72D6E"/>
    <w:rsid w:val="00B72F56"/>
    <w:rsid w:val="00B73A4A"/>
    <w:rsid w:val="00B75646"/>
    <w:rsid w:val="00B83C88"/>
    <w:rsid w:val="00B85E89"/>
    <w:rsid w:val="00B90540"/>
    <w:rsid w:val="00B90729"/>
    <w:rsid w:val="00B907DA"/>
    <w:rsid w:val="00B91814"/>
    <w:rsid w:val="00B9229B"/>
    <w:rsid w:val="00B93519"/>
    <w:rsid w:val="00B94CD5"/>
    <w:rsid w:val="00B950BC"/>
    <w:rsid w:val="00B9714C"/>
    <w:rsid w:val="00B97A1A"/>
    <w:rsid w:val="00BA0DF2"/>
    <w:rsid w:val="00BA29AD"/>
    <w:rsid w:val="00BA33CF"/>
    <w:rsid w:val="00BA3F8D"/>
    <w:rsid w:val="00BA40AF"/>
    <w:rsid w:val="00BA5FD8"/>
    <w:rsid w:val="00BA61FF"/>
    <w:rsid w:val="00BB199A"/>
    <w:rsid w:val="00BB3383"/>
    <w:rsid w:val="00BB3E2E"/>
    <w:rsid w:val="00BB67B6"/>
    <w:rsid w:val="00BB690E"/>
    <w:rsid w:val="00BB7A10"/>
    <w:rsid w:val="00BC0FC5"/>
    <w:rsid w:val="00BC2713"/>
    <w:rsid w:val="00BC2D8C"/>
    <w:rsid w:val="00BC3E8F"/>
    <w:rsid w:val="00BC60BE"/>
    <w:rsid w:val="00BC68E9"/>
    <w:rsid w:val="00BC7468"/>
    <w:rsid w:val="00BC7D4F"/>
    <w:rsid w:val="00BC7ED7"/>
    <w:rsid w:val="00BD2850"/>
    <w:rsid w:val="00BD31AD"/>
    <w:rsid w:val="00BD38BE"/>
    <w:rsid w:val="00BE28D2"/>
    <w:rsid w:val="00BE2A31"/>
    <w:rsid w:val="00BE2A6C"/>
    <w:rsid w:val="00BE4A64"/>
    <w:rsid w:val="00BE4D9E"/>
    <w:rsid w:val="00BE5326"/>
    <w:rsid w:val="00BE5E43"/>
    <w:rsid w:val="00BE68F1"/>
    <w:rsid w:val="00BF30B2"/>
    <w:rsid w:val="00BF557D"/>
    <w:rsid w:val="00BF7F58"/>
    <w:rsid w:val="00C01381"/>
    <w:rsid w:val="00C01AB1"/>
    <w:rsid w:val="00C026A0"/>
    <w:rsid w:val="00C03B82"/>
    <w:rsid w:val="00C06137"/>
    <w:rsid w:val="00C070D4"/>
    <w:rsid w:val="00C079B8"/>
    <w:rsid w:val="00C10037"/>
    <w:rsid w:val="00C10AA1"/>
    <w:rsid w:val="00C10EFA"/>
    <w:rsid w:val="00C1138E"/>
    <w:rsid w:val="00C121CD"/>
    <w:rsid w:val="00C123EA"/>
    <w:rsid w:val="00C12A49"/>
    <w:rsid w:val="00C133EE"/>
    <w:rsid w:val="00C13E41"/>
    <w:rsid w:val="00C149D0"/>
    <w:rsid w:val="00C17A8D"/>
    <w:rsid w:val="00C21788"/>
    <w:rsid w:val="00C26588"/>
    <w:rsid w:val="00C26698"/>
    <w:rsid w:val="00C27DE9"/>
    <w:rsid w:val="00C32989"/>
    <w:rsid w:val="00C33388"/>
    <w:rsid w:val="00C350FB"/>
    <w:rsid w:val="00C35484"/>
    <w:rsid w:val="00C37192"/>
    <w:rsid w:val="00C409C8"/>
    <w:rsid w:val="00C4173A"/>
    <w:rsid w:val="00C42141"/>
    <w:rsid w:val="00C450F1"/>
    <w:rsid w:val="00C459CD"/>
    <w:rsid w:val="00C5003B"/>
    <w:rsid w:val="00C50084"/>
    <w:rsid w:val="00C50DED"/>
    <w:rsid w:val="00C5214B"/>
    <w:rsid w:val="00C52416"/>
    <w:rsid w:val="00C552B8"/>
    <w:rsid w:val="00C5688F"/>
    <w:rsid w:val="00C56BE1"/>
    <w:rsid w:val="00C574D9"/>
    <w:rsid w:val="00C57FE7"/>
    <w:rsid w:val="00C602FF"/>
    <w:rsid w:val="00C61174"/>
    <w:rsid w:val="00C6148F"/>
    <w:rsid w:val="00C621B1"/>
    <w:rsid w:val="00C62F7A"/>
    <w:rsid w:val="00C637AD"/>
    <w:rsid w:val="00C63B9C"/>
    <w:rsid w:val="00C6682F"/>
    <w:rsid w:val="00C67BF4"/>
    <w:rsid w:val="00C7132F"/>
    <w:rsid w:val="00C7275E"/>
    <w:rsid w:val="00C745D2"/>
    <w:rsid w:val="00C749E4"/>
    <w:rsid w:val="00C74C5D"/>
    <w:rsid w:val="00C84126"/>
    <w:rsid w:val="00C856A5"/>
    <w:rsid w:val="00C85838"/>
    <w:rsid w:val="00C863C4"/>
    <w:rsid w:val="00C8746D"/>
    <w:rsid w:val="00C90BDD"/>
    <w:rsid w:val="00C912B2"/>
    <w:rsid w:val="00C913DB"/>
    <w:rsid w:val="00C91A62"/>
    <w:rsid w:val="00C920EA"/>
    <w:rsid w:val="00C93C3E"/>
    <w:rsid w:val="00C94089"/>
    <w:rsid w:val="00C97D0A"/>
    <w:rsid w:val="00CA102F"/>
    <w:rsid w:val="00CA111C"/>
    <w:rsid w:val="00CA12E3"/>
    <w:rsid w:val="00CA1476"/>
    <w:rsid w:val="00CA255A"/>
    <w:rsid w:val="00CA6611"/>
    <w:rsid w:val="00CA6AE6"/>
    <w:rsid w:val="00CA782F"/>
    <w:rsid w:val="00CB10F3"/>
    <w:rsid w:val="00CB187B"/>
    <w:rsid w:val="00CB2835"/>
    <w:rsid w:val="00CB2B58"/>
    <w:rsid w:val="00CB3285"/>
    <w:rsid w:val="00CB4500"/>
    <w:rsid w:val="00CB5B8B"/>
    <w:rsid w:val="00CB5E8B"/>
    <w:rsid w:val="00CB7800"/>
    <w:rsid w:val="00CB7A2D"/>
    <w:rsid w:val="00CC0C72"/>
    <w:rsid w:val="00CC2BFD"/>
    <w:rsid w:val="00CC533B"/>
    <w:rsid w:val="00CD0EAC"/>
    <w:rsid w:val="00CD3476"/>
    <w:rsid w:val="00CD64DF"/>
    <w:rsid w:val="00CD7ADE"/>
    <w:rsid w:val="00CE0258"/>
    <w:rsid w:val="00CE0671"/>
    <w:rsid w:val="00CE225F"/>
    <w:rsid w:val="00CE35B1"/>
    <w:rsid w:val="00CE4631"/>
    <w:rsid w:val="00CF112D"/>
    <w:rsid w:val="00CF1987"/>
    <w:rsid w:val="00CF2CCF"/>
    <w:rsid w:val="00CF2F50"/>
    <w:rsid w:val="00CF53DA"/>
    <w:rsid w:val="00CF6198"/>
    <w:rsid w:val="00D02919"/>
    <w:rsid w:val="00D029AD"/>
    <w:rsid w:val="00D04C61"/>
    <w:rsid w:val="00D05B8D"/>
    <w:rsid w:val="00D06244"/>
    <w:rsid w:val="00D065A2"/>
    <w:rsid w:val="00D079AA"/>
    <w:rsid w:val="00D07F00"/>
    <w:rsid w:val="00D10D49"/>
    <w:rsid w:val="00D1130F"/>
    <w:rsid w:val="00D165C1"/>
    <w:rsid w:val="00D16D17"/>
    <w:rsid w:val="00D174DF"/>
    <w:rsid w:val="00D17B72"/>
    <w:rsid w:val="00D20EAD"/>
    <w:rsid w:val="00D27237"/>
    <w:rsid w:val="00D315B8"/>
    <w:rsid w:val="00D3185C"/>
    <w:rsid w:val="00D3205F"/>
    <w:rsid w:val="00D3318E"/>
    <w:rsid w:val="00D33553"/>
    <w:rsid w:val="00D33B38"/>
    <w:rsid w:val="00D33E72"/>
    <w:rsid w:val="00D35BD6"/>
    <w:rsid w:val="00D361B5"/>
    <w:rsid w:val="00D40381"/>
    <w:rsid w:val="00D4043D"/>
    <w:rsid w:val="00D405AC"/>
    <w:rsid w:val="00D40E3A"/>
    <w:rsid w:val="00D411A2"/>
    <w:rsid w:val="00D41535"/>
    <w:rsid w:val="00D4458E"/>
    <w:rsid w:val="00D45A60"/>
    <w:rsid w:val="00D4606D"/>
    <w:rsid w:val="00D46C8A"/>
    <w:rsid w:val="00D46C92"/>
    <w:rsid w:val="00D505DB"/>
    <w:rsid w:val="00D50B9C"/>
    <w:rsid w:val="00D52D73"/>
    <w:rsid w:val="00D52E58"/>
    <w:rsid w:val="00D54E63"/>
    <w:rsid w:val="00D5634B"/>
    <w:rsid w:val="00D56B20"/>
    <w:rsid w:val="00D572EC"/>
    <w:rsid w:val="00D578B3"/>
    <w:rsid w:val="00D618F4"/>
    <w:rsid w:val="00D62080"/>
    <w:rsid w:val="00D62205"/>
    <w:rsid w:val="00D632E6"/>
    <w:rsid w:val="00D63A71"/>
    <w:rsid w:val="00D6526B"/>
    <w:rsid w:val="00D70AC2"/>
    <w:rsid w:val="00D714CC"/>
    <w:rsid w:val="00D74963"/>
    <w:rsid w:val="00D74BE8"/>
    <w:rsid w:val="00D75EA7"/>
    <w:rsid w:val="00D80F40"/>
    <w:rsid w:val="00D81ADF"/>
    <w:rsid w:val="00D81F21"/>
    <w:rsid w:val="00D845A3"/>
    <w:rsid w:val="00D864F2"/>
    <w:rsid w:val="00D8658C"/>
    <w:rsid w:val="00D92BC0"/>
    <w:rsid w:val="00D92F95"/>
    <w:rsid w:val="00D939CC"/>
    <w:rsid w:val="00D943F8"/>
    <w:rsid w:val="00D95470"/>
    <w:rsid w:val="00D96B55"/>
    <w:rsid w:val="00D96CA1"/>
    <w:rsid w:val="00D9749A"/>
    <w:rsid w:val="00D97B9B"/>
    <w:rsid w:val="00DA17DF"/>
    <w:rsid w:val="00DA2619"/>
    <w:rsid w:val="00DA4239"/>
    <w:rsid w:val="00DA65DE"/>
    <w:rsid w:val="00DA69AA"/>
    <w:rsid w:val="00DB0B61"/>
    <w:rsid w:val="00DB1474"/>
    <w:rsid w:val="00DB2962"/>
    <w:rsid w:val="00DB52FB"/>
    <w:rsid w:val="00DC013B"/>
    <w:rsid w:val="00DC090B"/>
    <w:rsid w:val="00DC0D70"/>
    <w:rsid w:val="00DC1679"/>
    <w:rsid w:val="00DC219B"/>
    <w:rsid w:val="00DC24FE"/>
    <w:rsid w:val="00DC2CF1"/>
    <w:rsid w:val="00DC3C2A"/>
    <w:rsid w:val="00DC4FCF"/>
    <w:rsid w:val="00DC50E0"/>
    <w:rsid w:val="00DC6386"/>
    <w:rsid w:val="00DC649C"/>
    <w:rsid w:val="00DD037B"/>
    <w:rsid w:val="00DD1130"/>
    <w:rsid w:val="00DD1951"/>
    <w:rsid w:val="00DD487D"/>
    <w:rsid w:val="00DD4E83"/>
    <w:rsid w:val="00DD5A24"/>
    <w:rsid w:val="00DD6628"/>
    <w:rsid w:val="00DD6945"/>
    <w:rsid w:val="00DE23E3"/>
    <w:rsid w:val="00DE2939"/>
    <w:rsid w:val="00DE2D04"/>
    <w:rsid w:val="00DE3250"/>
    <w:rsid w:val="00DE4098"/>
    <w:rsid w:val="00DE451A"/>
    <w:rsid w:val="00DE483E"/>
    <w:rsid w:val="00DE5212"/>
    <w:rsid w:val="00DE6028"/>
    <w:rsid w:val="00DE78A3"/>
    <w:rsid w:val="00DF014F"/>
    <w:rsid w:val="00DF0864"/>
    <w:rsid w:val="00DF1A71"/>
    <w:rsid w:val="00DF325E"/>
    <w:rsid w:val="00DF50FC"/>
    <w:rsid w:val="00DF60E3"/>
    <w:rsid w:val="00DF6664"/>
    <w:rsid w:val="00DF68C7"/>
    <w:rsid w:val="00DF731A"/>
    <w:rsid w:val="00E00D56"/>
    <w:rsid w:val="00E00E60"/>
    <w:rsid w:val="00E06A09"/>
    <w:rsid w:val="00E06B75"/>
    <w:rsid w:val="00E078DE"/>
    <w:rsid w:val="00E07F39"/>
    <w:rsid w:val="00E11332"/>
    <w:rsid w:val="00E11352"/>
    <w:rsid w:val="00E1138F"/>
    <w:rsid w:val="00E170DC"/>
    <w:rsid w:val="00E17546"/>
    <w:rsid w:val="00E210B5"/>
    <w:rsid w:val="00E221BE"/>
    <w:rsid w:val="00E261B3"/>
    <w:rsid w:val="00E26818"/>
    <w:rsid w:val="00E26E26"/>
    <w:rsid w:val="00E27036"/>
    <w:rsid w:val="00E27FFC"/>
    <w:rsid w:val="00E30A6B"/>
    <w:rsid w:val="00E30B15"/>
    <w:rsid w:val="00E33237"/>
    <w:rsid w:val="00E33681"/>
    <w:rsid w:val="00E359C2"/>
    <w:rsid w:val="00E36B62"/>
    <w:rsid w:val="00E40181"/>
    <w:rsid w:val="00E42332"/>
    <w:rsid w:val="00E44829"/>
    <w:rsid w:val="00E45A4D"/>
    <w:rsid w:val="00E54950"/>
    <w:rsid w:val="00E56A01"/>
    <w:rsid w:val="00E57DB7"/>
    <w:rsid w:val="00E619E9"/>
    <w:rsid w:val="00E61E63"/>
    <w:rsid w:val="00E62622"/>
    <w:rsid w:val="00E629A1"/>
    <w:rsid w:val="00E631FC"/>
    <w:rsid w:val="00E6794C"/>
    <w:rsid w:val="00E71591"/>
    <w:rsid w:val="00E71CEB"/>
    <w:rsid w:val="00E7474F"/>
    <w:rsid w:val="00E76921"/>
    <w:rsid w:val="00E80DE3"/>
    <w:rsid w:val="00E813EF"/>
    <w:rsid w:val="00E82C55"/>
    <w:rsid w:val="00E82CD8"/>
    <w:rsid w:val="00E86CA6"/>
    <w:rsid w:val="00E8787E"/>
    <w:rsid w:val="00E92AC3"/>
    <w:rsid w:val="00E92C49"/>
    <w:rsid w:val="00E937A7"/>
    <w:rsid w:val="00E966A1"/>
    <w:rsid w:val="00E96BA5"/>
    <w:rsid w:val="00EA1360"/>
    <w:rsid w:val="00EA1D83"/>
    <w:rsid w:val="00EA2A0B"/>
    <w:rsid w:val="00EA2F6A"/>
    <w:rsid w:val="00EA49BD"/>
    <w:rsid w:val="00EA55E5"/>
    <w:rsid w:val="00EB00E0"/>
    <w:rsid w:val="00EB1E48"/>
    <w:rsid w:val="00EB4F01"/>
    <w:rsid w:val="00EB66E8"/>
    <w:rsid w:val="00EB7FF5"/>
    <w:rsid w:val="00EC059F"/>
    <w:rsid w:val="00EC1F24"/>
    <w:rsid w:val="00EC2217"/>
    <w:rsid w:val="00EC22F6"/>
    <w:rsid w:val="00EC40D5"/>
    <w:rsid w:val="00EC48DB"/>
    <w:rsid w:val="00EC4CF5"/>
    <w:rsid w:val="00EC6455"/>
    <w:rsid w:val="00EC78F4"/>
    <w:rsid w:val="00ED5B9B"/>
    <w:rsid w:val="00ED5D42"/>
    <w:rsid w:val="00ED6BAD"/>
    <w:rsid w:val="00ED7447"/>
    <w:rsid w:val="00EE00D6"/>
    <w:rsid w:val="00EE11E7"/>
    <w:rsid w:val="00EE1488"/>
    <w:rsid w:val="00EE29AD"/>
    <w:rsid w:val="00EE2AD7"/>
    <w:rsid w:val="00EE3E24"/>
    <w:rsid w:val="00EE4D5D"/>
    <w:rsid w:val="00EE4DAB"/>
    <w:rsid w:val="00EE5131"/>
    <w:rsid w:val="00EE6856"/>
    <w:rsid w:val="00EF109B"/>
    <w:rsid w:val="00EF1F73"/>
    <w:rsid w:val="00EF201C"/>
    <w:rsid w:val="00EF36AF"/>
    <w:rsid w:val="00EF3E9D"/>
    <w:rsid w:val="00EF520E"/>
    <w:rsid w:val="00EF59A3"/>
    <w:rsid w:val="00EF61AA"/>
    <w:rsid w:val="00EF6675"/>
    <w:rsid w:val="00F00F9C"/>
    <w:rsid w:val="00F01E5F"/>
    <w:rsid w:val="00F024F3"/>
    <w:rsid w:val="00F02ABA"/>
    <w:rsid w:val="00F0437A"/>
    <w:rsid w:val="00F0609C"/>
    <w:rsid w:val="00F0712C"/>
    <w:rsid w:val="00F101B8"/>
    <w:rsid w:val="00F1079F"/>
    <w:rsid w:val="00F11037"/>
    <w:rsid w:val="00F1135B"/>
    <w:rsid w:val="00F129FF"/>
    <w:rsid w:val="00F148B1"/>
    <w:rsid w:val="00F16C8B"/>
    <w:rsid w:val="00F16F1B"/>
    <w:rsid w:val="00F250A9"/>
    <w:rsid w:val="00F252C3"/>
    <w:rsid w:val="00F267AF"/>
    <w:rsid w:val="00F27D3F"/>
    <w:rsid w:val="00F30A14"/>
    <w:rsid w:val="00F30FF4"/>
    <w:rsid w:val="00F3122E"/>
    <w:rsid w:val="00F32368"/>
    <w:rsid w:val="00F331AD"/>
    <w:rsid w:val="00F33D1E"/>
    <w:rsid w:val="00F35287"/>
    <w:rsid w:val="00F4057C"/>
    <w:rsid w:val="00F40A70"/>
    <w:rsid w:val="00F43A37"/>
    <w:rsid w:val="00F451AB"/>
    <w:rsid w:val="00F4641B"/>
    <w:rsid w:val="00F46A83"/>
    <w:rsid w:val="00F46EB8"/>
    <w:rsid w:val="00F50069"/>
    <w:rsid w:val="00F50CD1"/>
    <w:rsid w:val="00F50F96"/>
    <w:rsid w:val="00F511E4"/>
    <w:rsid w:val="00F525AB"/>
    <w:rsid w:val="00F52AF3"/>
    <w:rsid w:val="00F52D09"/>
    <w:rsid w:val="00F52E08"/>
    <w:rsid w:val="00F533E0"/>
    <w:rsid w:val="00F53A66"/>
    <w:rsid w:val="00F53DDD"/>
    <w:rsid w:val="00F5447C"/>
    <w:rsid w:val="00F5462D"/>
    <w:rsid w:val="00F54D3C"/>
    <w:rsid w:val="00F55B21"/>
    <w:rsid w:val="00F56169"/>
    <w:rsid w:val="00F56B68"/>
    <w:rsid w:val="00F56EF6"/>
    <w:rsid w:val="00F60082"/>
    <w:rsid w:val="00F60C74"/>
    <w:rsid w:val="00F61A9F"/>
    <w:rsid w:val="00F61B5F"/>
    <w:rsid w:val="00F63375"/>
    <w:rsid w:val="00F64696"/>
    <w:rsid w:val="00F65AA9"/>
    <w:rsid w:val="00F66130"/>
    <w:rsid w:val="00F6768F"/>
    <w:rsid w:val="00F67F87"/>
    <w:rsid w:val="00F7020C"/>
    <w:rsid w:val="00F7091E"/>
    <w:rsid w:val="00F712D8"/>
    <w:rsid w:val="00F72585"/>
    <w:rsid w:val="00F72C2C"/>
    <w:rsid w:val="00F7436B"/>
    <w:rsid w:val="00F74E74"/>
    <w:rsid w:val="00F75DA8"/>
    <w:rsid w:val="00F76CAB"/>
    <w:rsid w:val="00F76D91"/>
    <w:rsid w:val="00F772C6"/>
    <w:rsid w:val="00F77C8B"/>
    <w:rsid w:val="00F80A94"/>
    <w:rsid w:val="00F815B5"/>
    <w:rsid w:val="00F84B42"/>
    <w:rsid w:val="00F84FA0"/>
    <w:rsid w:val="00F85195"/>
    <w:rsid w:val="00F8535C"/>
    <w:rsid w:val="00F856E2"/>
    <w:rsid w:val="00F861E7"/>
    <w:rsid w:val="00F868E3"/>
    <w:rsid w:val="00F928B5"/>
    <w:rsid w:val="00F938BA"/>
    <w:rsid w:val="00F94F68"/>
    <w:rsid w:val="00F97919"/>
    <w:rsid w:val="00FA1A82"/>
    <w:rsid w:val="00FA24F1"/>
    <w:rsid w:val="00FA2C46"/>
    <w:rsid w:val="00FA2FEF"/>
    <w:rsid w:val="00FA3525"/>
    <w:rsid w:val="00FA5A53"/>
    <w:rsid w:val="00FA7E96"/>
    <w:rsid w:val="00FB2551"/>
    <w:rsid w:val="00FB2966"/>
    <w:rsid w:val="00FB4769"/>
    <w:rsid w:val="00FB4CDA"/>
    <w:rsid w:val="00FB6481"/>
    <w:rsid w:val="00FB6D36"/>
    <w:rsid w:val="00FC0965"/>
    <w:rsid w:val="00FC0F81"/>
    <w:rsid w:val="00FC2056"/>
    <w:rsid w:val="00FC252F"/>
    <w:rsid w:val="00FC287B"/>
    <w:rsid w:val="00FC30D4"/>
    <w:rsid w:val="00FC384D"/>
    <w:rsid w:val="00FC395C"/>
    <w:rsid w:val="00FC44E4"/>
    <w:rsid w:val="00FC4876"/>
    <w:rsid w:val="00FC5E8E"/>
    <w:rsid w:val="00FD3766"/>
    <w:rsid w:val="00FD3B85"/>
    <w:rsid w:val="00FD47C4"/>
    <w:rsid w:val="00FD56BA"/>
    <w:rsid w:val="00FD722A"/>
    <w:rsid w:val="00FE095E"/>
    <w:rsid w:val="00FE239B"/>
    <w:rsid w:val="00FE2DCF"/>
    <w:rsid w:val="00FE3FA7"/>
    <w:rsid w:val="00FE4AB9"/>
    <w:rsid w:val="00FF2A4E"/>
    <w:rsid w:val="00FF2FCE"/>
    <w:rsid w:val="00FF3579"/>
    <w:rsid w:val="00FF409A"/>
    <w:rsid w:val="00FF4104"/>
    <w:rsid w:val="00FF4DE4"/>
    <w:rsid w:val="00FF4F7D"/>
    <w:rsid w:val="00FF54DF"/>
    <w:rsid w:val="00FF6D9D"/>
    <w:rsid w:val="00FF7DD5"/>
    <w:rsid w:val="01C8188D"/>
    <w:rsid w:val="020C6742"/>
    <w:rsid w:val="0996EF66"/>
    <w:rsid w:val="0C458898"/>
    <w:rsid w:val="0C45BB69"/>
    <w:rsid w:val="0D3BC327"/>
    <w:rsid w:val="0E694E99"/>
    <w:rsid w:val="108AACF6"/>
    <w:rsid w:val="121735D1"/>
    <w:rsid w:val="125ECB27"/>
    <w:rsid w:val="16E309DD"/>
    <w:rsid w:val="1725BC38"/>
    <w:rsid w:val="17C7D298"/>
    <w:rsid w:val="1D4FF6B7"/>
    <w:rsid w:val="201BDA3C"/>
    <w:rsid w:val="204FEAB0"/>
    <w:rsid w:val="208BFCC3"/>
    <w:rsid w:val="21109467"/>
    <w:rsid w:val="223A426D"/>
    <w:rsid w:val="22943D71"/>
    <w:rsid w:val="24295037"/>
    <w:rsid w:val="257EFA02"/>
    <w:rsid w:val="28F39F7B"/>
    <w:rsid w:val="2C9A6570"/>
    <w:rsid w:val="2CEA8333"/>
    <w:rsid w:val="334A8280"/>
    <w:rsid w:val="35E0A137"/>
    <w:rsid w:val="3675A5D7"/>
    <w:rsid w:val="37CAB6D3"/>
    <w:rsid w:val="3A77D23F"/>
    <w:rsid w:val="42DCC9DF"/>
    <w:rsid w:val="4339380C"/>
    <w:rsid w:val="435F5B2E"/>
    <w:rsid w:val="44CE1801"/>
    <w:rsid w:val="4578D5A4"/>
    <w:rsid w:val="47C02A5C"/>
    <w:rsid w:val="49DBD006"/>
    <w:rsid w:val="4AB18FF6"/>
    <w:rsid w:val="4B12051A"/>
    <w:rsid w:val="51E4C0AC"/>
    <w:rsid w:val="52C139DB"/>
    <w:rsid w:val="54B59A0A"/>
    <w:rsid w:val="5584E704"/>
    <w:rsid w:val="5832B61B"/>
    <w:rsid w:val="59A478DE"/>
    <w:rsid w:val="59BFCAB8"/>
    <w:rsid w:val="5AE100D1"/>
    <w:rsid w:val="5BB7110E"/>
    <w:rsid w:val="61126946"/>
    <w:rsid w:val="636948DE"/>
    <w:rsid w:val="66465724"/>
    <w:rsid w:val="66B1305C"/>
    <w:rsid w:val="6CE430F4"/>
    <w:rsid w:val="6E525188"/>
    <w:rsid w:val="71DA1237"/>
    <w:rsid w:val="756948CB"/>
    <w:rsid w:val="7680C19C"/>
    <w:rsid w:val="788C5B5F"/>
    <w:rsid w:val="7F5F1904"/>
    <w:rsid w:val="7F79A227"/>
    <w:rsid w:val="7FD5E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68EBC4"/>
  <w15:docId w15:val="{0443C04F-407E-4432-9BDA-E53427A7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FB2966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FB2966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FB2966"/>
    <w:pPr>
      <w:spacing w:after="40"/>
      <w:ind w:left="284" w:hanging="284"/>
    </w:pPr>
  </w:style>
  <w:style w:type="paragraph" w:customStyle="1" w:styleId="DHHStabletext">
    <w:name w:val="DHHS table text"/>
    <w:uiPriority w:val="3"/>
    <w:qFormat/>
    <w:rsid w:val="00FB2966"/>
    <w:pPr>
      <w:spacing w:before="80" w:after="60"/>
    </w:pPr>
    <w:rPr>
      <w:rFonts w:ascii="Arial" w:hAnsi="Arial"/>
      <w:lang w:eastAsia="en-US"/>
    </w:rPr>
  </w:style>
  <w:style w:type="paragraph" w:customStyle="1" w:styleId="DHHSbullet2">
    <w:name w:val="DHHS bullet 2"/>
    <w:basedOn w:val="DHHSbody"/>
    <w:uiPriority w:val="2"/>
    <w:qFormat/>
    <w:rsid w:val="00FB2966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FB2966"/>
    <w:pPr>
      <w:ind w:left="227" w:hanging="227"/>
    </w:pPr>
  </w:style>
  <w:style w:type="paragraph" w:customStyle="1" w:styleId="DHHSbulletindent">
    <w:name w:val="DHHS bullet indent"/>
    <w:basedOn w:val="DHHSbody"/>
    <w:uiPriority w:val="4"/>
    <w:rsid w:val="00FB2966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FB2966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FB2966"/>
    <w:pPr>
      <w:spacing w:after="120"/>
    </w:pPr>
  </w:style>
  <w:style w:type="numbering" w:customStyle="1" w:styleId="ZZNumbers">
    <w:name w:val="ZZ Numbers"/>
    <w:rsid w:val="00FB2966"/>
    <w:pPr>
      <w:numPr>
        <w:numId w:val="9"/>
      </w:numPr>
    </w:pPr>
  </w:style>
  <w:style w:type="paragraph" w:customStyle="1" w:styleId="DHHSbulletindentlastline">
    <w:name w:val="DHHS bullet indent last line"/>
    <w:basedOn w:val="DHHSbody"/>
    <w:uiPriority w:val="4"/>
    <w:rsid w:val="00FB2966"/>
    <w:pPr>
      <w:ind w:left="680" w:hanging="283"/>
    </w:pPr>
  </w:style>
  <w:style w:type="paragraph" w:customStyle="1" w:styleId="DHHSnumberdigit">
    <w:name w:val="DHHS number digit"/>
    <w:basedOn w:val="DHHSbody"/>
    <w:uiPriority w:val="2"/>
    <w:rsid w:val="00FB2966"/>
    <w:pPr>
      <w:numPr>
        <w:numId w:val="9"/>
      </w:numPr>
    </w:pPr>
  </w:style>
  <w:style w:type="paragraph" w:customStyle="1" w:styleId="DHHSnumberloweralphaindent">
    <w:name w:val="DHHS number lower alpha indent"/>
    <w:basedOn w:val="DHHSbody"/>
    <w:uiPriority w:val="3"/>
    <w:rsid w:val="00FB2966"/>
    <w:pPr>
      <w:numPr>
        <w:ilvl w:val="3"/>
        <w:numId w:val="9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FB2966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FB2966"/>
    <w:pPr>
      <w:numPr>
        <w:ilvl w:val="2"/>
        <w:numId w:val="9"/>
      </w:numPr>
    </w:pPr>
  </w:style>
  <w:style w:type="paragraph" w:customStyle="1" w:styleId="DHHSnumberlowerroman">
    <w:name w:val="DHHS number lower roman"/>
    <w:basedOn w:val="DHHSbody"/>
    <w:uiPriority w:val="3"/>
    <w:rsid w:val="00FB2966"/>
    <w:pPr>
      <w:numPr>
        <w:ilvl w:val="4"/>
        <w:numId w:val="9"/>
      </w:numPr>
    </w:pPr>
  </w:style>
  <w:style w:type="paragraph" w:customStyle="1" w:styleId="DHHSnumberlowerromanindent">
    <w:name w:val="DHHS number lower roman indent"/>
    <w:basedOn w:val="DHHSbody"/>
    <w:uiPriority w:val="3"/>
    <w:rsid w:val="00FB2966"/>
    <w:pPr>
      <w:numPr>
        <w:ilvl w:val="5"/>
        <w:numId w:val="9"/>
      </w:numPr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FB2966"/>
    <w:pPr>
      <w:spacing w:before="240"/>
    </w:pPr>
  </w:style>
  <w:style w:type="character" w:customStyle="1" w:styleId="Mention1">
    <w:name w:val="Mention1"/>
    <w:basedOn w:val="DefaultParagraphFont"/>
    <w:uiPriority w:val="99"/>
    <w:unhideWhenUsed/>
    <w:rsid w:val="0047628A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1021E9"/>
  </w:style>
  <w:style w:type="paragraph" w:styleId="ListParagraph">
    <w:name w:val="List Paragraph"/>
    <w:basedOn w:val="Normal"/>
    <w:uiPriority w:val="34"/>
    <w:qFormat/>
    <w:rsid w:val="00F84B42"/>
    <w:pPr>
      <w:ind w:left="720"/>
      <w:contextualSpacing/>
    </w:pPr>
  </w:style>
  <w:style w:type="character" w:customStyle="1" w:styleId="rpl-text-label">
    <w:name w:val="rpl-text-label"/>
    <w:basedOn w:val="DefaultParagraphFont"/>
    <w:rsid w:val="00664A59"/>
  </w:style>
  <w:style w:type="paragraph" w:styleId="NormalWeb">
    <w:name w:val="Normal (Web)"/>
    <w:basedOn w:val="Normal"/>
    <w:uiPriority w:val="99"/>
    <w:unhideWhenUsed/>
    <w:rsid w:val="0008761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rpl-text-icongroup">
    <w:name w:val="rpl-text-icon__group"/>
    <w:basedOn w:val="DefaultParagraphFont"/>
    <w:rsid w:val="00F533E0"/>
  </w:style>
  <w:style w:type="character" w:customStyle="1" w:styleId="HeaderChar">
    <w:name w:val="Header Char"/>
    <w:basedOn w:val="DefaultParagraphFont"/>
    <w:link w:val="Header"/>
    <w:uiPriority w:val="99"/>
    <w:rsid w:val="009314B1"/>
    <w:rPr>
      <w:rFonts w:ascii="Cambria" w:hAnsi="Cambria" w:cs="Arial"/>
      <w:b/>
      <w:color w:val="53565A"/>
      <w:sz w:val="18"/>
      <w:szCs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7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etterhealth.vic.gov.au/health/serviceprofiles/general-practitioner-services" TargetMode="External"/><Relationship Id="rId18" Type="http://schemas.openxmlformats.org/officeDocument/2006/relationships/hyperlink" Target="https://www.safevac.org.au/Home/Info/VIC" TargetMode="External"/><Relationship Id="rId26" Type="http://schemas.openxmlformats.org/officeDocument/2006/relationships/hyperlink" Target="http://www.health.gov.au/health-topics/immunisation/when-to-get-vaccinated/immunisation-for-adolesce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y.gov.au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etterhealth.vic.gov.au/health/healthyliving/immunisation-in-secondary-schools" TargetMode="External"/><Relationship Id="rId17" Type="http://schemas.openxmlformats.org/officeDocument/2006/relationships/hyperlink" Target="mailto:enquiries@safevic.org.au" TargetMode="External"/><Relationship Id="rId25" Type="http://schemas.openxmlformats.org/officeDocument/2006/relationships/hyperlink" Target="https://www.health.gov.au/topics/immunisation/when-to-get-vaccinated/immunisation-for-adolescents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tterhealth.vic.gov.au/health/healthyliving/immunisation-side-effects" TargetMode="External"/><Relationship Id="rId20" Type="http://schemas.openxmlformats.org/officeDocument/2006/relationships/hyperlink" Target="https://www.betterhealth.vic.gov.au/health/healthyliving/immunisation-in-secondary-schools" TargetMode="External"/><Relationship Id="rId29" Type="http://schemas.openxmlformats.org/officeDocument/2006/relationships/hyperlink" Target="mailto:immunis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betterhealth.vic.gov.au/health/healthyliving/immunisation-in-secondary-schools%20" TargetMode="External"/><Relationship Id="rId32" Type="http://schemas.openxmlformats.org/officeDocument/2006/relationships/hyperlink" Target="https://www.health.vic.gov.au/immunisation/vaccination-for-adolescents/secondary-school-immunisation-progra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translations.vic.gov.au/resources/pre-immunisation-checklist" TargetMode="External"/><Relationship Id="rId23" Type="http://schemas.openxmlformats.org/officeDocument/2006/relationships/hyperlink" Target="https://www.betterhealth.vic.gov.au/health/healthyliving/immunisation-in-secondary-schools" TargetMode="External"/><Relationship Id="rId28" Type="http://schemas.openxmlformats.org/officeDocument/2006/relationships/image" Target="media/image3.svg"/><Relationship Id="rId10" Type="http://schemas.openxmlformats.org/officeDocument/2006/relationships/endnotes" Target="endnotes.xml"/><Relationship Id="rId19" Type="http://schemas.openxmlformats.org/officeDocument/2006/relationships/hyperlink" Target="https://www.betterhealth.vic.gov.au/health/healthyliving/immunisation-in-secondary-schools" TargetMode="External"/><Relationship Id="rId31" Type="http://schemas.openxmlformats.org/officeDocument/2006/relationships/hyperlink" Target="https://www.health.vic.gov.au/immunisation/vaccination-for-adolescents/secondary-school-immunisation-progra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translations.vic.gov.au/resources/pre-immunisation-checklist" TargetMode="External"/><Relationship Id="rId22" Type="http://schemas.openxmlformats.org/officeDocument/2006/relationships/hyperlink" Target="https://www.servicesaustralia.gov.au/medicare" TargetMode="External"/><Relationship Id="rId27" Type="http://schemas.openxmlformats.org/officeDocument/2006/relationships/image" Target="media/image2.png"/><Relationship Id="rId30" Type="http://schemas.openxmlformats.org/officeDocument/2006/relationships/hyperlink" Target="mailto:immunisation@health.vic.gov.au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1170e85-0bf4-44d2-89d2-e3578a1c345b">
      <Terms xmlns="http://schemas.microsoft.com/office/infopath/2007/PartnerControls"/>
    </lcf76f155ced4ddcb4097134ff3c332f>
    <SharedWithUsers xmlns="12d57557-9087-45ef-b67d-448ba8bf74d3">
      <UserInfo>
        <DisplayName>Femi Zhou (Health)</DisplayName>
        <AccountId>681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5D618FF0E8D4280E3D0D634247E79" ma:contentTypeVersion="18" ma:contentTypeDescription="Create a new document." ma:contentTypeScope="" ma:versionID="91852ba800120fcd1a81c75844ef07f4">
  <xsd:schema xmlns:xsd="http://www.w3.org/2001/XMLSchema" xmlns:xs="http://www.w3.org/2001/XMLSchema" xmlns:p="http://schemas.microsoft.com/office/2006/metadata/properties" xmlns:ns2="01170e85-0bf4-44d2-89d2-e3578a1c345b" xmlns:ns3="12d57557-9087-45ef-b67d-448ba8bf74d3" xmlns:ns4="5ce0f2b5-5be5-4508-bce9-d7011ece0659" targetNamespace="http://schemas.microsoft.com/office/2006/metadata/properties" ma:root="true" ma:fieldsID="5a970ff67caa432b61444772962b5c88" ns2:_="" ns3:_="" ns4:_="">
    <xsd:import namespace="01170e85-0bf4-44d2-89d2-e3578a1c345b"/>
    <xsd:import namespace="12d57557-9087-45ef-b67d-448ba8bf74d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e85-0bf4-44d2-89d2-e3578a1c3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57557-9087-45ef-b67d-448ba8bf7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668111f-0473-4f39-90c4-d75b6831a207}" ma:internalName="TaxCatchAll" ma:showField="CatchAllData" ma:web="12d57557-9087-45ef-b67d-448ba8bf7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6f13c3b-1a5e-4b20-8813-0ef8710fa369"/>
    <ds:schemaRef ds:uri="bef801f1-2872-443b-a104-0f84f9fd0895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247B4-1022-4858-8557-D3381E86C4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B0A15-F52F-4F15-ADD7-1F96EB7D8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၇တန်းနှစ် အလယ်တန်းကျောင်း ကာကွယ်ဆေးထိုးအစီအစဉ် သတင်းထုတ်ပြန်ချက်နှင့် သဘောတူညီကြောင်းပုံစံ - Year 7 secondary school immunisation program information and consent form</vt:lpstr>
    </vt:vector>
  </TitlesOfParts>
  <Company>Victoria State Government, Department of Health</Company>
  <LinksUpToDate>false</LinksUpToDate>
  <CharactersWithSpaces>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၇တန်းနှစ် အလယ်တန်းကျောင်း ကာကွယ်ဆေးထိုးအစီအစဉ် သတင်းထုတ်ပြန်ချက်နှင့်   သဘောတူညီကြောင်းပုံစံ - Year 7 secondary school immunisation program information and consent form (Burmese)</dc:title>
  <dc:subject>Year 7 Secondary School Vaccine Program consent form</dc:subject>
  <dc:creator>Immunisation unit</dc:creator>
  <cp:keywords>Year 7 Secondary School Vaccine Program, consent form</cp:keywords>
  <cp:lastModifiedBy>QM NEV</cp:lastModifiedBy>
  <cp:revision>10</cp:revision>
  <cp:lastPrinted>2024-07-01T05:05:00Z</cp:lastPrinted>
  <dcterms:created xsi:type="dcterms:W3CDTF">2025-12-08T03:28:00Z</dcterms:created>
  <dcterms:modified xsi:type="dcterms:W3CDTF">2026-01-05T02:20:00Z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0x010100C0E5D618FF0E8D4280E3D0D634247E79</vt:lpwstr>
  </property>
  <property fmtid="{D5CDD505-2E9C-101B-9397-08002B2CF9AE}" pid="3" name="GrammarlyDocumentId">
    <vt:lpwstr>2615d2c4defa1b77650148e9c9ecf63731ec88ddcebe21a63b299ce9cf6b9548</vt:lpwstr>
  </property>
  <property fmtid="{D5CDD505-2E9C-101B-9397-08002B2CF9AE}" pid="4" name="Language">
    <vt:lpwstr>English</vt:lpwstr>
  </property>
  <property fmtid="{D5CDD505-2E9C-101B-9397-08002B2CF9AE}" pid="5" name="MediaServiceImageTags">
    <vt:lpwstr/>
  </property>
  <property fmtid="{D5CDD505-2E9C-101B-9397-08002B2CF9AE}" pid="6" name="MSIP_Label_43e64453-338c-4f93-8a4d-0039a0a41f2a_ActionId">
    <vt:lpwstr>b24381c8-e326-4508-bb1d-219b3854462a</vt:lpwstr>
  </property>
  <property fmtid="{D5CDD505-2E9C-101B-9397-08002B2CF9AE}" pid="7" name="MSIP_Label_43e64453-338c-4f93-8a4d-0039a0a41f2a_ContentBits">
    <vt:lpwstr>2</vt:lpwstr>
  </property>
  <property fmtid="{D5CDD505-2E9C-101B-9397-08002B2CF9AE}" pid="8" name="MSIP_Label_43e64453-338c-4f93-8a4d-0039a0a41f2a_Enabled">
    <vt:lpwstr>true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etDate">
    <vt:lpwstr>2023-08-04T05:04:15Z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version">
    <vt:lpwstr>v5 12032021</vt:lpwstr>
  </property>
</Properties>
</file>