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773CF" w14:textId="69A64186" w:rsidR="00A62D44" w:rsidRPr="005604DB" w:rsidRDefault="00904AB4" w:rsidP="00EC40D5">
      <w:pPr>
        <w:pStyle w:val="Sectionbreakfirstpage"/>
        <w:rPr>
          <w:noProof w:val="0"/>
          <w:lang w:val="id-ID"/>
        </w:rPr>
        <w:sectPr w:rsidR="00A62D44" w:rsidRPr="005604DB" w:rsidSect="00511BEB">
          <w:headerReference w:type="default" r:id="rId11"/>
          <w:footerReference w:type="default" r:id="rId12"/>
          <w:footerReference w:type="first" r:id="rId13"/>
          <w:pgSz w:w="11906" w:h="16838" w:code="9"/>
          <w:pgMar w:top="454" w:right="851" w:bottom="1418" w:left="851" w:header="340" w:footer="851" w:gutter="0"/>
          <w:cols w:space="708"/>
          <w:titlePg/>
          <w:docGrid w:linePitch="360"/>
        </w:sectPr>
      </w:pPr>
      <w:r w:rsidRPr="005604DB">
        <w:rPr>
          <w:lang w:val="id-ID"/>
        </w:rPr>
        <w:drawing>
          <wp:anchor distT="0" distB="0" distL="114300" distR="114300" simplePos="0" relativeHeight="251658240" behindDoc="1" locked="1" layoutInCell="1" allowOverlap="0" wp14:anchorId="3F355D35" wp14:editId="2A2C9D6E">
            <wp:simplePos x="0" y="0"/>
            <wp:positionH relativeFrom="page">
              <wp:align>left</wp:align>
            </wp:positionH>
            <wp:positionV relativeFrom="page">
              <wp:align>top</wp:align>
            </wp:positionV>
            <wp:extent cx="7555865" cy="1500505"/>
            <wp:effectExtent l="0" t="0" r="6985" b="444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65706"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67764" cy="1503360"/>
                    </a:xfrm>
                    <a:prstGeom prst="rect">
                      <a:avLst/>
                    </a:prstGeom>
                  </pic:spPr>
                </pic:pic>
              </a:graphicData>
            </a:graphic>
            <wp14:sizeRelH relativeFrom="margin">
              <wp14:pctWidth>0</wp14:pctWidth>
            </wp14:sizeRelH>
            <wp14:sizeRelV relativeFrom="margin">
              <wp14:pctHeight>0</wp14:pctHeight>
            </wp14:sizeRelV>
          </wp:anchor>
        </w:drawing>
      </w:r>
    </w:p>
    <w:p w14:paraId="7AC7252A" w14:textId="77777777" w:rsidR="00E83C7D" w:rsidRDefault="00E83C7D" w:rsidP="00E83C7D">
      <w:pPr>
        <w:rPr>
          <w:rFonts w:ascii="Arial" w:eastAsia="Malgun Gothic" w:hAnsi="Arial" w:cs="Arial"/>
          <w:b/>
          <w:bCs/>
          <w:sz w:val="21"/>
          <w:szCs w:val="21"/>
          <w:lang w:val="id" w:eastAsia="ko-KR"/>
        </w:rPr>
      </w:pPr>
      <w:bookmarkStart w:id="0" w:name="_Toc440566509"/>
    </w:p>
    <w:p w14:paraId="561DCA8B" w14:textId="77777777" w:rsidR="00E83C7D" w:rsidRDefault="00E83C7D" w:rsidP="00E83C7D">
      <w:pPr>
        <w:rPr>
          <w:rFonts w:ascii="Arial" w:eastAsia="Malgun Gothic" w:hAnsi="Arial" w:cs="Arial"/>
          <w:b/>
          <w:bCs/>
          <w:sz w:val="21"/>
          <w:szCs w:val="21"/>
          <w:lang w:val="id" w:eastAsia="ko-KR"/>
        </w:rPr>
      </w:pPr>
    </w:p>
    <w:p w14:paraId="4A47870A" w14:textId="77777777" w:rsidR="00E83C7D" w:rsidRDefault="00E83C7D" w:rsidP="00E83C7D">
      <w:pPr>
        <w:rPr>
          <w:rFonts w:ascii="Arial" w:eastAsia="Malgun Gothic" w:hAnsi="Arial" w:cs="Arial"/>
          <w:b/>
          <w:bCs/>
          <w:sz w:val="21"/>
          <w:szCs w:val="21"/>
          <w:lang w:val="id" w:eastAsia="ko-KR"/>
        </w:rPr>
      </w:pPr>
    </w:p>
    <w:p w14:paraId="6B5F1C1E" w14:textId="77777777" w:rsidR="00E83C7D" w:rsidRDefault="00E83C7D" w:rsidP="00E83C7D">
      <w:pPr>
        <w:rPr>
          <w:rFonts w:ascii="Arial" w:eastAsia="Malgun Gothic" w:hAnsi="Arial" w:cs="Arial"/>
          <w:b/>
          <w:bCs/>
          <w:sz w:val="21"/>
          <w:szCs w:val="21"/>
          <w:lang w:val="id" w:eastAsia="ko-KR"/>
        </w:rPr>
      </w:pPr>
    </w:p>
    <w:p w14:paraId="6F549C28" w14:textId="77777777" w:rsidR="00E83C7D" w:rsidRDefault="00E83C7D" w:rsidP="00E83C7D">
      <w:pPr>
        <w:rPr>
          <w:rFonts w:ascii="Arial" w:eastAsia="Malgun Gothic" w:hAnsi="Arial" w:cs="Arial"/>
          <w:b/>
          <w:bCs/>
          <w:sz w:val="21"/>
          <w:szCs w:val="21"/>
          <w:lang w:val="id" w:eastAsia="ko-KR"/>
        </w:rPr>
      </w:pPr>
    </w:p>
    <w:p w14:paraId="1DA46972" w14:textId="3AC69526" w:rsidR="00E83C7D" w:rsidRPr="00E83C7D" w:rsidRDefault="00E83C7D" w:rsidP="00E83C7D">
      <w:pPr>
        <w:rPr>
          <w:rFonts w:ascii="Arial" w:eastAsia="Malgun Gothic" w:hAnsi="Arial" w:cs="Arial"/>
          <w:b/>
          <w:bCs/>
          <w:sz w:val="21"/>
          <w:szCs w:val="21"/>
          <w:lang w:val="id" w:eastAsia="ko-KR"/>
        </w:rPr>
      </w:pPr>
      <w:r w:rsidRPr="00E83C7D">
        <w:rPr>
          <w:rFonts w:ascii="Arial" w:hAnsi="Arial" w:cs="Arial"/>
          <w:b/>
          <w:bCs/>
          <w:sz w:val="21"/>
          <w:szCs w:val="21"/>
          <w:lang w:val="id" w:eastAsia="zh-CN"/>
        </w:rPr>
        <w:t>Indonesian | Bahasa Indonesia</w:t>
      </w:r>
    </w:p>
    <w:p w14:paraId="1CBB2270" w14:textId="77777777" w:rsidR="00E83C7D" w:rsidRPr="00E83C7D" w:rsidRDefault="00E83C7D" w:rsidP="00E83C7D">
      <w:pPr>
        <w:rPr>
          <w:rFonts w:eastAsia="Malgun Gothic"/>
          <w:color w:val="C63663"/>
          <w:lang w:val="id-ID" w:eastAsia="ko-KR"/>
        </w:rPr>
      </w:pPr>
    </w:p>
    <w:p w14:paraId="43334D48" w14:textId="011F0235" w:rsidR="00E83C7D" w:rsidRPr="005604DB" w:rsidRDefault="00E83C7D" w:rsidP="00E83C7D">
      <w:pPr>
        <w:pStyle w:val="Documenttitle"/>
        <w:rPr>
          <w:color w:val="C63663"/>
          <w:lang w:val="id-ID"/>
        </w:rPr>
      </w:pPr>
      <w:r w:rsidRPr="00E83C7D">
        <w:rPr>
          <w:color w:val="C63663"/>
          <w:lang w:val="id-ID"/>
        </w:rPr>
        <w:t>Formulir informasi dan persetujuan program imunisasi sekolah menengah kelas 7</w:t>
      </w:r>
    </w:p>
    <w:p w14:paraId="632951C8" w14:textId="2228A504" w:rsidR="00E83C7D" w:rsidRDefault="00E83C7D" w:rsidP="00E83C7D">
      <w:pPr>
        <w:pStyle w:val="Heading4"/>
        <w:rPr>
          <w:rFonts w:eastAsia="Malgun Gothic"/>
          <w:b w:val="0"/>
          <w:color w:val="595959" w:themeColor="text1" w:themeTint="A6"/>
          <w:sz w:val="28"/>
          <w:szCs w:val="28"/>
          <w:lang w:val="id-ID" w:eastAsia="ko-KR"/>
        </w:rPr>
      </w:pPr>
      <w:r w:rsidRPr="005604DB">
        <w:rPr>
          <w:b w:val="0"/>
          <w:color w:val="595959" w:themeColor="text1" w:themeTint="A6"/>
          <w:sz w:val="28"/>
          <w:szCs w:val="28"/>
          <w:lang w:val="id-ID"/>
        </w:rPr>
        <w:t>Isi, tandatangani, dan kembalikan surat izin orang tua ini ke sekolah Anda</w:t>
      </w:r>
    </w:p>
    <w:p w14:paraId="4C405D15" w14:textId="1CB42252" w:rsidR="00E83C7D" w:rsidRPr="00E83C7D" w:rsidRDefault="00E83C7D" w:rsidP="00E83C7D">
      <w:pPr>
        <w:pStyle w:val="Body"/>
        <w:rPr>
          <w:rFonts w:eastAsia="Malgun Gothic"/>
          <w:lang w:val="id-ID" w:eastAsia="ko-KR"/>
        </w:rPr>
      </w:pPr>
      <w:r w:rsidRPr="00BD30DD">
        <w:rPr>
          <w:rFonts w:asciiTheme="minorBidi" w:hAnsiTheme="minorBidi" w:cstheme="minorBidi"/>
          <w:b/>
          <w:bCs/>
          <w:color w:val="000000"/>
          <w:szCs w:val="21"/>
        </w:rPr>
        <w:t>OFFICIAL</w:t>
      </w:r>
    </w:p>
    <w:p w14:paraId="6FC492AD" w14:textId="639B9829" w:rsidR="002B2CF4" w:rsidRPr="005604DB" w:rsidRDefault="0016422C" w:rsidP="00BE68F1">
      <w:pPr>
        <w:pStyle w:val="Heading4"/>
        <w:rPr>
          <w:lang w:val="id-ID"/>
        </w:rPr>
      </w:pPr>
      <w:r w:rsidRPr="005604DB">
        <w:rPr>
          <w:lang w:val="id-ID"/>
        </w:rPr>
        <w:t>Bagaimana cara mengisi formulir</w:t>
      </w:r>
    </w:p>
    <w:p w14:paraId="633BFACB" w14:textId="77777777" w:rsidR="002B2CF4" w:rsidRPr="005604DB" w:rsidRDefault="0016422C" w:rsidP="00091DD9">
      <w:pPr>
        <w:pStyle w:val="Bullet1"/>
        <w:rPr>
          <w:lang w:val="id-ID"/>
        </w:rPr>
      </w:pPr>
      <w:r w:rsidRPr="005604DB">
        <w:rPr>
          <w:lang w:val="id-ID"/>
        </w:rPr>
        <w:t>Baca informasi yang diberikan.</w:t>
      </w:r>
    </w:p>
    <w:p w14:paraId="0F113902" w14:textId="77777777" w:rsidR="002B2CF4" w:rsidRPr="005604DB" w:rsidRDefault="0016422C" w:rsidP="00091DD9">
      <w:pPr>
        <w:pStyle w:val="Bullet1"/>
        <w:rPr>
          <w:lang w:val="id-ID"/>
        </w:rPr>
      </w:pPr>
      <w:r w:rsidRPr="005604DB">
        <w:rPr>
          <w:lang w:val="id-ID"/>
        </w:rPr>
        <w:t>Isi bagian persetujuan untuk masing-masing vaksin, dan tanda tangani atau tulis nama Anda.</w:t>
      </w:r>
    </w:p>
    <w:p w14:paraId="22C4AD7D" w14:textId="77777777" w:rsidR="002B2CF4" w:rsidRPr="005604DB" w:rsidRDefault="0016422C" w:rsidP="00091DD9">
      <w:pPr>
        <w:pStyle w:val="Bullet1"/>
        <w:rPr>
          <w:lang w:val="id-ID"/>
        </w:rPr>
      </w:pPr>
      <w:r w:rsidRPr="005604DB">
        <w:rPr>
          <w:lang w:val="id-ID"/>
        </w:rPr>
        <w:t>Kembalikan lembar persetujuan ke sekolah meskipun Anda tidak ingin anak Anda divaksinasi.</w:t>
      </w:r>
    </w:p>
    <w:p w14:paraId="6E404AE1" w14:textId="77777777" w:rsidR="00DE483E" w:rsidRPr="005604DB" w:rsidRDefault="0016422C" w:rsidP="00BE68F1">
      <w:pPr>
        <w:pStyle w:val="Heading3"/>
        <w:rPr>
          <w:color w:val="C63663"/>
          <w:lang w:val="id-ID"/>
        </w:rPr>
      </w:pPr>
      <w:r w:rsidRPr="005604DB">
        <w:rPr>
          <w:color w:val="C63663"/>
          <w:lang w:val="id-ID"/>
        </w:rPr>
        <w:t>Apa itu Program Imunisasi Nasional?</w:t>
      </w:r>
    </w:p>
    <w:p w14:paraId="33859BF7" w14:textId="77777777" w:rsidR="00D632E6" w:rsidRPr="005604DB" w:rsidRDefault="0016422C" w:rsidP="00B25F97">
      <w:pPr>
        <w:pStyle w:val="Body"/>
        <w:rPr>
          <w:lang w:val="id-ID"/>
        </w:rPr>
      </w:pPr>
      <w:r w:rsidRPr="005604DB">
        <w:rPr>
          <w:lang w:val="id-ID"/>
        </w:rPr>
        <w:t>Para remaja di Kelas 7 dan Kelas 10 boleh mendapatkan vaksin gratis berdasarkan Program Imunisasi Sekolah Menengah sebagai bagian dari Program Imunisasi Nasional (NIP).</w:t>
      </w:r>
    </w:p>
    <w:p w14:paraId="27BD20E2" w14:textId="77777777" w:rsidR="00B25F97" w:rsidRPr="005604DB" w:rsidRDefault="0016422C" w:rsidP="00B25F97">
      <w:pPr>
        <w:pStyle w:val="Body"/>
        <w:rPr>
          <w:lang w:val="id-ID"/>
        </w:rPr>
      </w:pPr>
      <w:r w:rsidRPr="005604DB">
        <w:rPr>
          <w:lang w:val="id-ID"/>
        </w:rPr>
        <w:t>Jadwal NIP adalah serangkaian imunisasi yang diberikan pada waktu-waktu tertentu sepanjang hidup Anda. Imunisasi ini dimulai sejak lahir hingga dewasa.</w:t>
      </w:r>
    </w:p>
    <w:p w14:paraId="1DA342E3" w14:textId="7BF1C639" w:rsidR="00504057" w:rsidRPr="00D07A19" w:rsidRDefault="0016422C" w:rsidP="002E1163">
      <w:pPr>
        <w:pStyle w:val="Body"/>
        <w:rPr>
          <w:lang w:val="id-ID"/>
        </w:rPr>
      </w:pPr>
      <w:r w:rsidRPr="00D07A19">
        <w:rPr>
          <w:lang w:val="id-ID"/>
        </w:rPr>
        <w:t xml:space="preserve">Informasi lebih lanjut tentang vaksin yang diberikan di sekolah menengah atau NIP tersedia di </w:t>
      </w:r>
      <w:r w:rsidR="00F76B2F">
        <w:rPr>
          <w:lang w:val="id-ID"/>
        </w:rPr>
        <w:br/>
      </w:r>
      <w:r w:rsidRPr="00D07A19">
        <w:rPr>
          <w:lang w:val="id-ID"/>
        </w:rPr>
        <w:t xml:space="preserve">Better Health Channel atau Saluran Kesehatan yang Lebih Baik: </w:t>
      </w:r>
      <w:hyperlink r:id="rId15" w:history="1">
        <w:r w:rsidRPr="00D07A19">
          <w:rPr>
            <w:rStyle w:val="Hyperlink"/>
            <w:color w:val="auto"/>
            <w:u w:val="none"/>
            <w:lang w:val="id-ID"/>
          </w:rPr>
          <w:t>https://www.betterhealth.vic.gov.au/health/healthyliving/immunisation-in-secondary-schools</w:t>
        </w:r>
      </w:hyperlink>
      <w:r w:rsidRPr="00D07A19">
        <w:rPr>
          <w:lang w:val="id-ID"/>
        </w:rPr>
        <w:t>.</w:t>
      </w:r>
    </w:p>
    <w:p w14:paraId="1B49CE91" w14:textId="77777777" w:rsidR="00484562" w:rsidRPr="005604DB" w:rsidRDefault="0016422C" w:rsidP="00BE68F1">
      <w:pPr>
        <w:pStyle w:val="Heading3"/>
        <w:rPr>
          <w:color w:val="C63663"/>
          <w:lang w:val="id-ID"/>
        </w:rPr>
      </w:pPr>
      <w:r w:rsidRPr="005604DB">
        <w:rPr>
          <w:color w:val="C63663"/>
          <w:lang w:val="id-ID"/>
        </w:rPr>
        <w:t>Persetujuan untuk imunisasi</w:t>
      </w:r>
    </w:p>
    <w:p w14:paraId="79864AD1" w14:textId="77777777" w:rsidR="009C3812" w:rsidRPr="005604DB" w:rsidRDefault="0016422C" w:rsidP="009C3812">
      <w:pPr>
        <w:pStyle w:val="Body"/>
        <w:rPr>
          <w:lang w:val="id-ID"/>
        </w:rPr>
      </w:pPr>
      <w:r w:rsidRPr="005604DB">
        <w:rPr>
          <w:lang w:val="id-ID"/>
        </w:rPr>
        <w:t>Remaja di Kelas 7 sekolah menengah (atau usia 12 hingga 13 tahun) disarankan untuk mendapatkan vaksin human papillomavirus (HPV) dan difteri, tetanus, pertusis (batuk rejan).</w:t>
      </w:r>
    </w:p>
    <w:p w14:paraId="2FF13255" w14:textId="77777777" w:rsidR="00484562" w:rsidRPr="005604DB" w:rsidRDefault="0016422C" w:rsidP="00091DD9">
      <w:pPr>
        <w:pStyle w:val="Body"/>
        <w:rPr>
          <w:lang w:val="id-ID"/>
        </w:rPr>
      </w:pPr>
      <w:r w:rsidRPr="005604DB">
        <w:rPr>
          <w:lang w:val="id-ID"/>
        </w:rPr>
        <w:t>Persetujuan terlebih dahulu untuk masing-masing vaksin oleh orang tua, wali, atau pembuat keputusan perawatan medis lainnya merupakan syarat bagi remaja yang akan menerima vaksinasi di sekolah.</w:t>
      </w:r>
    </w:p>
    <w:p w14:paraId="5324AAD7" w14:textId="77777777" w:rsidR="00DE483E" w:rsidRPr="005604DB" w:rsidRDefault="0016422C" w:rsidP="00BE68F1">
      <w:pPr>
        <w:pStyle w:val="Heading3"/>
        <w:rPr>
          <w:color w:val="C63663"/>
          <w:lang w:val="id-ID"/>
        </w:rPr>
      </w:pPr>
      <w:r w:rsidRPr="005604DB">
        <w:rPr>
          <w:color w:val="C63663"/>
          <w:lang w:val="id-ID"/>
        </w:rPr>
        <w:t>Mengapa anak saya harus diimunisasi?</w:t>
      </w:r>
    </w:p>
    <w:p w14:paraId="40BACA47" w14:textId="77777777" w:rsidR="00DE483E" w:rsidRPr="005604DB" w:rsidRDefault="0016422C" w:rsidP="00DE483E">
      <w:pPr>
        <w:pStyle w:val="Bullet1"/>
        <w:rPr>
          <w:lang w:val="id-ID"/>
        </w:rPr>
      </w:pPr>
      <w:r w:rsidRPr="005604DB">
        <w:rPr>
          <w:lang w:val="id-ID"/>
        </w:rPr>
        <w:t xml:space="preserve">Imunisasi merupakan cara yang paling aman dan efektif untuk menghentikan penyebaran berbagai penyakit menular.  </w:t>
      </w:r>
    </w:p>
    <w:p w14:paraId="58EEED45" w14:textId="77777777" w:rsidR="00DE483E" w:rsidRPr="005604DB" w:rsidRDefault="0016422C" w:rsidP="00DE483E">
      <w:pPr>
        <w:pStyle w:val="Bullet1"/>
        <w:rPr>
          <w:lang w:val="id-ID"/>
        </w:rPr>
      </w:pPr>
      <w:r w:rsidRPr="005604DB">
        <w:rPr>
          <w:lang w:val="id-ID"/>
        </w:rPr>
        <w:t>Perlindungan yang diberikan oleh beberapa vaksin masa kanak-kanak akan melemah sehingga perlu diberikan ulang pada masa remaja dan untuk vaksin lainnya, masa remaja adalah waktu terbaik untuk mendapatkannya.</w:t>
      </w:r>
    </w:p>
    <w:p w14:paraId="611143FC" w14:textId="77777777" w:rsidR="00DE483E" w:rsidRPr="005604DB" w:rsidRDefault="0016422C" w:rsidP="00DE483E">
      <w:pPr>
        <w:pStyle w:val="Bullet1"/>
        <w:rPr>
          <w:lang w:val="id-ID"/>
        </w:rPr>
      </w:pPr>
      <w:r w:rsidRPr="005604DB">
        <w:rPr>
          <w:lang w:val="id-ID"/>
        </w:rPr>
        <w:t>Vaksin tidak hanya melindungi anak Anda dari penyakit berbahaya, tetapi juga memberikan manfaat penting bagi kesehatan jangka panjang masyarakat.</w:t>
      </w:r>
    </w:p>
    <w:p w14:paraId="6E6A052B" w14:textId="77777777" w:rsidR="00091DD9" w:rsidRPr="005604DB" w:rsidRDefault="0016422C" w:rsidP="001021E9">
      <w:pPr>
        <w:pStyle w:val="Bullet1"/>
        <w:rPr>
          <w:lang w:val="id-ID"/>
        </w:rPr>
      </w:pPr>
      <w:r w:rsidRPr="005604DB">
        <w:rPr>
          <w:lang w:val="id-ID"/>
        </w:rPr>
        <w:t xml:space="preserve">Jika cukup banyak orang di masyarakat diimunisasi, maka penyakit-penyakit ini tidak dapat lagi menyebar dari orang ke orang.  </w:t>
      </w:r>
    </w:p>
    <w:p w14:paraId="74552EAA" w14:textId="77777777" w:rsidR="00DE483E" w:rsidRPr="005604DB" w:rsidRDefault="0016422C" w:rsidP="00244A99">
      <w:pPr>
        <w:pStyle w:val="Body"/>
        <w:spacing w:before="120"/>
        <w:rPr>
          <w:lang w:val="id-ID"/>
        </w:rPr>
      </w:pPr>
      <w:r w:rsidRPr="005604DB">
        <w:rPr>
          <w:lang w:val="id-ID"/>
        </w:rPr>
        <w:t xml:space="preserve">Di Australia, vaksin didaftarkan untuk digunakan oleh Therapeutic Goods Administration (TGA). TGA memiliki sistem pengawasan yang memantau dan melaporkan kejadian buruk setelah imunisasi.  </w:t>
      </w:r>
    </w:p>
    <w:p w14:paraId="02EC2D44" w14:textId="77777777" w:rsidR="00DE483E" w:rsidRPr="005604DB" w:rsidRDefault="0016422C" w:rsidP="00C50084">
      <w:pPr>
        <w:pStyle w:val="Bullet1"/>
        <w:numPr>
          <w:ilvl w:val="0"/>
          <w:numId w:val="0"/>
        </w:numPr>
        <w:spacing w:after="0"/>
        <w:rPr>
          <w:lang w:val="id-ID"/>
        </w:rPr>
      </w:pPr>
      <w:r w:rsidRPr="005604DB">
        <w:rPr>
          <w:lang w:val="id-ID"/>
        </w:rPr>
        <w:lastRenderedPageBreak/>
        <w:t>Persetujuan untuk vaksinasi dapat dibatalkan kapan saja sebelum vaksinasi. Orang tua, wali, atau pembuat keputusan perawatan medis lainnya sebaiknya menghubungi layanan imunisasi dewan lokal yang menyediakan vaksinasi di sekolah anak Anda.</w:t>
      </w:r>
    </w:p>
    <w:bookmarkEnd w:id="0"/>
    <w:p w14:paraId="399146C5" w14:textId="77777777" w:rsidR="00FB2966" w:rsidRPr="005604DB" w:rsidRDefault="0016422C" w:rsidP="0017306E">
      <w:pPr>
        <w:pStyle w:val="Heading1"/>
        <w:rPr>
          <w:lang w:val="id-ID"/>
        </w:rPr>
      </w:pPr>
      <w:r w:rsidRPr="005604DB">
        <w:rPr>
          <w:lang w:val="id-ID"/>
        </w:rPr>
        <w:t>Informasi human papillomavirus (HPV)</w:t>
      </w:r>
    </w:p>
    <w:p w14:paraId="1554CED6" w14:textId="77777777" w:rsidR="00FB2966" w:rsidRPr="005604DB" w:rsidRDefault="0016422C" w:rsidP="00BE68F1">
      <w:pPr>
        <w:pStyle w:val="Heading3"/>
        <w:rPr>
          <w:color w:val="C63663"/>
          <w:lang w:val="id-ID"/>
        </w:rPr>
      </w:pPr>
      <w:r w:rsidRPr="005604DB">
        <w:rPr>
          <w:color w:val="C63663"/>
          <w:lang w:val="id-ID"/>
        </w:rPr>
        <w:t>Apa itu human papillomavirus?</w:t>
      </w:r>
    </w:p>
    <w:p w14:paraId="718F94FF" w14:textId="77777777" w:rsidR="00BB690E" w:rsidRPr="005604DB" w:rsidRDefault="0016422C" w:rsidP="00DC649C">
      <w:pPr>
        <w:pStyle w:val="Body"/>
        <w:rPr>
          <w:lang w:val="id-ID"/>
        </w:rPr>
      </w:pPr>
      <w:r w:rsidRPr="005604DB">
        <w:rPr>
          <w:lang w:val="id-ID"/>
        </w:rPr>
        <w:t>Human papillomavirus (HPV) adalah nama yang diberikan kepada sekelompok virus yang menyerang wanita dan pria. Sangat umum untuk terinfeksi oleh satu atau beberapa jenis HPV tak lama setelah aktivitas seksual dimulai. Meskipun tubuh biasanya menghilangkan infeksi HPV secara alami dan tidak menimbulkan gejala, HPV dapat menyebabkan penyakit serius; termasuk hampir semua kanker serviks, kanker area genital, dan 60% kanker mulut dan tenggorokan.</w:t>
      </w:r>
    </w:p>
    <w:p w14:paraId="2C53EFC0" w14:textId="77777777" w:rsidR="00FB2966" w:rsidRPr="005604DB" w:rsidRDefault="0016422C" w:rsidP="00BE68F1">
      <w:pPr>
        <w:pStyle w:val="Heading3"/>
        <w:rPr>
          <w:color w:val="C63663"/>
          <w:lang w:val="id-ID"/>
        </w:rPr>
      </w:pPr>
      <w:r w:rsidRPr="005604DB">
        <w:rPr>
          <w:color w:val="C63663"/>
          <w:lang w:val="id-ID"/>
        </w:rPr>
        <w:t>Apa manfaat menerima vaksin HPV?</w:t>
      </w:r>
    </w:p>
    <w:p w14:paraId="2B216EFE" w14:textId="77777777" w:rsidR="00047547" w:rsidRPr="005604DB" w:rsidRDefault="0016422C" w:rsidP="00091DD9">
      <w:pPr>
        <w:pStyle w:val="Body"/>
        <w:rPr>
          <w:lang w:val="id-ID"/>
        </w:rPr>
      </w:pPr>
      <w:r w:rsidRPr="005604DB">
        <w:rPr>
          <w:lang w:val="id-ID"/>
        </w:rPr>
        <w:t>Vaksin HPV GARDASIL®9 melindungi terhadap sembilan tipe HPV risiko tinggi yang dapat menyebabkan kelainan sel dan kanker-kanker tertentu. Vaksin HPV paling manjur bila diberikan sebelum terpapar virus. Jika orang yang telah divaksinasi terpapar infeksi ini, sistem kekebalan tubuh mereka akan mampu merespons dengan lebih efektif, sehingga mencegah perkembangan penyakit atau mengurangi tingkat keparahannya. Inilah sebabnya mengapa kami memberikan vaksin ini kepada anak muda di awal masa sekolah menengah pertama, sebelum mereka aktif secara seksual.</w:t>
      </w:r>
    </w:p>
    <w:p w14:paraId="3CABE2BC" w14:textId="77777777" w:rsidR="00FB2966" w:rsidRPr="005604DB" w:rsidRDefault="0016422C" w:rsidP="00BE68F1">
      <w:pPr>
        <w:pStyle w:val="Heading3"/>
        <w:rPr>
          <w:color w:val="C63663"/>
          <w:lang w:val="id-ID"/>
        </w:rPr>
      </w:pPr>
      <w:r w:rsidRPr="005604DB">
        <w:rPr>
          <w:color w:val="C63663"/>
          <w:lang w:val="id-ID"/>
        </w:rPr>
        <w:t>Bagaimana vaksin ini diberikan?</w:t>
      </w:r>
    </w:p>
    <w:p w14:paraId="292625AF" w14:textId="77777777" w:rsidR="00087613" w:rsidRPr="005604DB" w:rsidRDefault="0016422C" w:rsidP="00091DD9">
      <w:pPr>
        <w:pStyle w:val="Body"/>
        <w:rPr>
          <w:lang w:val="id-ID" w:eastAsia="en-AU"/>
        </w:rPr>
      </w:pPr>
      <w:r w:rsidRPr="005604DB">
        <w:rPr>
          <w:lang w:val="id-ID" w:eastAsia="en-AU"/>
        </w:rPr>
        <w:t>Vaksin HPV Gardasil®9 diberikan sebagai suntikan tunggal pada lengan atas bagi kebanyakan orang.</w:t>
      </w:r>
    </w:p>
    <w:p w14:paraId="378066D1" w14:textId="77777777" w:rsidR="00087613" w:rsidRPr="005604DB" w:rsidRDefault="0016422C" w:rsidP="00091DD9">
      <w:pPr>
        <w:pStyle w:val="Body"/>
        <w:rPr>
          <w:lang w:val="id-ID" w:eastAsia="en-AU"/>
        </w:rPr>
      </w:pPr>
      <w:r w:rsidRPr="005604DB">
        <w:rPr>
          <w:lang w:val="id-ID" w:eastAsia="en-AU"/>
        </w:rPr>
        <w:t>Beberapa remaja mungkin memerlukan tiga dosis vaksin Gardasil®9. Tiga dosis vaksin Gardasil®9 disarankan untuk:</w:t>
      </w:r>
    </w:p>
    <w:p w14:paraId="53F53B43" w14:textId="29AEAF66" w:rsidR="00087613" w:rsidRPr="005604DB" w:rsidRDefault="0016422C" w:rsidP="0073598A">
      <w:pPr>
        <w:pStyle w:val="Bullet1"/>
        <w:rPr>
          <w:lang w:val="id-ID" w:eastAsia="en-AU"/>
        </w:rPr>
      </w:pPr>
      <w:r w:rsidRPr="005604DB">
        <w:rPr>
          <w:lang w:val="id-ID" w:eastAsia="en-AU"/>
        </w:rPr>
        <w:t>seseorang yang mengidap suatu penyakit atau sedang menjalani pengobatan yang menyebabkan kekebalan tubuhnya rendah (misalnya HIV/AIDS</w:t>
      </w:r>
      <w:r w:rsidRPr="005604DB">
        <w:rPr>
          <w:color w:val="004C97"/>
          <w:lang w:val="id-ID" w:eastAsia="en-AU"/>
        </w:rPr>
        <w:t>,</w:t>
      </w:r>
      <w:r w:rsidRPr="005604DB">
        <w:rPr>
          <w:lang w:val="id-ID" w:eastAsia="en-AU"/>
        </w:rPr>
        <w:t xml:space="preserve"> </w:t>
      </w:r>
      <w:r w:rsidR="005604DB" w:rsidRPr="005604DB">
        <w:rPr>
          <w:lang w:val="id-ID" w:eastAsia="en-AU"/>
        </w:rPr>
        <w:t>artristis</w:t>
      </w:r>
      <w:r w:rsidRPr="005604DB">
        <w:rPr>
          <w:lang w:val="id-ID" w:eastAsia="en-AU"/>
        </w:rPr>
        <w:t xml:space="preserve"> </w:t>
      </w:r>
      <w:r w:rsidR="005604DB" w:rsidRPr="005604DB">
        <w:rPr>
          <w:lang w:val="id-ID" w:eastAsia="en-AU"/>
        </w:rPr>
        <w:t>rematoid</w:t>
      </w:r>
      <w:r w:rsidRPr="005604DB">
        <w:rPr>
          <w:lang w:val="id-ID" w:eastAsia="en-AU"/>
        </w:rPr>
        <w:t xml:space="preserve">, kanker, </w:t>
      </w:r>
      <w:r w:rsidR="005604DB" w:rsidRPr="005604DB">
        <w:rPr>
          <w:lang w:val="id-ID" w:eastAsia="en-AU"/>
        </w:rPr>
        <w:t>radioterapi</w:t>
      </w:r>
      <w:r w:rsidR="005604DB" w:rsidRPr="005604DB">
        <w:rPr>
          <w:color w:val="004C97"/>
          <w:lang w:val="id-ID" w:eastAsia="en-AU"/>
        </w:rPr>
        <w:t>,</w:t>
      </w:r>
      <w:r w:rsidR="005604DB" w:rsidRPr="005604DB">
        <w:rPr>
          <w:lang w:val="id-ID" w:eastAsia="en-AU"/>
        </w:rPr>
        <w:t xml:space="preserve"> kemoterapi</w:t>
      </w:r>
      <w:r w:rsidRPr="005604DB">
        <w:rPr>
          <w:lang w:val="id-ID" w:eastAsia="en-AU"/>
        </w:rPr>
        <w:t>, atau pengobatan penekan imun yang signifikan).</w:t>
      </w:r>
    </w:p>
    <w:p w14:paraId="01EF634B" w14:textId="2E6A44C1" w:rsidR="00087613" w:rsidRPr="005604DB" w:rsidRDefault="0016422C" w:rsidP="00091DD9">
      <w:pPr>
        <w:pStyle w:val="Body"/>
        <w:rPr>
          <w:rFonts w:cs="Arial"/>
          <w:color w:val="222222"/>
          <w:szCs w:val="21"/>
          <w:lang w:val="id-ID" w:eastAsia="en-AU"/>
        </w:rPr>
      </w:pPr>
      <w:r w:rsidRPr="005604DB">
        <w:rPr>
          <w:rFonts w:cs="Arial"/>
          <w:color w:val="222222"/>
          <w:szCs w:val="21"/>
          <w:lang w:val="id-ID" w:eastAsia="en-AU"/>
        </w:rPr>
        <w:t>Jika diperlukan tiga dosis, Anda disarankan untuk berbicara dengan</w:t>
      </w:r>
      <w:r w:rsidR="005604DB">
        <w:rPr>
          <w:rFonts w:cs="Arial"/>
          <w:color w:val="222222"/>
          <w:szCs w:val="21"/>
          <w:lang w:val="id-ID" w:eastAsia="en-AU"/>
        </w:rPr>
        <w:t xml:space="preserve"> </w:t>
      </w:r>
      <w:hyperlink r:id="rId16" w:history="1">
        <w:r w:rsidRPr="005604DB">
          <w:rPr>
            <w:rFonts w:cs="Arial"/>
            <w:color w:val="222222"/>
            <w:szCs w:val="21"/>
            <w:lang w:val="id-ID" w:eastAsia="en-AU"/>
          </w:rPr>
          <w:t>dokter umum</w:t>
        </w:r>
      </w:hyperlink>
      <w:r w:rsidRPr="005604DB">
        <w:rPr>
          <w:rFonts w:cs="Arial"/>
          <w:color w:val="222222"/>
          <w:szCs w:val="21"/>
          <w:lang w:val="id-ID" w:eastAsia="en-AU"/>
        </w:rPr>
        <w:t xml:space="preserve"> Anda, Layanan Kesehatan Aborigin, apoteker komunitas, atau layanan imunisasi dewan setempat.</w:t>
      </w:r>
    </w:p>
    <w:p w14:paraId="57C0E194" w14:textId="77777777" w:rsidR="00FB2966" w:rsidRPr="005604DB" w:rsidRDefault="0016422C" w:rsidP="00BE68F1">
      <w:pPr>
        <w:pStyle w:val="Heading3"/>
        <w:rPr>
          <w:lang w:val="id-ID"/>
        </w:rPr>
      </w:pPr>
      <w:r w:rsidRPr="005604DB">
        <w:rPr>
          <w:color w:val="C63663"/>
          <w:lang w:val="id-ID"/>
        </w:rPr>
        <w:t>Seberapa amankah vaksin HPV?</w:t>
      </w:r>
    </w:p>
    <w:p w14:paraId="1D9AC07D" w14:textId="77777777" w:rsidR="00F533E0" w:rsidRPr="005604DB" w:rsidRDefault="0016422C" w:rsidP="00B13EB5">
      <w:pPr>
        <w:pStyle w:val="Body"/>
        <w:rPr>
          <w:lang w:val="id-ID"/>
        </w:rPr>
      </w:pPr>
      <w:r w:rsidRPr="005604DB">
        <w:rPr>
          <w:lang w:val="id-ID" w:eastAsia="en-AU"/>
        </w:rPr>
        <w:t>Vaksin HPV Gardasil®9 aman dan dapat ditoleransi dengan baik. Vaksin-vaksin yang digunakan di Australia aman dan harus lulus pengujian keamanan yang ketat untuk disetujui oleh TGA. Selain itu, TGA memantau keamanan vaksin setelah digunakan. Efek samping setelah menerima vaksin HPV biasanya hanya bersifat sangat ringan.</w:t>
      </w:r>
    </w:p>
    <w:p w14:paraId="54D73E18" w14:textId="77777777" w:rsidR="00FB2966" w:rsidRPr="005604DB" w:rsidRDefault="0016422C" w:rsidP="00BE68F1">
      <w:pPr>
        <w:pStyle w:val="Heading3"/>
        <w:rPr>
          <w:lang w:val="id-ID"/>
        </w:rPr>
      </w:pPr>
      <w:r w:rsidRPr="005604DB">
        <w:rPr>
          <w:color w:val="C63663"/>
          <w:lang w:val="id-ID"/>
        </w:rPr>
        <w:t xml:space="preserve">Apakah tes skrining serviks akan diperlukan di kemudian hari? </w:t>
      </w:r>
    </w:p>
    <w:p w14:paraId="607611E2" w14:textId="77777777" w:rsidR="00D315B8" w:rsidRPr="005604DB" w:rsidRDefault="0016422C" w:rsidP="00B13EB5">
      <w:pPr>
        <w:pStyle w:val="Body"/>
        <w:rPr>
          <w:lang w:val="id-ID"/>
        </w:rPr>
      </w:pPr>
      <w:r w:rsidRPr="005604DB">
        <w:rPr>
          <w:lang w:val="id-ID"/>
        </w:rPr>
        <w:t>Skrining serviks secara teratur (sebelumnya disebut Pap smear) tetap penting bagi wanita yang divaksinasi dan orang yang memiliki serviks, karena vaksin HPV tidak melindungi dari semua jenis HPV yang dapat menyebabkan kanker serviks.</w:t>
      </w:r>
    </w:p>
    <w:p w14:paraId="2C98EBE9" w14:textId="77777777" w:rsidR="00FB2966" w:rsidRPr="005604DB" w:rsidRDefault="0016422C" w:rsidP="00BE68F1">
      <w:pPr>
        <w:pStyle w:val="Heading3"/>
        <w:rPr>
          <w:lang w:val="id-ID"/>
        </w:rPr>
      </w:pPr>
      <w:r w:rsidRPr="005604DB">
        <w:rPr>
          <w:color w:val="C63663"/>
          <w:lang w:val="id-ID"/>
        </w:rPr>
        <w:lastRenderedPageBreak/>
        <w:t>Apa saja efek samping yang mungkin terjadi?</w:t>
      </w:r>
    </w:p>
    <w:p w14:paraId="019F1733" w14:textId="77777777" w:rsidR="00753AA2" w:rsidRPr="005604DB" w:rsidRDefault="0016422C" w:rsidP="0073598A">
      <w:pPr>
        <w:pStyle w:val="Body"/>
        <w:rPr>
          <w:lang w:val="id-ID"/>
        </w:rPr>
      </w:pPr>
      <w:r w:rsidRPr="005604DB">
        <w:rPr>
          <w:lang w:val="id-ID"/>
        </w:rPr>
        <w:t xml:space="preserve">Ada kemungkinan reaksi ringan yang terjadi setelah imunisasi dan risiko yang sangat kecil berupa reaksi alergi serius terhadap vaksin apa pun. </w:t>
      </w:r>
    </w:p>
    <w:p w14:paraId="4F49B2ED" w14:textId="77777777" w:rsidR="00753AA2" w:rsidRPr="005604DB" w:rsidRDefault="0016422C" w:rsidP="00BE68F1">
      <w:pPr>
        <w:pStyle w:val="Heading4"/>
        <w:rPr>
          <w:lang w:val="id-ID"/>
        </w:rPr>
      </w:pPr>
      <w:r w:rsidRPr="005604DB">
        <w:rPr>
          <w:lang w:val="id-ID"/>
        </w:rPr>
        <w:t>Efek samping ringan yang umum</w:t>
      </w:r>
    </w:p>
    <w:p w14:paraId="59621F2A" w14:textId="77777777" w:rsidR="00753AA2" w:rsidRPr="005604DB" w:rsidRDefault="0016422C" w:rsidP="002C0D31">
      <w:pPr>
        <w:pStyle w:val="Bullet1"/>
        <w:rPr>
          <w:lang w:val="id-ID"/>
        </w:rPr>
      </w:pPr>
      <w:r w:rsidRPr="005604DB">
        <w:rPr>
          <w:lang w:val="id-ID"/>
        </w:rPr>
        <w:t>Nyeri, kemerahan dan bengkak di tempat penyuntikan</w:t>
      </w:r>
    </w:p>
    <w:p w14:paraId="2452773C" w14:textId="77777777" w:rsidR="00753AA2" w:rsidRPr="005604DB" w:rsidRDefault="0016422C" w:rsidP="002C0D31">
      <w:pPr>
        <w:pStyle w:val="Bullet1"/>
        <w:rPr>
          <w:lang w:val="id-ID"/>
        </w:rPr>
      </w:pPr>
      <w:r w:rsidRPr="005604DB">
        <w:rPr>
          <w:lang w:val="id-ID"/>
        </w:rPr>
        <w:t>Benjolan kecil sementara di tempat penyuntikan</w:t>
      </w:r>
    </w:p>
    <w:p w14:paraId="0AB4FEA2" w14:textId="77777777" w:rsidR="00753AA2" w:rsidRPr="005604DB" w:rsidRDefault="0016422C" w:rsidP="002C0D31">
      <w:pPr>
        <w:pStyle w:val="Bullet1"/>
        <w:rPr>
          <w:lang w:val="id-ID"/>
        </w:rPr>
      </w:pPr>
      <w:r w:rsidRPr="005604DB">
        <w:rPr>
          <w:lang w:val="id-ID"/>
        </w:rPr>
        <w:t>Demam ringan</w:t>
      </w:r>
    </w:p>
    <w:p w14:paraId="5C994B6A" w14:textId="77777777" w:rsidR="00753AA2" w:rsidRPr="005604DB" w:rsidRDefault="0016422C" w:rsidP="002C0D31">
      <w:pPr>
        <w:pStyle w:val="Bullet1"/>
        <w:rPr>
          <w:lang w:val="id-ID"/>
        </w:rPr>
      </w:pPr>
      <w:r w:rsidRPr="005604DB">
        <w:rPr>
          <w:lang w:val="id-ID"/>
        </w:rPr>
        <w:t>Merasa tidak enak badan</w:t>
      </w:r>
    </w:p>
    <w:p w14:paraId="7FEF150B" w14:textId="77777777" w:rsidR="00753AA2" w:rsidRPr="005604DB" w:rsidRDefault="0016422C" w:rsidP="002C0D31">
      <w:pPr>
        <w:pStyle w:val="Bullet1"/>
        <w:rPr>
          <w:lang w:val="id-ID"/>
        </w:rPr>
      </w:pPr>
      <w:r w:rsidRPr="005604DB">
        <w:rPr>
          <w:lang w:val="id-ID"/>
        </w:rPr>
        <w:t>Sakit kepala</w:t>
      </w:r>
    </w:p>
    <w:p w14:paraId="12074AA6" w14:textId="77777777" w:rsidR="00753AA2" w:rsidRPr="005604DB" w:rsidRDefault="0016422C" w:rsidP="00C56BE1">
      <w:pPr>
        <w:pStyle w:val="Body"/>
        <w:spacing w:before="120" w:line="240" w:lineRule="auto"/>
        <w:rPr>
          <w:lang w:val="id-ID"/>
        </w:rPr>
      </w:pPr>
      <w:r w:rsidRPr="005604DB">
        <w:rPr>
          <w:lang w:val="id-ID"/>
        </w:rPr>
        <w:t>Jika terjadi reaksi ringan, efek sampingnya dapat dikurangi dengan:</w:t>
      </w:r>
    </w:p>
    <w:p w14:paraId="3CC77B53" w14:textId="77777777" w:rsidR="00753AA2" w:rsidRPr="005604DB" w:rsidRDefault="0016422C" w:rsidP="002C0D31">
      <w:pPr>
        <w:pStyle w:val="Bullet1"/>
        <w:rPr>
          <w:lang w:val="id-ID"/>
        </w:rPr>
      </w:pPr>
      <w:r w:rsidRPr="005604DB">
        <w:rPr>
          <w:lang w:val="id-ID"/>
        </w:rPr>
        <w:t>minum lebih banyak cairan dan tidak berpakaian terlalu tebal jika orang tersebut mengalami demam</w:t>
      </w:r>
    </w:p>
    <w:p w14:paraId="4BD301C2" w14:textId="77777777" w:rsidR="00753AA2" w:rsidRPr="005604DB" w:rsidRDefault="0016422C" w:rsidP="002C0D31">
      <w:pPr>
        <w:pStyle w:val="Bullet1"/>
        <w:rPr>
          <w:lang w:val="id-ID"/>
        </w:rPr>
      </w:pPr>
      <w:r w:rsidRPr="005604DB">
        <w:rPr>
          <w:lang w:val="id-ID"/>
        </w:rPr>
        <w:t>minum parasetamol</w:t>
      </w:r>
    </w:p>
    <w:p w14:paraId="78F74AD0" w14:textId="77777777" w:rsidR="00753AA2" w:rsidRPr="005604DB" w:rsidRDefault="0016422C" w:rsidP="002C0D31">
      <w:pPr>
        <w:pStyle w:val="Bullet1"/>
        <w:rPr>
          <w:lang w:val="id-ID"/>
        </w:rPr>
      </w:pPr>
      <w:r w:rsidRPr="005604DB">
        <w:rPr>
          <w:lang w:val="id-ID"/>
        </w:rPr>
        <w:t>meletakkan kain basah yang dingin di tempat suntikan yang nyeri.</w:t>
      </w:r>
    </w:p>
    <w:p w14:paraId="41FDF783" w14:textId="77777777" w:rsidR="00753AA2" w:rsidRPr="005604DB" w:rsidRDefault="0016422C" w:rsidP="00BE68F1">
      <w:pPr>
        <w:pStyle w:val="Heading4"/>
        <w:rPr>
          <w:lang w:val="id-ID"/>
        </w:rPr>
      </w:pPr>
      <w:r w:rsidRPr="005604DB">
        <w:rPr>
          <w:lang w:val="id-ID"/>
        </w:rPr>
        <w:t>Efek samping ringan yang jarang terjadi</w:t>
      </w:r>
    </w:p>
    <w:p w14:paraId="470D306F" w14:textId="77777777" w:rsidR="00753AA2" w:rsidRPr="005604DB" w:rsidRDefault="0016422C" w:rsidP="002C0D31">
      <w:pPr>
        <w:pStyle w:val="Bullet1"/>
        <w:rPr>
          <w:lang w:val="id-ID"/>
        </w:rPr>
      </w:pPr>
      <w:r w:rsidRPr="005604DB">
        <w:rPr>
          <w:lang w:val="id-ID"/>
        </w:rPr>
        <w:t>Ruam atau gatal-gatal</w:t>
      </w:r>
    </w:p>
    <w:p w14:paraId="6007F5FA" w14:textId="77777777" w:rsidR="00753AA2" w:rsidRPr="005604DB" w:rsidRDefault="0016422C" w:rsidP="00BE68F1">
      <w:pPr>
        <w:pStyle w:val="Heading4"/>
        <w:rPr>
          <w:lang w:val="id-ID"/>
        </w:rPr>
      </w:pPr>
      <w:r w:rsidRPr="005604DB">
        <w:rPr>
          <w:lang w:val="id-ID"/>
        </w:rPr>
        <w:t>Efek samping yang jarang terjadi</w:t>
      </w:r>
    </w:p>
    <w:p w14:paraId="2C7467FD" w14:textId="77777777" w:rsidR="00753AA2" w:rsidRPr="005604DB" w:rsidRDefault="0016422C" w:rsidP="002C0D31">
      <w:pPr>
        <w:pStyle w:val="Bullet1"/>
        <w:rPr>
          <w:lang w:val="id-ID" w:eastAsia="en-AU"/>
        </w:rPr>
      </w:pPr>
      <w:r w:rsidRPr="005604DB">
        <w:rPr>
          <w:lang w:val="id-ID" w:eastAsia="en-AU"/>
        </w:rPr>
        <w:t>Reaksi alergi yang parah, misalnya wajah bengkak, kesulitan bernapas.</w:t>
      </w:r>
    </w:p>
    <w:p w14:paraId="08C62B88" w14:textId="77777777" w:rsidR="00753AA2" w:rsidRPr="005604DB" w:rsidRDefault="0016422C" w:rsidP="00846C9B">
      <w:pPr>
        <w:pStyle w:val="Bullet1"/>
        <w:numPr>
          <w:ilvl w:val="0"/>
          <w:numId w:val="0"/>
        </w:numPr>
        <w:spacing w:after="120"/>
        <w:rPr>
          <w:lang w:val="id-ID"/>
        </w:rPr>
      </w:pPr>
      <w:r w:rsidRPr="005604DB">
        <w:rPr>
          <w:lang w:val="id-ID"/>
        </w:rPr>
        <w:t xml:space="preserve">Jika terjadi reaksi alergi yang parah, perhatian medis segera akan diberikan. </w:t>
      </w:r>
    </w:p>
    <w:p w14:paraId="3580B2FC" w14:textId="77777777" w:rsidR="00FB2966" w:rsidRPr="005604DB" w:rsidRDefault="0016422C" w:rsidP="00BE68F1">
      <w:pPr>
        <w:pStyle w:val="Heading1"/>
        <w:rPr>
          <w:color w:val="C63663"/>
          <w:lang w:val="id-ID"/>
        </w:rPr>
      </w:pPr>
      <w:r w:rsidRPr="005604DB">
        <w:rPr>
          <w:color w:val="C63663"/>
          <w:lang w:val="id-ID"/>
        </w:rPr>
        <w:t>Informasi mengenai difteri, tetanus, dan pertusis (batuk rejan)</w:t>
      </w:r>
    </w:p>
    <w:p w14:paraId="255F3854" w14:textId="77777777" w:rsidR="00FB2966" w:rsidRPr="005604DB" w:rsidRDefault="0016422C" w:rsidP="00BE68F1">
      <w:pPr>
        <w:pStyle w:val="Heading3"/>
        <w:rPr>
          <w:color w:val="C63663"/>
          <w:lang w:val="id-ID"/>
        </w:rPr>
      </w:pPr>
      <w:r w:rsidRPr="005604DB">
        <w:rPr>
          <w:color w:val="C63663"/>
          <w:lang w:val="id-ID"/>
        </w:rPr>
        <w:t>Apa itu difteri?</w:t>
      </w:r>
    </w:p>
    <w:p w14:paraId="5100ACA1" w14:textId="77777777" w:rsidR="004A3057" w:rsidRPr="005604DB" w:rsidRDefault="0016422C" w:rsidP="00846C9B">
      <w:pPr>
        <w:pStyle w:val="Body"/>
        <w:rPr>
          <w:lang w:val="id-ID"/>
        </w:rPr>
      </w:pPr>
      <w:r w:rsidRPr="005604DB">
        <w:rPr>
          <w:lang w:val="id-ID"/>
        </w:rPr>
        <w:t>Difteri merupakan penyakit bakteri serius yang menyebabkan radang pada hidung, tenggorokan dan trakea (batang tenggorokan). Bakteri difteri menghasilkan racun yang menyebabkan tumbuhnya selaput abnormal di tenggorokan, sehingga sulit untuk menelan, bernapas, dan bahkan dapat menyebabkan mati lemas.</w:t>
      </w:r>
    </w:p>
    <w:p w14:paraId="21EB8C95" w14:textId="77777777" w:rsidR="004A3057" w:rsidRPr="005604DB" w:rsidRDefault="0016422C" w:rsidP="00846C9B">
      <w:pPr>
        <w:pStyle w:val="Body"/>
        <w:rPr>
          <w:lang w:val="id-ID"/>
        </w:rPr>
      </w:pPr>
      <w:r w:rsidRPr="005604DB">
        <w:rPr>
          <w:lang w:val="id-ID"/>
        </w:rPr>
        <w:t>Bakteri ini menghasilkan racun yang dapat menyebar ke seluruh tubuh dan menyebabkan komplikasi serius seperti kelumpuhan dan gagal jantung. Sekitar 10 persen orang yang tertular difteri meninggal karenanya.</w:t>
      </w:r>
    </w:p>
    <w:p w14:paraId="647CFFC7" w14:textId="77777777" w:rsidR="004A3057" w:rsidRPr="005604DB" w:rsidRDefault="0016422C" w:rsidP="00846C9B">
      <w:pPr>
        <w:pStyle w:val="Body"/>
        <w:rPr>
          <w:lang w:val="id-ID"/>
        </w:rPr>
      </w:pPr>
      <w:r w:rsidRPr="005604DB">
        <w:rPr>
          <w:lang w:val="id-ID"/>
        </w:rPr>
        <w:t>Anda dapat tertular difteri kalau Anda menghirup percikan batuk atau bersin dari orang yang terinfeksi.</w:t>
      </w:r>
    </w:p>
    <w:p w14:paraId="2A6D525B" w14:textId="77777777" w:rsidR="00FB2966" w:rsidRPr="005604DB" w:rsidRDefault="0016422C" w:rsidP="00BE68F1">
      <w:pPr>
        <w:pStyle w:val="Heading3"/>
        <w:rPr>
          <w:color w:val="C63663"/>
          <w:lang w:val="id-ID"/>
        </w:rPr>
      </w:pPr>
      <w:r w:rsidRPr="005604DB">
        <w:rPr>
          <w:color w:val="C63663"/>
          <w:lang w:val="id-ID"/>
        </w:rPr>
        <w:t>Apa itu tetanus?</w:t>
      </w:r>
    </w:p>
    <w:p w14:paraId="3EFD3776" w14:textId="77777777" w:rsidR="007005FA" w:rsidRPr="005604DB" w:rsidRDefault="0016422C" w:rsidP="00846C9B">
      <w:pPr>
        <w:pStyle w:val="Body"/>
        <w:rPr>
          <w:rFonts w:cs="Arial"/>
          <w:color w:val="222222"/>
          <w:szCs w:val="21"/>
          <w:lang w:val="id-ID"/>
        </w:rPr>
      </w:pPr>
      <w:r w:rsidRPr="005604DB">
        <w:rPr>
          <w:color w:val="222222"/>
          <w:lang w:val="id-ID"/>
        </w:rPr>
        <w:t>Tetanus disebabkan oleh bakteri yang hidup di tanah, debu, dan tinja. Bakteri ini dapat masuk ke dalam tubuh melalui luka yang mungkin sekecil tusukan jarum. Tetanus tidak dapat menular dari satu orang ke orang lain.</w:t>
      </w:r>
    </w:p>
    <w:p w14:paraId="134591DF" w14:textId="77777777" w:rsidR="007005FA" w:rsidRPr="005604DB" w:rsidRDefault="0016422C" w:rsidP="00846C9B">
      <w:pPr>
        <w:pStyle w:val="Body"/>
        <w:rPr>
          <w:rFonts w:cs="Arial"/>
          <w:color w:val="222222"/>
          <w:szCs w:val="21"/>
          <w:lang w:val="id-ID"/>
        </w:rPr>
      </w:pPr>
      <w:r w:rsidRPr="005604DB">
        <w:rPr>
          <w:rFonts w:cs="Arial"/>
          <w:color w:val="222222"/>
          <w:szCs w:val="21"/>
          <w:lang w:val="id-ID"/>
        </w:rPr>
        <w:t>Tetanus merupakan penyakit serius yang menyebabkan kejang otot dan masalah pernapasan. Bakteri ini menghasilkan racun yang menyerang sistem saraf. Bakteri ini menyebabkan kejang otot yang pertama kali dirasakan pada otot leher dan rahang. Tetanus dapat menyebabkan kesulitan bernapas, kejang-kejang yang menyakitkan, dan irama jantung yang tidak normal. Sekitar satu dari 10 orang yang terinfeksi bakteri penyebab tetanus akan meninggal.</w:t>
      </w:r>
    </w:p>
    <w:p w14:paraId="6EF9CFFB" w14:textId="77777777" w:rsidR="007005FA" w:rsidRPr="005604DB" w:rsidRDefault="0016422C" w:rsidP="00846C9B">
      <w:pPr>
        <w:pStyle w:val="Body"/>
        <w:rPr>
          <w:rFonts w:cs="Arial"/>
          <w:color w:val="222222"/>
          <w:szCs w:val="21"/>
          <w:lang w:val="id-ID"/>
        </w:rPr>
      </w:pPr>
      <w:r w:rsidRPr="005604DB">
        <w:rPr>
          <w:rFonts w:cs="Arial"/>
          <w:color w:val="222222"/>
          <w:szCs w:val="21"/>
          <w:lang w:val="id-ID"/>
        </w:rPr>
        <w:lastRenderedPageBreak/>
        <w:t>Tetanus jarang terjadi di Australia karena penggunaan vaksin tetanus yang meluas. Remaja yang belum diimunisasi tetanus atau yang belum mendapatkan imunisasi ulang berisiko terkena penyakit ini.</w:t>
      </w:r>
    </w:p>
    <w:p w14:paraId="00ACC454" w14:textId="77777777" w:rsidR="00FB2966" w:rsidRPr="005604DB" w:rsidRDefault="0016422C" w:rsidP="00BE68F1">
      <w:pPr>
        <w:pStyle w:val="Heading3"/>
        <w:rPr>
          <w:color w:val="C63663"/>
          <w:lang w:val="id-ID"/>
        </w:rPr>
      </w:pPr>
      <w:r w:rsidRPr="005604DB">
        <w:rPr>
          <w:color w:val="C63663"/>
          <w:lang w:val="id-ID"/>
        </w:rPr>
        <w:t>Apa itu pertusis (batuk rejan)?</w:t>
      </w:r>
    </w:p>
    <w:p w14:paraId="7EF46C9B" w14:textId="77777777" w:rsidR="008D7264" w:rsidRPr="005604DB" w:rsidRDefault="0016422C" w:rsidP="00846C9B">
      <w:pPr>
        <w:pStyle w:val="Body"/>
        <w:rPr>
          <w:lang w:val="id-ID"/>
        </w:rPr>
      </w:pPr>
      <w:r w:rsidRPr="005604DB">
        <w:rPr>
          <w:lang w:val="id-ID"/>
        </w:rPr>
        <w:t>Pertusis (umumnya dikenal sebagai batuk rejan) merupakan penyakit yang sangat menular yang menyerang saluran udara dan pernapasan. Penyakit ini menyebabkan kejang batuk yang parah. Kejang batuk sering kali diikuti oleh muntah, dan batuk dapat berlangsung selama berbulan-bulan.</w:t>
      </w:r>
    </w:p>
    <w:p w14:paraId="01F768F4" w14:textId="77777777" w:rsidR="008D7264" w:rsidRPr="005604DB" w:rsidRDefault="0016422C" w:rsidP="00846C9B">
      <w:pPr>
        <w:pStyle w:val="Body"/>
        <w:rPr>
          <w:lang w:val="id-ID"/>
        </w:rPr>
      </w:pPr>
      <w:r w:rsidRPr="005604DB">
        <w:rPr>
          <w:lang w:val="id-ID"/>
        </w:rPr>
        <w:t>Anda dapat tertular pertusis kalau Anda menghirup percikan batuk atau bersin dari orang yang terinfeksi.</w:t>
      </w:r>
    </w:p>
    <w:p w14:paraId="0B821436" w14:textId="77777777" w:rsidR="008D7264" w:rsidRPr="005604DB" w:rsidRDefault="0016422C" w:rsidP="00846C9B">
      <w:pPr>
        <w:pStyle w:val="Body"/>
        <w:rPr>
          <w:lang w:val="id-ID"/>
        </w:rPr>
      </w:pPr>
      <w:r w:rsidRPr="005604DB">
        <w:rPr>
          <w:lang w:val="id-ID"/>
        </w:rPr>
        <w:t>Perlindungan terhadap pertusis, baik dari penyakit maupun vaksin, akan menurun seiring waktu. Oleh karena itu, dosis booster vaksin yang mengandung pertusis direkomendasikan untuk remaja berusia antara 12 dan 13 tahun untuk mempertahankan kekebalan hingga dewasa.</w:t>
      </w:r>
    </w:p>
    <w:p w14:paraId="184E1E9C" w14:textId="77777777" w:rsidR="00A1243C" w:rsidRPr="005604DB" w:rsidRDefault="0016422C" w:rsidP="00BE68F1">
      <w:pPr>
        <w:pStyle w:val="Heading3"/>
        <w:rPr>
          <w:color w:val="C63663"/>
          <w:lang w:val="id-ID"/>
        </w:rPr>
      </w:pPr>
      <w:r w:rsidRPr="005604DB">
        <w:rPr>
          <w:color w:val="C63663"/>
          <w:lang w:val="id-ID"/>
        </w:rPr>
        <w:t>Seberapa amankah vaksin ini?</w:t>
      </w:r>
    </w:p>
    <w:p w14:paraId="07F8F99E" w14:textId="77777777" w:rsidR="0054082E" w:rsidRPr="005604DB" w:rsidRDefault="0016422C" w:rsidP="00846C9B">
      <w:pPr>
        <w:pStyle w:val="Body"/>
        <w:rPr>
          <w:lang w:val="id-ID"/>
        </w:rPr>
      </w:pPr>
      <w:r w:rsidRPr="005604DB">
        <w:rPr>
          <w:lang w:val="id-ID"/>
        </w:rPr>
        <w:t>Vaksin difteri-tetanus-pertusis mengandung sejumlah kecil racun difteri dan tetanus yang dimodifikasi agar tidak berbahaya, sebagian kecil komponen batuk rejan yang telah dimurnikan, sedikit garam aluminium dan pengawet.</w:t>
      </w:r>
    </w:p>
    <w:p w14:paraId="758CDA68" w14:textId="77777777" w:rsidR="0054082E" w:rsidRPr="005604DB" w:rsidRDefault="0016422C" w:rsidP="00846C9B">
      <w:pPr>
        <w:pStyle w:val="Body"/>
        <w:rPr>
          <w:lang w:val="id-ID"/>
        </w:rPr>
      </w:pPr>
      <w:r w:rsidRPr="005604DB">
        <w:rPr>
          <w:lang w:val="id-ID"/>
        </w:rPr>
        <w:t>Vaksin booster ini memiliki konsentrasi yang lebih rendah, terutama komponen difteri dan batuk rejan, dibandingkan dengan vaksin anak-anak.</w:t>
      </w:r>
    </w:p>
    <w:p w14:paraId="37A3AC39" w14:textId="77777777" w:rsidR="0054082E" w:rsidRPr="005604DB" w:rsidRDefault="0016422C" w:rsidP="00846C9B">
      <w:pPr>
        <w:pStyle w:val="Body"/>
        <w:rPr>
          <w:lang w:val="id-ID"/>
        </w:rPr>
      </w:pPr>
      <w:r w:rsidRPr="005604DB">
        <w:rPr>
          <w:lang w:val="id-ID"/>
        </w:rPr>
        <w:t>Vaksin ini aman dan dapat ditoleransi dengan baik pada remaja. Vaksin kombinasi ini dapat diberikan setidaknya 4 minggu setelah vaksin tetanus yang terakhir diberikan.</w:t>
      </w:r>
    </w:p>
    <w:p w14:paraId="1D12E040" w14:textId="77777777" w:rsidR="00B44ED3" w:rsidRPr="005604DB" w:rsidRDefault="0016422C" w:rsidP="00BE68F1">
      <w:pPr>
        <w:pStyle w:val="Heading3"/>
        <w:rPr>
          <w:color w:val="C63663"/>
          <w:lang w:val="id-ID"/>
        </w:rPr>
      </w:pPr>
      <w:r w:rsidRPr="005604DB">
        <w:rPr>
          <w:color w:val="C63663"/>
          <w:lang w:val="id-ID"/>
        </w:rPr>
        <w:t>Mengapa anak saya membutuhkan dosis booster (penguat)?</w:t>
      </w:r>
    </w:p>
    <w:p w14:paraId="7831AD0C" w14:textId="77777777" w:rsidR="00D62205" w:rsidRPr="005604DB" w:rsidRDefault="0016422C" w:rsidP="008F3A2B">
      <w:pPr>
        <w:pStyle w:val="Body"/>
        <w:rPr>
          <w:lang w:val="id-ID"/>
        </w:rPr>
      </w:pPr>
      <w:r w:rsidRPr="005604DB">
        <w:rPr>
          <w:lang w:val="id-ID"/>
        </w:rPr>
        <w:t>Remaja dianjurkan untuk mendapatkan dosis booster vaksin difteri-tetanus-pertusis untuk memperpanjang tingkat perlindungan kekebalan difteri, tetanus, dan pertusis hingga awal usia dewasa.</w:t>
      </w:r>
    </w:p>
    <w:p w14:paraId="24C88F3C" w14:textId="77777777" w:rsidR="00A1243C" w:rsidRPr="005604DB" w:rsidRDefault="0016422C" w:rsidP="00BE68F1">
      <w:pPr>
        <w:pStyle w:val="Heading3"/>
        <w:rPr>
          <w:color w:val="C63663"/>
          <w:lang w:val="id-ID"/>
        </w:rPr>
      </w:pPr>
      <w:r w:rsidRPr="005604DB">
        <w:rPr>
          <w:color w:val="C63663"/>
          <w:lang w:val="id-ID"/>
        </w:rPr>
        <w:t>Bagaimana vaksin ini diberikan?</w:t>
      </w:r>
    </w:p>
    <w:p w14:paraId="3D2BBD99" w14:textId="77777777" w:rsidR="007C25D3" w:rsidRPr="005604DB" w:rsidRDefault="0016422C" w:rsidP="00846C9B">
      <w:pPr>
        <w:pStyle w:val="Body"/>
        <w:rPr>
          <w:lang w:val="id-ID"/>
        </w:rPr>
      </w:pPr>
      <w:r w:rsidRPr="005604DB">
        <w:rPr>
          <w:lang w:val="id-ID"/>
        </w:rPr>
        <w:t>Difteri, tetanus, dan pertusis hanya tersedia di Australia sebagai vaksin kombinasi.</w:t>
      </w:r>
    </w:p>
    <w:p w14:paraId="52157763" w14:textId="77777777" w:rsidR="007C25D3" w:rsidRPr="005604DB" w:rsidRDefault="0016422C" w:rsidP="00846C9B">
      <w:pPr>
        <w:pStyle w:val="Body"/>
        <w:rPr>
          <w:lang w:val="id-ID"/>
        </w:rPr>
      </w:pPr>
      <w:r w:rsidRPr="005604DB">
        <w:rPr>
          <w:lang w:val="id-ID"/>
        </w:rPr>
        <w:t>Vaksin difteri-tetanus-pertusis terdiri dari suntikan tunggal yang diberikan di lengan atas.</w:t>
      </w:r>
    </w:p>
    <w:p w14:paraId="1C9204E2" w14:textId="77777777" w:rsidR="00A1243C" w:rsidRPr="005604DB" w:rsidRDefault="0016422C" w:rsidP="00BE68F1">
      <w:pPr>
        <w:pStyle w:val="Heading3"/>
        <w:rPr>
          <w:lang w:val="id-ID"/>
        </w:rPr>
      </w:pPr>
      <w:r w:rsidRPr="005604DB">
        <w:rPr>
          <w:color w:val="C63663"/>
          <w:lang w:val="id-ID"/>
        </w:rPr>
        <w:t>Apa saja efek samping yang mungkin terjadi?</w:t>
      </w:r>
    </w:p>
    <w:p w14:paraId="28D20581" w14:textId="77777777" w:rsidR="005E06F1" w:rsidRPr="005604DB" w:rsidRDefault="0016422C" w:rsidP="00533489">
      <w:pPr>
        <w:pStyle w:val="Body"/>
        <w:rPr>
          <w:lang w:val="id-ID"/>
        </w:rPr>
      </w:pPr>
      <w:r w:rsidRPr="005604DB">
        <w:rPr>
          <w:lang w:val="id-ID"/>
        </w:rPr>
        <w:t xml:space="preserve">Ada kemungkinan reaksi ringan yang terjadi setelah imunisasi dan risiko yang sangat kecil berupa reaksi alergi serius terhadap vaksin apa pun. </w:t>
      </w:r>
    </w:p>
    <w:p w14:paraId="1C29F092" w14:textId="77777777" w:rsidR="005E06F1" w:rsidRPr="005604DB" w:rsidRDefault="0016422C" w:rsidP="00BE68F1">
      <w:pPr>
        <w:pStyle w:val="Heading4"/>
        <w:rPr>
          <w:lang w:val="id-ID"/>
        </w:rPr>
      </w:pPr>
      <w:r w:rsidRPr="005604DB">
        <w:rPr>
          <w:lang w:val="id-ID"/>
        </w:rPr>
        <w:t>Efek samping ringan yang umum</w:t>
      </w:r>
    </w:p>
    <w:p w14:paraId="0FFEC831" w14:textId="77777777" w:rsidR="005E06F1" w:rsidRPr="005604DB" w:rsidRDefault="0016422C" w:rsidP="005E06F1">
      <w:pPr>
        <w:pStyle w:val="Bullet1"/>
        <w:spacing w:line="360" w:lineRule="auto"/>
        <w:rPr>
          <w:lang w:val="id-ID"/>
        </w:rPr>
      </w:pPr>
      <w:r w:rsidRPr="005604DB">
        <w:rPr>
          <w:lang w:val="id-ID"/>
        </w:rPr>
        <w:t>Nyeri, kemerahan dan bengkak di tempat penyuntikan</w:t>
      </w:r>
    </w:p>
    <w:p w14:paraId="3C52A74A" w14:textId="77777777" w:rsidR="005E06F1" w:rsidRPr="005604DB" w:rsidRDefault="0016422C" w:rsidP="005E06F1">
      <w:pPr>
        <w:pStyle w:val="Bullet1"/>
        <w:spacing w:line="360" w:lineRule="auto"/>
        <w:rPr>
          <w:lang w:val="id-ID"/>
        </w:rPr>
      </w:pPr>
      <w:r w:rsidRPr="005604DB">
        <w:rPr>
          <w:lang w:val="id-ID"/>
        </w:rPr>
        <w:t>Benjolan kecil sementara di tempat penyuntikan</w:t>
      </w:r>
    </w:p>
    <w:p w14:paraId="49E89128" w14:textId="77777777" w:rsidR="005E06F1" w:rsidRPr="005604DB" w:rsidRDefault="0016422C" w:rsidP="005E06F1">
      <w:pPr>
        <w:pStyle w:val="Bullet1"/>
        <w:spacing w:line="360" w:lineRule="auto"/>
        <w:rPr>
          <w:lang w:val="id-ID"/>
        </w:rPr>
      </w:pPr>
      <w:r w:rsidRPr="005604DB">
        <w:rPr>
          <w:lang w:val="id-ID"/>
        </w:rPr>
        <w:t>Demam ringan</w:t>
      </w:r>
    </w:p>
    <w:p w14:paraId="7A158C1C" w14:textId="77777777" w:rsidR="005E06F1" w:rsidRPr="005604DB" w:rsidRDefault="0016422C" w:rsidP="005E06F1">
      <w:pPr>
        <w:pStyle w:val="Bullet1"/>
        <w:spacing w:line="360" w:lineRule="auto"/>
        <w:rPr>
          <w:lang w:val="id-ID"/>
        </w:rPr>
      </w:pPr>
      <w:r w:rsidRPr="005604DB">
        <w:rPr>
          <w:lang w:val="id-ID"/>
        </w:rPr>
        <w:t>Merasa tidak enak badan</w:t>
      </w:r>
    </w:p>
    <w:p w14:paraId="27AD138C" w14:textId="77777777" w:rsidR="005E06F1" w:rsidRPr="005604DB" w:rsidRDefault="0016422C" w:rsidP="001A250B">
      <w:pPr>
        <w:pStyle w:val="Bullet1"/>
        <w:spacing w:line="360" w:lineRule="auto"/>
        <w:rPr>
          <w:lang w:val="id-ID"/>
        </w:rPr>
      </w:pPr>
      <w:r w:rsidRPr="005604DB">
        <w:rPr>
          <w:lang w:val="id-ID"/>
        </w:rPr>
        <w:t>Sakit kepala</w:t>
      </w:r>
    </w:p>
    <w:p w14:paraId="35D3A1A0" w14:textId="77777777" w:rsidR="005E06F1" w:rsidRPr="005604DB" w:rsidRDefault="0016422C" w:rsidP="005E06F1">
      <w:pPr>
        <w:pStyle w:val="Body"/>
        <w:rPr>
          <w:lang w:val="id-ID"/>
        </w:rPr>
      </w:pPr>
      <w:r w:rsidRPr="005604DB">
        <w:rPr>
          <w:lang w:val="id-ID"/>
        </w:rPr>
        <w:t>Jika terjadi reaksi ringan, efek sampingnya dapat dikurangi dengan:</w:t>
      </w:r>
    </w:p>
    <w:p w14:paraId="12EC40B5" w14:textId="77777777" w:rsidR="005E06F1" w:rsidRPr="005604DB" w:rsidRDefault="0016422C" w:rsidP="005E06F1">
      <w:pPr>
        <w:pStyle w:val="Bullet1"/>
        <w:spacing w:line="360" w:lineRule="auto"/>
        <w:rPr>
          <w:lang w:val="id-ID"/>
        </w:rPr>
      </w:pPr>
      <w:r w:rsidRPr="005604DB">
        <w:rPr>
          <w:lang w:val="id-ID"/>
        </w:rPr>
        <w:t>minum lebih banyak cairan dan tidak berpakaian terlalu tebal jika orang tersebut mengalami demam</w:t>
      </w:r>
    </w:p>
    <w:p w14:paraId="0C7B2178" w14:textId="77777777" w:rsidR="005E06F1" w:rsidRPr="005604DB" w:rsidRDefault="0016422C" w:rsidP="005E06F1">
      <w:pPr>
        <w:pStyle w:val="Bullet1"/>
        <w:spacing w:line="360" w:lineRule="auto"/>
        <w:rPr>
          <w:lang w:val="id-ID"/>
        </w:rPr>
      </w:pPr>
      <w:r w:rsidRPr="005604DB">
        <w:rPr>
          <w:lang w:val="id-ID"/>
        </w:rPr>
        <w:lastRenderedPageBreak/>
        <w:t>minum parasetamol</w:t>
      </w:r>
    </w:p>
    <w:p w14:paraId="6ABFB788" w14:textId="77777777" w:rsidR="005E06F1" w:rsidRPr="005604DB" w:rsidRDefault="0016422C" w:rsidP="005E06F1">
      <w:pPr>
        <w:pStyle w:val="Bullet1"/>
        <w:spacing w:line="360" w:lineRule="auto"/>
        <w:rPr>
          <w:lang w:val="id-ID"/>
        </w:rPr>
      </w:pPr>
      <w:r w:rsidRPr="005604DB">
        <w:rPr>
          <w:lang w:val="id-ID"/>
        </w:rPr>
        <w:t>meletakkan kain basah yang dingin di tempat suntikan yang nyeri.</w:t>
      </w:r>
    </w:p>
    <w:p w14:paraId="57F0CC6C" w14:textId="77777777" w:rsidR="005E06F1" w:rsidRPr="005604DB" w:rsidRDefault="0016422C" w:rsidP="00BE68F1">
      <w:pPr>
        <w:pStyle w:val="Heading4"/>
        <w:rPr>
          <w:lang w:val="id-ID"/>
        </w:rPr>
      </w:pPr>
      <w:r w:rsidRPr="005604DB">
        <w:rPr>
          <w:lang w:val="id-ID"/>
        </w:rPr>
        <w:t>Efek samping ringan yang jarang terjadi</w:t>
      </w:r>
    </w:p>
    <w:p w14:paraId="4BDF3A47" w14:textId="77777777" w:rsidR="005E06F1" w:rsidRPr="005604DB" w:rsidRDefault="0016422C" w:rsidP="005E06F1">
      <w:pPr>
        <w:pStyle w:val="Bullet1"/>
        <w:numPr>
          <w:ilvl w:val="0"/>
          <w:numId w:val="12"/>
        </w:numPr>
        <w:spacing w:line="360" w:lineRule="auto"/>
        <w:rPr>
          <w:szCs w:val="21"/>
          <w:lang w:val="id-ID"/>
        </w:rPr>
      </w:pPr>
      <w:r w:rsidRPr="005604DB">
        <w:rPr>
          <w:szCs w:val="21"/>
          <w:lang w:val="id-ID"/>
        </w:rPr>
        <w:t>Ruam atau gatal-gatal</w:t>
      </w:r>
    </w:p>
    <w:p w14:paraId="4DCB96F9" w14:textId="77777777" w:rsidR="005E06F1" w:rsidRPr="005604DB" w:rsidRDefault="0016422C" w:rsidP="00BE68F1">
      <w:pPr>
        <w:pStyle w:val="Heading4"/>
        <w:rPr>
          <w:lang w:val="id-ID"/>
        </w:rPr>
      </w:pPr>
      <w:r w:rsidRPr="005604DB">
        <w:rPr>
          <w:lang w:val="id-ID"/>
        </w:rPr>
        <w:t>Efek samping yang jarang terjadi</w:t>
      </w:r>
    </w:p>
    <w:p w14:paraId="166BBEDA" w14:textId="77777777" w:rsidR="005E06F1" w:rsidRPr="005604DB" w:rsidRDefault="0016422C" w:rsidP="00846C9B">
      <w:pPr>
        <w:pStyle w:val="Bullet1"/>
        <w:rPr>
          <w:lang w:val="id-ID" w:eastAsia="en-AU"/>
        </w:rPr>
      </w:pPr>
      <w:r w:rsidRPr="005604DB">
        <w:rPr>
          <w:lang w:val="id-ID" w:eastAsia="en-AU"/>
        </w:rPr>
        <w:t>Reaksi alergi yang parah, misalnya wajah bengkak, kesulitan bernapas.</w:t>
      </w:r>
    </w:p>
    <w:p w14:paraId="3E85765B" w14:textId="77777777" w:rsidR="005E06F1" w:rsidRPr="005604DB" w:rsidRDefault="0016422C" w:rsidP="4AB18FF6">
      <w:pPr>
        <w:pStyle w:val="Body"/>
        <w:spacing w:before="240"/>
        <w:rPr>
          <w:lang w:val="id-ID"/>
        </w:rPr>
      </w:pPr>
      <w:r w:rsidRPr="005604DB">
        <w:rPr>
          <w:lang w:val="id-ID"/>
        </w:rPr>
        <w:t xml:space="preserve">Jika terjadi reaksi alergi yang parah, perhatian medis segera akan diberikan. </w:t>
      </w:r>
    </w:p>
    <w:p w14:paraId="211A4DA3" w14:textId="77777777" w:rsidR="005E06F1" w:rsidRPr="005604DB" w:rsidRDefault="0016422C" w:rsidP="00BE68F1">
      <w:pPr>
        <w:pStyle w:val="Heading1"/>
        <w:rPr>
          <w:color w:val="C63663"/>
          <w:szCs w:val="28"/>
          <w:lang w:val="id-ID"/>
        </w:rPr>
      </w:pPr>
      <w:r w:rsidRPr="005604DB">
        <w:rPr>
          <w:color w:val="C63663"/>
          <w:lang w:val="id-ID"/>
        </w:rPr>
        <w:t>Mempersiapkan remaja untuk menerima imunisasi di sekolah</w:t>
      </w:r>
    </w:p>
    <w:p w14:paraId="0921321F" w14:textId="77777777" w:rsidR="005E06F1" w:rsidRPr="005604DB" w:rsidRDefault="0016422C" w:rsidP="00846C9B">
      <w:pPr>
        <w:pStyle w:val="Body"/>
        <w:rPr>
          <w:lang w:val="id-ID" w:eastAsia="en-AU"/>
        </w:rPr>
      </w:pPr>
      <w:r w:rsidRPr="005604DB">
        <w:rPr>
          <w:lang w:val="id-ID" w:eastAsia="en-AU"/>
        </w:rPr>
        <w:t>Beberapa tips yang berguna untuk mempersiapkan remaja menerima imunisasi di sekolah meliputi:</w:t>
      </w:r>
    </w:p>
    <w:p w14:paraId="598C82D0" w14:textId="77777777" w:rsidR="005E06F1" w:rsidRPr="005604DB" w:rsidRDefault="0016422C" w:rsidP="00846C9B">
      <w:pPr>
        <w:pStyle w:val="Bullet1"/>
        <w:rPr>
          <w:lang w:val="id-ID" w:eastAsia="en-AU"/>
        </w:rPr>
      </w:pPr>
      <w:r w:rsidRPr="005604DB">
        <w:rPr>
          <w:lang w:val="id-ID" w:eastAsia="en-AU"/>
        </w:rPr>
        <w:t>memberi mereka sarapan yang cukup</w:t>
      </w:r>
    </w:p>
    <w:p w14:paraId="7E833E33" w14:textId="77777777" w:rsidR="005E06F1" w:rsidRPr="005604DB" w:rsidRDefault="0016422C" w:rsidP="00846C9B">
      <w:pPr>
        <w:pStyle w:val="Bullet1"/>
        <w:rPr>
          <w:lang w:val="id-ID" w:eastAsia="en-AU"/>
        </w:rPr>
      </w:pPr>
      <w:r w:rsidRPr="005604DB">
        <w:rPr>
          <w:lang w:val="id-ID" w:eastAsia="en-AU"/>
        </w:rPr>
        <w:t>memastikan mereka mengenakan baju yang longgar</w:t>
      </w:r>
    </w:p>
    <w:p w14:paraId="0BF6262A" w14:textId="77777777" w:rsidR="005E06F1" w:rsidRPr="005604DB" w:rsidRDefault="0016422C" w:rsidP="00846C9B">
      <w:pPr>
        <w:pStyle w:val="Bullet1"/>
        <w:rPr>
          <w:lang w:val="id-ID" w:eastAsia="en-AU"/>
        </w:rPr>
      </w:pPr>
      <w:r w:rsidRPr="005604DB">
        <w:rPr>
          <w:lang w:val="id-ID" w:eastAsia="en-AU"/>
        </w:rPr>
        <w:t>memastikan mereka merasa sehat pada hari itu</w:t>
      </w:r>
    </w:p>
    <w:p w14:paraId="7D22C1A4" w14:textId="77777777" w:rsidR="005E06F1" w:rsidRPr="005604DB" w:rsidRDefault="0016422C" w:rsidP="00846C9B">
      <w:pPr>
        <w:pStyle w:val="Bullet1"/>
        <w:rPr>
          <w:lang w:val="id-ID" w:eastAsia="en-AU"/>
        </w:rPr>
      </w:pPr>
      <w:r w:rsidRPr="005604DB">
        <w:rPr>
          <w:lang w:val="id-ID" w:eastAsia="en-AU"/>
        </w:rPr>
        <w:t>memastikan mereka memberi tahu guru atau staf imunisasi jika mereka merasa gugup atau tidak enak badan.</w:t>
      </w:r>
    </w:p>
    <w:p w14:paraId="396BAD1C" w14:textId="77777777" w:rsidR="00A8681F" w:rsidRPr="005604DB" w:rsidRDefault="0016422C" w:rsidP="002E1163">
      <w:pPr>
        <w:pStyle w:val="Body"/>
        <w:spacing w:before="120"/>
        <w:rPr>
          <w:rFonts w:cs="Arial"/>
          <w:color w:val="222222"/>
          <w:szCs w:val="21"/>
          <w:lang w:val="id-ID"/>
        </w:rPr>
      </w:pPr>
      <w:r w:rsidRPr="005604DB">
        <w:rPr>
          <w:rFonts w:cs="Arial"/>
          <w:color w:val="222222"/>
          <w:szCs w:val="21"/>
          <w:lang w:val="id-ID"/>
        </w:rPr>
        <w:t xml:space="preserve">Jika seorang remaja diketahui gampang pingsan atau sangat cemas, mungkin lebih baik bagi mereka untuk mendapatkan vaksinasi di luar sekolah. Bicarakanlah dengan penyedia layanan imunisasi Anda untuk menentukan apakah keputusan ini tepat bagi anak Anda. </w:t>
      </w:r>
    </w:p>
    <w:p w14:paraId="72DCE0D0" w14:textId="77777777" w:rsidR="005E06F1" w:rsidRPr="005604DB" w:rsidRDefault="0016422C" w:rsidP="00BE68F1">
      <w:pPr>
        <w:pStyle w:val="Heading3"/>
        <w:rPr>
          <w:color w:val="C63663"/>
          <w:lang w:val="id-ID"/>
        </w:rPr>
      </w:pPr>
      <w:r w:rsidRPr="005604DB">
        <w:rPr>
          <w:color w:val="C63663"/>
          <w:lang w:val="id-ID"/>
        </w:rPr>
        <w:t>Daftar periksa pra-imunisasi</w:t>
      </w:r>
    </w:p>
    <w:p w14:paraId="1EA97D02" w14:textId="77777777" w:rsidR="005E06F1" w:rsidRPr="005604DB" w:rsidRDefault="0016422C" w:rsidP="00846C9B">
      <w:pPr>
        <w:pStyle w:val="Body"/>
        <w:rPr>
          <w:lang w:val="id-ID" w:eastAsia="en-AU"/>
        </w:rPr>
      </w:pPr>
      <w:r w:rsidRPr="005604DB">
        <w:rPr>
          <w:lang w:val="id-ID" w:eastAsia="en-AU"/>
        </w:rPr>
        <w:t>Penting bagi remaja untuk memberi tahu penyedia layanan imunisasi mereka jika salah satu dari hal-hal berikut ini berlaku.</w:t>
      </w:r>
    </w:p>
    <w:p w14:paraId="672D6980" w14:textId="77777777" w:rsidR="005E06F1" w:rsidRPr="005604DB" w:rsidRDefault="0016422C" w:rsidP="00846C9B">
      <w:pPr>
        <w:pStyle w:val="Bullet1"/>
        <w:rPr>
          <w:lang w:val="id-ID" w:eastAsia="en-AU"/>
        </w:rPr>
      </w:pPr>
      <w:r w:rsidRPr="005604DB">
        <w:rPr>
          <w:lang w:val="id-ID" w:eastAsia="en-AU"/>
        </w:rPr>
        <w:t>Sedang tidak sehat pada hari pelaksanaan imunisasi (suhu tubuh lebih dari 38,5°C)</w:t>
      </w:r>
    </w:p>
    <w:p w14:paraId="5435410B" w14:textId="77777777" w:rsidR="005E06F1" w:rsidRPr="005604DB" w:rsidRDefault="0016422C" w:rsidP="00846C9B">
      <w:pPr>
        <w:pStyle w:val="Bullet1"/>
        <w:rPr>
          <w:lang w:val="id-ID" w:eastAsia="en-AU"/>
        </w:rPr>
      </w:pPr>
      <w:r w:rsidRPr="005604DB">
        <w:rPr>
          <w:lang w:val="id-ID" w:eastAsia="en-AU"/>
        </w:rPr>
        <w:t>Pernah mengalami reaksi parah terhadap vaksin apa pun</w:t>
      </w:r>
    </w:p>
    <w:p w14:paraId="1A0D3244" w14:textId="77777777" w:rsidR="005E06F1" w:rsidRPr="005604DB" w:rsidRDefault="0016422C" w:rsidP="00846C9B">
      <w:pPr>
        <w:pStyle w:val="Bullet1"/>
        <w:rPr>
          <w:lang w:val="id-ID" w:eastAsia="en-AU"/>
        </w:rPr>
      </w:pPr>
      <w:r w:rsidRPr="005604DB">
        <w:rPr>
          <w:lang w:val="id-ID" w:eastAsia="en-AU"/>
        </w:rPr>
        <w:t>Menderita alergi yang parah seperti reaksi anafilaksis terhadap ragi atau lateks</w:t>
      </w:r>
    </w:p>
    <w:p w14:paraId="074E2A6E" w14:textId="77777777" w:rsidR="005E06F1" w:rsidRPr="005604DB" w:rsidRDefault="0016422C" w:rsidP="00846C9B">
      <w:pPr>
        <w:pStyle w:val="Bullet1"/>
        <w:rPr>
          <w:lang w:val="id-ID" w:eastAsia="en-AU"/>
        </w:rPr>
      </w:pPr>
      <w:r w:rsidRPr="005604DB">
        <w:rPr>
          <w:lang w:val="id-ID" w:eastAsia="en-AU"/>
        </w:rPr>
        <w:t>Menderita penyakit atau sedang menjalani pengobatan yang menyebabkan kekebalan tubuh rendah.</w:t>
      </w:r>
    </w:p>
    <w:p w14:paraId="5CBE7BA0" w14:textId="77777777" w:rsidR="005E06F1" w:rsidRPr="005604DB" w:rsidRDefault="0016422C" w:rsidP="00846C9B">
      <w:pPr>
        <w:pStyle w:val="Bullet1"/>
        <w:rPr>
          <w:lang w:val="id-ID" w:eastAsia="en-AU"/>
        </w:rPr>
      </w:pPr>
      <w:r w:rsidRPr="005604DB">
        <w:rPr>
          <w:lang w:val="id-ID" w:eastAsia="en-AU"/>
        </w:rPr>
        <w:t>Menderita hipersensitivitas yang diketahui terhadap difteri toksoid</w:t>
      </w:r>
    </w:p>
    <w:p w14:paraId="129995C6" w14:textId="77777777" w:rsidR="005E06F1" w:rsidRPr="005604DB" w:rsidRDefault="0016422C" w:rsidP="00846C9B">
      <w:pPr>
        <w:pStyle w:val="Bullet1"/>
        <w:rPr>
          <w:lang w:val="id-ID" w:eastAsia="en-AU"/>
        </w:rPr>
      </w:pPr>
      <w:r w:rsidRPr="005604DB">
        <w:rPr>
          <w:lang w:val="id-ID" w:eastAsia="en-AU"/>
        </w:rPr>
        <w:t>Sedang hamil</w:t>
      </w:r>
    </w:p>
    <w:p w14:paraId="29138EF1" w14:textId="77777777" w:rsidR="005D16A4" w:rsidRPr="005604DB" w:rsidRDefault="0016422C" w:rsidP="00486198">
      <w:pPr>
        <w:pStyle w:val="Bullet1"/>
        <w:rPr>
          <w:szCs w:val="21"/>
          <w:lang w:val="id-ID" w:eastAsia="en-AU"/>
        </w:rPr>
      </w:pPr>
      <w:r w:rsidRPr="005604DB">
        <w:rPr>
          <w:shd w:val="clear" w:color="auto" w:fill="FFFFFF"/>
          <w:lang w:val="id-ID"/>
        </w:rPr>
        <w:t xml:space="preserve">Riwayat gatal-gatal setelah vaksin </w:t>
      </w:r>
    </w:p>
    <w:p w14:paraId="6E5F8E5D" w14:textId="381F726D" w:rsidR="00DE5212" w:rsidRPr="005604DB" w:rsidRDefault="0016422C" w:rsidP="002E1163">
      <w:pPr>
        <w:pStyle w:val="Bullet1"/>
        <w:numPr>
          <w:ilvl w:val="0"/>
          <w:numId w:val="0"/>
        </w:numPr>
        <w:spacing w:before="120"/>
        <w:rPr>
          <w:rStyle w:val="ui-provider"/>
          <w:lang w:val="id-ID"/>
        </w:rPr>
      </w:pPr>
      <w:r w:rsidRPr="005604DB">
        <w:rPr>
          <w:rStyle w:val="ui-provider"/>
          <w:lang w:val="id-ID"/>
        </w:rPr>
        <w:t xml:space="preserve">Temukan </w:t>
      </w:r>
      <w:hyperlink r:id="rId17" w:history="1">
        <w:r w:rsidR="00613452" w:rsidRPr="005604DB">
          <w:rPr>
            <w:rStyle w:val="Hyperlink"/>
            <w:lang w:val="id-ID"/>
          </w:rPr>
          <w:t>daftar periksa pra-imunisasi</w:t>
        </w:r>
      </w:hyperlink>
      <w:r w:rsidRPr="005604DB">
        <w:rPr>
          <w:rStyle w:val="ui-provider"/>
          <w:lang w:val="id-ID"/>
        </w:rPr>
        <w:t xml:space="preserve"> lengkap di situs web Departemen Kesehatan &lt;</w:t>
      </w:r>
      <w:hyperlink r:id="rId18" w:history="1">
        <w:r w:rsidRPr="00D07A19">
          <w:rPr>
            <w:rStyle w:val="Hyperlink"/>
            <w:color w:val="auto"/>
            <w:u w:val="none"/>
            <w:lang w:val="id-ID"/>
          </w:rPr>
          <w:t>https://www.healthtranslations.vic.gov.au/resources/pre-immunisation-checklist</w:t>
        </w:r>
      </w:hyperlink>
      <w:r w:rsidRPr="005604DB">
        <w:rPr>
          <w:rStyle w:val="ui-provider"/>
          <w:lang w:val="id-ID"/>
        </w:rPr>
        <w:t>&gt;.</w:t>
      </w:r>
    </w:p>
    <w:p w14:paraId="62E56551" w14:textId="77777777" w:rsidR="005E06F1" w:rsidRPr="005604DB" w:rsidRDefault="0016422C" w:rsidP="00BE68F1">
      <w:pPr>
        <w:pStyle w:val="Heading3"/>
        <w:rPr>
          <w:color w:val="C63663"/>
          <w:lang w:val="id-ID"/>
        </w:rPr>
      </w:pPr>
      <w:r w:rsidRPr="005604DB">
        <w:rPr>
          <w:color w:val="C63663"/>
          <w:lang w:val="id-ID"/>
        </w:rPr>
        <w:t>Setelah vaksinasi</w:t>
      </w:r>
    </w:p>
    <w:p w14:paraId="156CC50C" w14:textId="77777777" w:rsidR="005E06F1" w:rsidRPr="005604DB" w:rsidRDefault="0016422C" w:rsidP="00846C9B">
      <w:pPr>
        <w:pStyle w:val="Body"/>
        <w:rPr>
          <w:shd w:val="clear" w:color="auto" w:fill="FFFFFF"/>
          <w:lang w:val="id-ID"/>
        </w:rPr>
      </w:pPr>
      <w:r w:rsidRPr="005604DB">
        <w:rPr>
          <w:shd w:val="clear" w:color="auto" w:fill="FFFFFF"/>
          <w:lang w:val="id-ID"/>
        </w:rPr>
        <w:t>Remaja harus tetap berada di bawah pengawasan di tempat vaksinasi selama minimal 15 menit untuk memastikan bahwa mereka tidak mengalami efek samping buruk, dan agar staf imunisasi dapat memberikan perawatan medis yang cepat jika diperlukan.</w:t>
      </w:r>
    </w:p>
    <w:p w14:paraId="08D01110" w14:textId="77777777" w:rsidR="00C121CD" w:rsidRPr="005604DB" w:rsidRDefault="0016422C" w:rsidP="00C121CD">
      <w:pPr>
        <w:pStyle w:val="Body"/>
        <w:rPr>
          <w:lang w:val="id-ID"/>
        </w:rPr>
      </w:pPr>
      <w:r w:rsidRPr="005604DB">
        <w:rPr>
          <w:lang w:val="id-ID"/>
        </w:rPr>
        <w:lastRenderedPageBreak/>
        <w:t>Jika terjadi reaksi alergi yang parah, perhatian medis segera akan diberikan. Jika reaksi setelah vaksinasi sangat parah atau tidak kunjung hilang, atau jika Anda khawatir, hubungi dokter Anda atau rumah sakit.</w:t>
      </w:r>
    </w:p>
    <w:p w14:paraId="312B5307" w14:textId="085172D7" w:rsidR="00C121CD" w:rsidRPr="005604DB" w:rsidRDefault="0016422C" w:rsidP="00C121CD">
      <w:pPr>
        <w:pStyle w:val="Body"/>
        <w:spacing w:before="40"/>
        <w:rPr>
          <w:rFonts w:cs="Arial"/>
          <w:color w:val="222222"/>
          <w:szCs w:val="21"/>
          <w:lang w:val="id-ID"/>
        </w:rPr>
      </w:pPr>
      <w:hyperlink r:id="rId19" w:history="1">
        <w:r w:rsidRPr="005604DB">
          <w:rPr>
            <w:lang w:val="id-ID"/>
          </w:rPr>
          <w:t>Efek samping imunisasi</w:t>
        </w:r>
      </w:hyperlink>
      <w:r w:rsidRPr="005604DB">
        <w:rPr>
          <w:lang w:val="id-ID"/>
        </w:rPr>
        <w:t xml:space="preserve"> harus</w:t>
      </w:r>
      <w:r w:rsidRPr="005604DB">
        <w:rPr>
          <w:rFonts w:cs="Arial"/>
          <w:color w:val="222222"/>
          <w:szCs w:val="21"/>
          <w:lang w:val="id-ID"/>
        </w:rPr>
        <w:t xml:space="preserve"> dilaporkan ke </w:t>
      </w:r>
      <w:hyperlink r:id="rId20" w:history="1">
        <w:r w:rsidRPr="005604DB">
          <w:rPr>
            <w:color w:val="222222"/>
            <w:lang w:val="id-ID"/>
          </w:rPr>
          <w:t>layanan keamanan vaksin Victoria (SAFEVIC</w:t>
        </w:r>
      </w:hyperlink>
      <w:r w:rsidRPr="005604DB">
        <w:rPr>
          <w:rFonts w:cs="Arial"/>
          <w:color w:val="222222"/>
          <w:szCs w:val="21"/>
          <w:lang w:val="id-ID"/>
        </w:rPr>
        <w:t>), layanan pelaporan pusat di Victoria, di Tel. 1300 882 924 (pilih opsi 1), email</w:t>
      </w:r>
      <w:r w:rsidR="00D07A19" w:rsidRPr="005E619E">
        <w:rPr>
          <w:rFonts w:cs="Arial"/>
          <w:color w:val="222222"/>
          <w:szCs w:val="21"/>
          <w:lang w:val="id-ID"/>
        </w:rPr>
        <w:t xml:space="preserve"> </w:t>
      </w:r>
      <w:hyperlink r:id="rId21" w:history="1">
        <w:r w:rsidR="00D07A19" w:rsidRPr="0087238E">
          <w:rPr>
            <w:rStyle w:val="Hyperlink"/>
            <w:lang w:val="id-ID"/>
          </w:rPr>
          <w:t>enquiries@safevic.org.au</w:t>
        </w:r>
      </w:hyperlink>
      <w:r w:rsidRPr="005604DB">
        <w:rPr>
          <w:rFonts w:cs="Arial"/>
          <w:color w:val="222222"/>
          <w:szCs w:val="21"/>
          <w:lang w:val="id-ID"/>
        </w:rPr>
        <w:t>.</w:t>
      </w:r>
    </w:p>
    <w:p w14:paraId="661D0091" w14:textId="77777777" w:rsidR="001C6CD6" w:rsidRPr="005604DB" w:rsidRDefault="0016422C" w:rsidP="00BE68F1">
      <w:pPr>
        <w:pStyle w:val="Heading1"/>
        <w:rPr>
          <w:color w:val="C63663"/>
          <w:lang w:val="id-ID"/>
        </w:rPr>
      </w:pPr>
      <w:r w:rsidRPr="005604DB">
        <w:rPr>
          <w:color w:val="C63663"/>
          <w:lang w:val="id-ID"/>
        </w:rPr>
        <w:t>Informasi lebih lanjut</w:t>
      </w:r>
    </w:p>
    <w:p w14:paraId="01ABB064" w14:textId="77777777" w:rsidR="00C13E41" w:rsidRPr="005604DB" w:rsidRDefault="0016422C" w:rsidP="00BE68F1">
      <w:pPr>
        <w:pStyle w:val="Heading4"/>
        <w:rPr>
          <w:lang w:val="id-ID"/>
        </w:rPr>
      </w:pPr>
      <w:r w:rsidRPr="005604DB">
        <w:rPr>
          <w:lang w:val="id-ID"/>
        </w:rPr>
        <w:t>Informasi terkait vaksin</w:t>
      </w:r>
    </w:p>
    <w:p w14:paraId="329AAD84" w14:textId="6C2472CC" w:rsidR="00C13E41" w:rsidRPr="005604DB" w:rsidRDefault="0016422C" w:rsidP="00C13E41">
      <w:pPr>
        <w:spacing w:after="120"/>
        <w:rPr>
          <w:rFonts w:ascii="Arial" w:hAnsi="Arial" w:cs="Arial"/>
          <w:color w:val="000000" w:themeColor="text1"/>
          <w:sz w:val="21"/>
          <w:szCs w:val="21"/>
          <w:lang w:val="id-ID"/>
        </w:rPr>
      </w:pPr>
      <w:r w:rsidRPr="005604DB">
        <w:rPr>
          <w:rFonts w:ascii="Arial" w:hAnsi="Arial" w:cs="Arial"/>
          <w:sz w:val="21"/>
          <w:szCs w:val="21"/>
          <w:lang w:val="id-ID"/>
        </w:rPr>
        <w:t xml:space="preserve">Untuk informasi rinci mengenai vaksin HPV atau difteri, tetanus dan pertusis yang diberikan, silakan merujuk ke </w:t>
      </w:r>
      <w:hyperlink r:id="rId22" w:history="1">
        <w:r w:rsidRPr="005604DB">
          <w:rPr>
            <w:rStyle w:val="Hyperlink"/>
            <w:rFonts w:ascii="Arial" w:hAnsi="Arial" w:cs="Arial"/>
            <w:sz w:val="21"/>
            <w:szCs w:val="21"/>
            <w:lang w:val="id-ID"/>
          </w:rPr>
          <w:t>Better Health Channel</w:t>
        </w:r>
      </w:hyperlink>
      <w:r w:rsidRPr="005604DB">
        <w:rPr>
          <w:lang w:val="id-ID"/>
        </w:rPr>
        <w:t xml:space="preserve"> </w:t>
      </w:r>
      <w:r w:rsidR="00D07A19" w:rsidRPr="005E619E">
        <w:rPr>
          <w:rFonts w:ascii="Arial" w:hAnsi="Arial" w:cs="Arial"/>
          <w:sz w:val="21"/>
          <w:szCs w:val="21"/>
          <w:lang w:val="id-ID"/>
        </w:rPr>
        <w:t>&lt;</w:t>
      </w:r>
      <w:hyperlink r:id="rId23" w:history="1">
        <w:r w:rsidRPr="00D07A19">
          <w:rPr>
            <w:rStyle w:val="Hyperlink"/>
            <w:rFonts w:ascii="Arial" w:hAnsi="Arial" w:cs="Arial"/>
            <w:color w:val="auto"/>
            <w:sz w:val="21"/>
            <w:szCs w:val="21"/>
            <w:u w:val="none"/>
            <w:lang w:val="id-ID"/>
          </w:rPr>
          <w:t>https://www.betterhealth.vic.gov.au/health/healthyliving/immunisation-in-secondary-schools</w:t>
        </w:r>
      </w:hyperlink>
      <w:r w:rsidRPr="005604DB">
        <w:rPr>
          <w:rFonts w:ascii="Arial" w:hAnsi="Arial" w:cs="Arial"/>
          <w:color w:val="000000" w:themeColor="text1"/>
          <w:sz w:val="21"/>
          <w:szCs w:val="21"/>
          <w:lang w:val="id-ID"/>
        </w:rPr>
        <w:t xml:space="preserve">&gt;. </w:t>
      </w:r>
    </w:p>
    <w:p w14:paraId="72FF7BD7" w14:textId="77777777" w:rsidR="00C13E41" w:rsidRPr="005604DB" w:rsidRDefault="0016422C" w:rsidP="00BE68F1">
      <w:pPr>
        <w:pStyle w:val="Heading4"/>
        <w:rPr>
          <w:lang w:val="id-ID"/>
        </w:rPr>
      </w:pPr>
      <w:r w:rsidRPr="005604DB">
        <w:rPr>
          <w:lang w:val="id-ID"/>
        </w:rPr>
        <w:t>Catatan riwayat imunisasi</w:t>
      </w:r>
    </w:p>
    <w:p w14:paraId="4E3EE49C" w14:textId="77777777" w:rsidR="003D74B2" w:rsidRPr="005604DB" w:rsidRDefault="0016422C" w:rsidP="003D74B2">
      <w:pPr>
        <w:pStyle w:val="Body"/>
        <w:rPr>
          <w:lang w:val="id-ID"/>
        </w:rPr>
      </w:pPr>
      <w:r w:rsidRPr="005604DB">
        <w:rPr>
          <w:lang w:val="id-ID"/>
        </w:rPr>
        <w:t>Penyedia layanan imunisasi wajib melaporkan vaksin NIP yang diberikan ke Australian Immunisation Register (AIR). Salinan catatan riwayat imunisasi anak Anda tersedia dari:</w:t>
      </w:r>
    </w:p>
    <w:p w14:paraId="5DD5181A" w14:textId="6CC84224" w:rsidR="003D74B2" w:rsidRPr="005604DB" w:rsidRDefault="0016422C" w:rsidP="00E61E63">
      <w:pPr>
        <w:pStyle w:val="Bullet1"/>
        <w:rPr>
          <w:lang w:val="id-ID"/>
        </w:rPr>
      </w:pPr>
      <w:r w:rsidRPr="005604DB">
        <w:rPr>
          <w:lang w:val="id-ID"/>
        </w:rPr>
        <w:t xml:space="preserve">Akun online Medicare melalui myGov </w:t>
      </w:r>
      <w:r w:rsidR="00D07A19">
        <w:rPr>
          <w:lang w:val="en-US"/>
        </w:rPr>
        <w:t>&lt;</w:t>
      </w:r>
      <w:hyperlink r:id="rId24" w:history="1">
        <w:r w:rsidR="00D07A19" w:rsidRPr="00D07A19">
          <w:rPr>
            <w:rStyle w:val="Hyperlink"/>
            <w:color w:val="auto"/>
            <w:u w:val="none"/>
            <w:lang w:val="id-ID"/>
          </w:rPr>
          <w:t>www.my.gov.au</w:t>
        </w:r>
      </w:hyperlink>
      <w:r w:rsidRPr="005604DB">
        <w:rPr>
          <w:lang w:val="id-ID"/>
        </w:rPr>
        <w:t xml:space="preserve">&gt; </w:t>
      </w:r>
    </w:p>
    <w:p w14:paraId="530A78B5" w14:textId="4172D0FD" w:rsidR="003D74B2" w:rsidRPr="005604DB" w:rsidRDefault="0016422C" w:rsidP="00E61E63">
      <w:pPr>
        <w:pStyle w:val="Bullet1"/>
        <w:rPr>
          <w:lang w:val="id-ID"/>
        </w:rPr>
      </w:pPr>
      <w:r w:rsidRPr="005604DB">
        <w:rPr>
          <w:lang w:val="id-ID"/>
        </w:rPr>
        <w:t xml:space="preserve">Aplikasi seluler Medicare </w:t>
      </w:r>
      <w:r w:rsidR="00D07A19" w:rsidRPr="005E619E">
        <w:rPr>
          <w:lang w:val="it-IT"/>
        </w:rPr>
        <w:t>&lt;</w:t>
      </w:r>
      <w:hyperlink r:id="rId25" w:history="1">
        <w:r w:rsidR="00D07A19" w:rsidRPr="00D07A19">
          <w:rPr>
            <w:rStyle w:val="Hyperlink"/>
            <w:color w:val="auto"/>
            <w:u w:val="none"/>
            <w:lang w:val="id-ID"/>
          </w:rPr>
          <w:t>https://www.servicesaustralia.gov.au/medicare</w:t>
        </w:r>
      </w:hyperlink>
      <w:r w:rsidRPr="005604DB">
        <w:rPr>
          <w:lang w:val="id-ID"/>
        </w:rPr>
        <w:t>&gt;</w:t>
      </w:r>
    </w:p>
    <w:p w14:paraId="53C59ABC" w14:textId="77777777" w:rsidR="0031434F" w:rsidRPr="005604DB" w:rsidRDefault="0016422C" w:rsidP="002E1163">
      <w:pPr>
        <w:pStyle w:val="Bullet1"/>
        <w:rPr>
          <w:lang w:val="id-ID"/>
        </w:rPr>
      </w:pPr>
      <w:r w:rsidRPr="005604DB">
        <w:rPr>
          <w:lang w:val="id-ID"/>
        </w:rPr>
        <w:t>Daftar Imunisasi Australia, Tel. 1800 653 809</w:t>
      </w:r>
    </w:p>
    <w:p w14:paraId="5ECDF61C" w14:textId="77777777" w:rsidR="00442E86" w:rsidRPr="005604DB" w:rsidRDefault="0016422C" w:rsidP="002E1163">
      <w:pPr>
        <w:pStyle w:val="Bullet1"/>
        <w:rPr>
          <w:lang w:val="id-ID"/>
        </w:rPr>
      </w:pPr>
      <w:r w:rsidRPr="005604DB">
        <w:rPr>
          <w:lang w:val="id-ID"/>
        </w:rPr>
        <w:t>Layanan Penerjemahan dan Penjurubahasaan Nasional, Telp. 131 450</w:t>
      </w:r>
    </w:p>
    <w:p w14:paraId="1E678BE1" w14:textId="77777777" w:rsidR="001C6CD6" w:rsidRPr="005604DB" w:rsidRDefault="0016422C" w:rsidP="001C6CD6">
      <w:pPr>
        <w:pStyle w:val="Body"/>
        <w:rPr>
          <w:lang w:val="id-ID"/>
        </w:rPr>
      </w:pPr>
      <w:r w:rsidRPr="005604DB">
        <w:rPr>
          <w:lang w:val="id-ID" w:eastAsia="en-AU"/>
        </w:rPr>
        <w:t>Jika Anda memerlukan saran atau informasi lebih lanjut, silakan hubungi penyedia layanan imunisasi Anda, atau kunjungi situs web berikut:</w:t>
      </w:r>
    </w:p>
    <w:p w14:paraId="056E0C4F" w14:textId="77777777" w:rsidR="00291F90" w:rsidRPr="005604DB" w:rsidRDefault="00291F90">
      <w:pPr>
        <w:rPr>
          <w:rFonts w:ascii="Arial" w:eastAsia="MS Gothic" w:hAnsi="Arial"/>
          <w:b/>
          <w:bCs/>
          <w:lang w:val="id-ID"/>
        </w:rPr>
      </w:pPr>
    </w:p>
    <w:p w14:paraId="69DAF6CF" w14:textId="77777777" w:rsidR="00244A99" w:rsidRPr="005604DB" w:rsidRDefault="0016422C" w:rsidP="00BE68F1">
      <w:pPr>
        <w:pStyle w:val="Heading4"/>
        <w:rPr>
          <w:lang w:val="id-ID"/>
        </w:rPr>
      </w:pPr>
      <w:r w:rsidRPr="005604DB">
        <w:rPr>
          <w:lang w:val="id-ID"/>
        </w:rPr>
        <w:t>Sumber informasi</w:t>
      </w:r>
    </w:p>
    <w:p w14:paraId="103B4150" w14:textId="547E72DC" w:rsidR="001C6CD6" w:rsidRPr="005604DB" w:rsidRDefault="0016422C" w:rsidP="00F84B42">
      <w:pPr>
        <w:pStyle w:val="Body"/>
        <w:numPr>
          <w:ilvl w:val="0"/>
          <w:numId w:val="10"/>
        </w:numPr>
        <w:rPr>
          <w:rFonts w:eastAsia="Arial" w:cs="Arial"/>
          <w:szCs w:val="21"/>
          <w:lang w:val="id-ID"/>
        </w:rPr>
      </w:pPr>
      <w:hyperlink r:id="rId26" w:history="1">
        <w:r w:rsidRPr="005604DB">
          <w:rPr>
            <w:rStyle w:val="Hyperlink"/>
            <w:rFonts w:cs="Arial"/>
            <w:szCs w:val="21"/>
            <w:shd w:val="clear" w:color="auto" w:fill="FFFFFF"/>
            <w:lang w:val="id-ID"/>
          </w:rPr>
          <w:t>Better Health Channel</w:t>
        </w:r>
      </w:hyperlink>
      <w:r w:rsidR="007B42C5" w:rsidRPr="005604DB">
        <w:rPr>
          <w:rFonts w:cs="Arial"/>
          <w:szCs w:val="21"/>
          <w:lang w:val="id-ID"/>
        </w:rPr>
        <w:t xml:space="preserve"> </w:t>
      </w:r>
      <w:r w:rsidR="00D07A19">
        <w:rPr>
          <w:rFonts w:cs="Arial"/>
          <w:szCs w:val="21"/>
          <w:lang w:val="en-US"/>
        </w:rPr>
        <w:t>&lt;</w:t>
      </w:r>
      <w:hyperlink r:id="rId27" w:history="1">
        <w:r w:rsidR="007B42C5" w:rsidRPr="00D07A19">
          <w:rPr>
            <w:rStyle w:val="Hyperlink"/>
            <w:rFonts w:cs="Arial"/>
            <w:color w:val="auto"/>
            <w:szCs w:val="21"/>
            <w:u w:val="none"/>
            <w:lang w:val="id-ID"/>
          </w:rPr>
          <w:t>https://www.betterhealth.vic.gov.au/health/healthyliving/immunisation-in-secondary-schools</w:t>
        </w:r>
      </w:hyperlink>
      <w:r w:rsidR="007B42C5" w:rsidRPr="005604DB">
        <w:rPr>
          <w:rFonts w:cs="Arial"/>
          <w:szCs w:val="21"/>
          <w:lang w:val="id-ID"/>
        </w:rPr>
        <w:t>&gt;</w:t>
      </w:r>
    </w:p>
    <w:p w14:paraId="4C4552EF" w14:textId="6FD4FF5C" w:rsidR="009765EA" w:rsidRPr="00D07A19" w:rsidRDefault="001C6CD6" w:rsidP="00F84B42">
      <w:pPr>
        <w:pStyle w:val="ListParagraph"/>
        <w:numPr>
          <w:ilvl w:val="0"/>
          <w:numId w:val="10"/>
        </w:numPr>
        <w:rPr>
          <w:rStyle w:val="Hyperlink"/>
          <w:rFonts w:ascii="Arial" w:eastAsia="Times" w:hAnsi="Arial"/>
          <w:color w:val="auto"/>
          <w:sz w:val="21"/>
          <w:u w:val="none"/>
          <w:lang w:val="id-ID"/>
        </w:rPr>
      </w:pPr>
      <w:hyperlink r:id="rId28" w:history="1">
        <w:r w:rsidRPr="005604DB">
          <w:rPr>
            <w:rStyle w:val="Hyperlink"/>
            <w:rFonts w:ascii="Arial" w:eastAsia="Times" w:hAnsi="Arial" w:cs="Arial"/>
            <w:sz w:val="21"/>
            <w:szCs w:val="21"/>
            <w:lang w:val="id-ID"/>
          </w:rPr>
          <w:t>Australian Government Department of Health</w:t>
        </w:r>
      </w:hyperlink>
      <w:r w:rsidRPr="005604DB">
        <w:rPr>
          <w:rFonts w:ascii="Arial" w:eastAsia="Times" w:hAnsi="Arial" w:cs="Arial"/>
          <w:sz w:val="21"/>
          <w:szCs w:val="21"/>
          <w:lang w:val="id-ID"/>
        </w:rPr>
        <w:t xml:space="preserve"> </w:t>
      </w:r>
      <w:r w:rsidRPr="00D07A19">
        <w:rPr>
          <w:rFonts w:ascii="Arial" w:eastAsia="Times" w:hAnsi="Arial" w:cs="Arial"/>
          <w:sz w:val="21"/>
          <w:szCs w:val="21"/>
          <w:lang w:val="id-ID"/>
        </w:rPr>
        <w:t>&lt;</w:t>
      </w:r>
      <w:hyperlink r:id="rId29" w:history="1">
        <w:r w:rsidRPr="00D07A19">
          <w:rPr>
            <w:rStyle w:val="Hyperlink"/>
            <w:rFonts w:ascii="Arial" w:eastAsia="Times" w:hAnsi="Arial" w:cs="Arial"/>
            <w:color w:val="auto"/>
            <w:sz w:val="21"/>
            <w:szCs w:val="21"/>
            <w:u w:val="none"/>
            <w:lang w:val="id-ID"/>
          </w:rPr>
          <w:t>http://www.health.gov.au/health-topics/immunisation/when-to-get-vaccinated/immunisation-for-adolescents</w:t>
        </w:r>
      </w:hyperlink>
      <w:r w:rsidR="007B42C5" w:rsidRPr="00D07A19">
        <w:rPr>
          <w:rStyle w:val="Hyperlink"/>
          <w:rFonts w:ascii="Arial" w:eastAsia="Times" w:hAnsi="Arial" w:cs="Arial"/>
          <w:color w:val="auto"/>
          <w:sz w:val="21"/>
          <w:szCs w:val="21"/>
          <w:u w:val="none"/>
          <w:lang w:val="id-ID"/>
        </w:rPr>
        <w:t>&gt;</w:t>
      </w:r>
    </w:p>
    <w:p w14:paraId="1A8B6F7F" w14:textId="77777777" w:rsidR="00B47191" w:rsidRPr="005604DB" w:rsidRDefault="00B47191" w:rsidP="002E1163">
      <w:pPr>
        <w:pStyle w:val="ListParagraph"/>
        <w:ind w:left="360"/>
        <w:rPr>
          <w:rFonts w:ascii="Arial" w:eastAsia="Times" w:hAnsi="Arial"/>
          <w:sz w:val="21"/>
          <w:lang w:val="id-ID"/>
        </w:rPr>
      </w:pPr>
    </w:p>
    <w:p w14:paraId="7241185A" w14:textId="4C82DA74" w:rsidR="00FB2966" w:rsidRPr="00FE7278" w:rsidRDefault="0016422C" w:rsidP="00531EE7">
      <w:pPr>
        <w:pStyle w:val="Heading1"/>
        <w:rPr>
          <w:b/>
          <w:bCs w:val="0"/>
          <w:lang w:val="id-ID"/>
        </w:rPr>
      </w:pPr>
      <w:r w:rsidRPr="00FE7278">
        <w:rPr>
          <w:b/>
          <w:bCs w:val="0"/>
          <w:lang w:val="id-ID"/>
        </w:rPr>
        <w:br w:type="page"/>
      </w:r>
      <w:r w:rsidRPr="00FE7278">
        <w:rPr>
          <w:b/>
          <w:bCs w:val="0"/>
          <w:lang w:val="id-ID"/>
        </w:rPr>
        <w:lastRenderedPageBreak/>
        <w:t>Formulir persetujuan: Vaksin human papillomavirus (HPV) dan vaksin difter-tetanus-pertusis (batuk rejan)</w:t>
      </w:r>
    </w:p>
    <w:p w14:paraId="3819AD4D" w14:textId="6B01CF29" w:rsidR="00BC3F93" w:rsidRPr="00FE7278" w:rsidRDefault="00BC3F93" w:rsidP="00BC3F93">
      <w:pPr>
        <w:pStyle w:val="Body"/>
        <w:rPr>
          <w:b/>
          <w:bCs/>
          <w:sz w:val="20"/>
          <w:szCs w:val="18"/>
          <w:lang w:val="id-ID"/>
        </w:rPr>
      </w:pPr>
      <w:r w:rsidRPr="00FE7278">
        <w:rPr>
          <w:rFonts w:cs="Arial"/>
          <w:b/>
          <w:bCs/>
          <w:color w:val="201547"/>
          <w:sz w:val="36"/>
          <w:szCs w:val="36"/>
        </w:rPr>
        <w:t>Consent form: Human papillomavirus (HPV) vaccine and Diphtheria-tetanus-pertussis (whooping cough) vaccine</w:t>
      </w:r>
    </w:p>
    <w:p w14:paraId="46501DE5" w14:textId="77777777" w:rsidR="00FB2966" w:rsidRDefault="0016422C" w:rsidP="0015103C">
      <w:pPr>
        <w:pStyle w:val="Heading3"/>
        <w:rPr>
          <w:lang w:val="id-ID"/>
        </w:rPr>
      </w:pPr>
      <w:r w:rsidRPr="005604DB">
        <w:rPr>
          <w:lang w:val="id-ID"/>
        </w:rPr>
        <w:t>Rincian siswa (sebagaimana tercatat pada kartu Medicare mereka)</w:t>
      </w:r>
    </w:p>
    <w:p w14:paraId="052A60B1" w14:textId="1E238A1F" w:rsidR="00BC3F93" w:rsidRPr="00BC3F93" w:rsidRDefault="00BC3F93" w:rsidP="00BC3F93">
      <w:pPr>
        <w:pStyle w:val="Body"/>
        <w:rPr>
          <w:lang w:val="id-ID"/>
        </w:rPr>
      </w:pPr>
      <w:r>
        <w:rPr>
          <w:rFonts w:cs="Arial"/>
          <w:color w:val="53565A"/>
          <w:sz w:val="27"/>
          <w:szCs w:val="27"/>
        </w:rPr>
        <w:t>Student details (as recorded on their Medicare card)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80"/>
        <w:gridCol w:w="7019"/>
      </w:tblGrid>
      <w:tr w:rsidR="00E64F15" w:rsidRPr="005604DB" w14:paraId="79F5C243" w14:textId="77777777" w:rsidTr="00A40E5C">
        <w:trPr>
          <w:trHeight w:val="539"/>
        </w:trPr>
        <w:tc>
          <w:tcPr>
            <w:tcW w:w="3180" w:type="dxa"/>
            <w:tcMar>
              <w:left w:w="57" w:type="dxa"/>
              <w:right w:w="57" w:type="dxa"/>
            </w:tcMar>
            <w:vAlign w:val="center"/>
          </w:tcPr>
          <w:p w14:paraId="09E849D0" w14:textId="77777777" w:rsidR="00FB2966" w:rsidRDefault="0016422C" w:rsidP="008B45C5">
            <w:pPr>
              <w:pStyle w:val="Tabletext"/>
              <w:rPr>
                <w:lang w:val="id-ID"/>
              </w:rPr>
            </w:pPr>
            <w:r w:rsidRPr="005604DB">
              <w:rPr>
                <w:lang w:val="id-ID"/>
              </w:rPr>
              <w:t>Nomor Medicare (termasuk nomor referensi di samping nama anak)</w:t>
            </w:r>
          </w:p>
          <w:p w14:paraId="0A97B4EF" w14:textId="30A83AAE" w:rsidR="00BC3F93" w:rsidRPr="00F76B2F" w:rsidRDefault="00BC3F93" w:rsidP="008B45C5">
            <w:pPr>
              <w:pStyle w:val="Tabletext"/>
              <w:rPr>
                <w:szCs w:val="21"/>
                <w:lang w:val="id-ID"/>
              </w:rPr>
            </w:pPr>
            <w:r w:rsidRPr="00F76B2F">
              <w:rPr>
                <w:rFonts w:cs="Arial"/>
                <w:color w:val="000000" w:themeColor="text1"/>
                <w:szCs w:val="21"/>
              </w:rPr>
              <w:t>Student details (as recorded on their Medicare card)</w:t>
            </w:r>
          </w:p>
        </w:tc>
        <w:tc>
          <w:tcPr>
            <w:tcW w:w="7019" w:type="dxa"/>
            <w:tcMar>
              <w:left w:w="57" w:type="dxa"/>
              <w:right w:w="57" w:type="dxa"/>
            </w:tcMar>
          </w:tcPr>
          <w:p w14:paraId="7904E706" w14:textId="77777777" w:rsidR="00FB2966" w:rsidRPr="005604DB" w:rsidRDefault="00FB2966" w:rsidP="00614755">
            <w:pPr>
              <w:pStyle w:val="DHHStabletext"/>
              <w:rPr>
                <w:sz w:val="18"/>
                <w:szCs w:val="18"/>
                <w:lang w:val="id-ID"/>
              </w:rPr>
            </w:pPr>
          </w:p>
          <w:p w14:paraId="4C1FC5D8" w14:textId="77777777" w:rsidR="009C16CD" w:rsidRPr="005604DB" w:rsidRDefault="0016422C" w:rsidP="00C070D4">
            <w:pPr>
              <w:pStyle w:val="DHHStabletext"/>
              <w:rPr>
                <w:sz w:val="18"/>
                <w:szCs w:val="18"/>
                <w:lang w:val="id-ID"/>
              </w:rPr>
            </w:pPr>
            <w:r w:rsidRPr="005604DB">
              <w:rPr>
                <w:noProof/>
                <w:sz w:val="18"/>
                <w:szCs w:val="18"/>
                <w:lang w:val="id-ID"/>
              </w:rPr>
              <w:drawing>
                <wp:inline distT="0" distB="0" distL="0" distR="0" wp14:anchorId="727D00CF" wp14:editId="4094FA50">
                  <wp:extent cx="304800" cy="304800"/>
                  <wp:effectExtent l="0" t="0" r="0" b="0"/>
                  <wp:docPr id="4" name="Graphic 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00BE2A6C" w:rsidRPr="005604DB">
              <w:rPr>
                <w:noProof/>
                <w:sz w:val="18"/>
                <w:szCs w:val="18"/>
                <w:lang w:val="id-ID"/>
              </w:rPr>
              <w:drawing>
                <wp:inline distT="0" distB="0" distL="0" distR="0" wp14:anchorId="2E53A54E" wp14:editId="59F97DCC">
                  <wp:extent cx="304800" cy="304800"/>
                  <wp:effectExtent l="0" t="0" r="0" b="0"/>
                  <wp:docPr id="586416562"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89563"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5604DB">
              <w:rPr>
                <w:noProof/>
                <w:sz w:val="18"/>
                <w:szCs w:val="18"/>
                <w:lang w:val="id-ID"/>
              </w:rPr>
              <w:drawing>
                <wp:inline distT="0" distB="0" distL="0" distR="0" wp14:anchorId="535BDA7E" wp14:editId="05D9F662">
                  <wp:extent cx="304800" cy="304800"/>
                  <wp:effectExtent l="0" t="0" r="0" b="0"/>
                  <wp:docPr id="9" name="Graphic 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72018"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5604DB">
              <w:rPr>
                <w:noProof/>
                <w:sz w:val="18"/>
                <w:szCs w:val="18"/>
                <w:lang w:val="id-ID"/>
              </w:rPr>
              <w:drawing>
                <wp:inline distT="0" distB="0" distL="0" distR="0" wp14:anchorId="15CDC294" wp14:editId="11AE6B5B">
                  <wp:extent cx="304800" cy="304800"/>
                  <wp:effectExtent l="0" t="0" r="0" b="0"/>
                  <wp:docPr id="10" name="Graphic 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57352"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5604DB">
              <w:rPr>
                <w:noProof/>
                <w:sz w:val="18"/>
                <w:szCs w:val="18"/>
                <w:lang w:val="id-ID"/>
              </w:rPr>
              <w:drawing>
                <wp:inline distT="0" distB="0" distL="0" distR="0" wp14:anchorId="6B592F63" wp14:editId="577BE50C">
                  <wp:extent cx="304800" cy="304800"/>
                  <wp:effectExtent l="0" t="0" r="0" b="0"/>
                  <wp:docPr id="11" name="Graphic 1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54390"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5604DB">
              <w:rPr>
                <w:noProof/>
                <w:sz w:val="18"/>
                <w:szCs w:val="18"/>
                <w:lang w:val="id-ID"/>
              </w:rPr>
              <w:drawing>
                <wp:inline distT="0" distB="0" distL="0" distR="0" wp14:anchorId="470ECF68" wp14:editId="1E379EA7">
                  <wp:extent cx="304800" cy="304800"/>
                  <wp:effectExtent l="0" t="0" r="0" b="0"/>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325004"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5604DB">
              <w:rPr>
                <w:noProof/>
                <w:sz w:val="18"/>
                <w:szCs w:val="18"/>
                <w:lang w:val="id-ID"/>
              </w:rPr>
              <w:drawing>
                <wp:inline distT="0" distB="0" distL="0" distR="0" wp14:anchorId="56CE2649" wp14:editId="3D9FB282">
                  <wp:extent cx="304800" cy="304800"/>
                  <wp:effectExtent l="0" t="0" r="0" b="0"/>
                  <wp:docPr id="13" name="Graphic 1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02043"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5604DB">
              <w:rPr>
                <w:noProof/>
                <w:sz w:val="18"/>
                <w:szCs w:val="18"/>
                <w:lang w:val="id-ID"/>
              </w:rPr>
              <w:drawing>
                <wp:inline distT="0" distB="0" distL="0" distR="0" wp14:anchorId="329005F6" wp14:editId="5A4174F3">
                  <wp:extent cx="304800" cy="304800"/>
                  <wp:effectExtent l="0" t="0" r="0" b="0"/>
                  <wp:docPr id="14" name="Graphic 1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55014"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5604DB">
              <w:rPr>
                <w:noProof/>
                <w:sz w:val="18"/>
                <w:szCs w:val="18"/>
                <w:lang w:val="id-ID"/>
              </w:rPr>
              <w:drawing>
                <wp:inline distT="0" distB="0" distL="0" distR="0" wp14:anchorId="1C306C2A" wp14:editId="08B25197">
                  <wp:extent cx="304800" cy="304800"/>
                  <wp:effectExtent l="0" t="0" r="0" b="0"/>
                  <wp:docPr id="15" name="Graphic 1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79670"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5604DB">
              <w:rPr>
                <w:noProof/>
                <w:sz w:val="18"/>
                <w:szCs w:val="18"/>
                <w:lang w:val="id-ID"/>
              </w:rPr>
              <w:drawing>
                <wp:inline distT="0" distB="0" distL="0" distR="0" wp14:anchorId="3BF0C886" wp14:editId="1F499F23">
                  <wp:extent cx="304800" cy="304800"/>
                  <wp:effectExtent l="0" t="0" r="0" b="0"/>
                  <wp:docPr id="16" name="Graphic 1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57879"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5604DB">
              <w:rPr>
                <w:sz w:val="18"/>
                <w:szCs w:val="18"/>
                <w:lang w:val="id-ID"/>
              </w:rPr>
              <w:t xml:space="preserve">             </w:t>
            </w:r>
            <w:r w:rsidRPr="005604DB">
              <w:rPr>
                <w:noProof/>
                <w:sz w:val="18"/>
                <w:szCs w:val="18"/>
                <w:lang w:val="id-ID"/>
              </w:rPr>
              <w:drawing>
                <wp:inline distT="0" distB="0" distL="0" distR="0" wp14:anchorId="666ACF1D" wp14:editId="2A987DBA">
                  <wp:extent cx="304800" cy="304800"/>
                  <wp:effectExtent l="0" t="0" r="0" b="0"/>
                  <wp:docPr id="17" name="Graphic 1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81712"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p>
        </w:tc>
      </w:tr>
      <w:tr w:rsidR="00E64F15" w:rsidRPr="005604DB" w14:paraId="27576F16" w14:textId="77777777" w:rsidTr="00A40E5C">
        <w:trPr>
          <w:trHeight w:val="544"/>
        </w:trPr>
        <w:tc>
          <w:tcPr>
            <w:tcW w:w="3180" w:type="dxa"/>
            <w:tcMar>
              <w:left w:w="57" w:type="dxa"/>
              <w:right w:w="57" w:type="dxa"/>
            </w:tcMar>
            <w:vAlign w:val="center"/>
          </w:tcPr>
          <w:p w14:paraId="13263200" w14:textId="77777777" w:rsidR="00FB2966" w:rsidRDefault="0016422C" w:rsidP="008B45C5">
            <w:pPr>
              <w:pStyle w:val="Tabletext"/>
              <w:rPr>
                <w:lang w:val="id-ID"/>
              </w:rPr>
            </w:pPr>
            <w:r w:rsidRPr="005604DB">
              <w:rPr>
                <w:lang w:val="id-ID"/>
              </w:rPr>
              <w:t>Nama keluarga</w:t>
            </w:r>
          </w:p>
          <w:p w14:paraId="642A7987" w14:textId="6F741D64" w:rsidR="00BC3F93" w:rsidRPr="005604DB" w:rsidRDefault="00BC3F93" w:rsidP="008B45C5">
            <w:pPr>
              <w:pStyle w:val="Tabletext"/>
              <w:rPr>
                <w:lang w:val="id-ID"/>
              </w:rPr>
            </w:pPr>
            <w:r>
              <w:rPr>
                <w:rFonts w:cs="Arial"/>
                <w:color w:val="000000"/>
                <w:szCs w:val="21"/>
              </w:rPr>
              <w:t>Surname</w:t>
            </w:r>
          </w:p>
        </w:tc>
        <w:tc>
          <w:tcPr>
            <w:tcW w:w="7019" w:type="dxa"/>
            <w:tcMar>
              <w:left w:w="57" w:type="dxa"/>
              <w:right w:w="57" w:type="dxa"/>
            </w:tcMar>
          </w:tcPr>
          <w:p w14:paraId="4C850D2E" w14:textId="77777777" w:rsidR="00FB2966" w:rsidRPr="005604DB" w:rsidRDefault="00FB2966" w:rsidP="00614755">
            <w:pPr>
              <w:pStyle w:val="DHHStabletext"/>
              <w:rPr>
                <w:sz w:val="18"/>
                <w:szCs w:val="18"/>
                <w:lang w:val="id-ID"/>
              </w:rPr>
            </w:pPr>
          </w:p>
        </w:tc>
      </w:tr>
      <w:tr w:rsidR="00E64F15" w:rsidRPr="005604DB" w14:paraId="20D05272" w14:textId="77777777" w:rsidTr="00A40E5C">
        <w:trPr>
          <w:trHeight w:val="544"/>
        </w:trPr>
        <w:tc>
          <w:tcPr>
            <w:tcW w:w="3180" w:type="dxa"/>
            <w:tcMar>
              <w:left w:w="57" w:type="dxa"/>
              <w:right w:w="57" w:type="dxa"/>
            </w:tcMar>
            <w:vAlign w:val="center"/>
          </w:tcPr>
          <w:p w14:paraId="670C15BD" w14:textId="77777777" w:rsidR="00FB2966" w:rsidRDefault="0016422C" w:rsidP="008B45C5">
            <w:pPr>
              <w:pStyle w:val="Tabletext"/>
              <w:rPr>
                <w:lang w:val="id-ID"/>
              </w:rPr>
            </w:pPr>
            <w:r w:rsidRPr="005604DB">
              <w:rPr>
                <w:lang w:val="id-ID"/>
              </w:rPr>
              <w:t>Nama depan</w:t>
            </w:r>
          </w:p>
          <w:p w14:paraId="604D5C82" w14:textId="37B208DB" w:rsidR="00BC3F93" w:rsidRPr="005604DB" w:rsidRDefault="00BC3F93" w:rsidP="008B45C5">
            <w:pPr>
              <w:pStyle w:val="Tabletext"/>
              <w:rPr>
                <w:lang w:val="id-ID"/>
              </w:rPr>
            </w:pPr>
            <w:r>
              <w:rPr>
                <w:rFonts w:cs="Arial"/>
                <w:color w:val="000000"/>
                <w:szCs w:val="21"/>
              </w:rPr>
              <w:t>First name</w:t>
            </w:r>
          </w:p>
        </w:tc>
        <w:tc>
          <w:tcPr>
            <w:tcW w:w="7019" w:type="dxa"/>
            <w:tcMar>
              <w:left w:w="57" w:type="dxa"/>
              <w:right w:w="57" w:type="dxa"/>
            </w:tcMar>
          </w:tcPr>
          <w:p w14:paraId="12E2C5F0" w14:textId="77777777" w:rsidR="00FB2966" w:rsidRPr="005604DB" w:rsidRDefault="00FB2966" w:rsidP="00614755">
            <w:pPr>
              <w:pStyle w:val="DHHStabletext"/>
              <w:rPr>
                <w:sz w:val="18"/>
                <w:szCs w:val="18"/>
                <w:lang w:val="id-ID"/>
              </w:rPr>
            </w:pPr>
          </w:p>
        </w:tc>
      </w:tr>
      <w:tr w:rsidR="00E64F15" w:rsidRPr="005604DB" w14:paraId="389873A3" w14:textId="77777777" w:rsidTr="00A40E5C">
        <w:trPr>
          <w:trHeight w:val="544"/>
        </w:trPr>
        <w:tc>
          <w:tcPr>
            <w:tcW w:w="3180" w:type="dxa"/>
            <w:tcMar>
              <w:left w:w="57" w:type="dxa"/>
              <w:right w:w="57" w:type="dxa"/>
            </w:tcMar>
            <w:vAlign w:val="center"/>
          </w:tcPr>
          <w:p w14:paraId="1CAD7335" w14:textId="77777777" w:rsidR="00FB2966" w:rsidRDefault="0016422C" w:rsidP="008B45C5">
            <w:pPr>
              <w:pStyle w:val="Tabletext"/>
              <w:rPr>
                <w:lang w:val="id-ID"/>
              </w:rPr>
            </w:pPr>
            <w:r w:rsidRPr="005604DB">
              <w:rPr>
                <w:lang w:val="id-ID"/>
              </w:rPr>
              <w:t>Alamat surat-menyurat</w:t>
            </w:r>
          </w:p>
          <w:p w14:paraId="72F7931D" w14:textId="51CFAB6E" w:rsidR="00BC3F93" w:rsidRPr="005604DB" w:rsidRDefault="00BC3F93" w:rsidP="008B45C5">
            <w:pPr>
              <w:pStyle w:val="Tabletext"/>
              <w:rPr>
                <w:lang w:val="id-ID"/>
              </w:rPr>
            </w:pPr>
            <w:r>
              <w:rPr>
                <w:rFonts w:cs="Arial"/>
                <w:color w:val="000000"/>
                <w:szCs w:val="21"/>
              </w:rPr>
              <w:t>Postal address</w:t>
            </w:r>
          </w:p>
        </w:tc>
        <w:tc>
          <w:tcPr>
            <w:tcW w:w="7019" w:type="dxa"/>
            <w:tcMar>
              <w:left w:w="57" w:type="dxa"/>
              <w:right w:w="57" w:type="dxa"/>
            </w:tcMar>
          </w:tcPr>
          <w:p w14:paraId="1ED3A61D" w14:textId="77777777" w:rsidR="00FB2966" w:rsidRPr="005604DB" w:rsidRDefault="00FB2966" w:rsidP="00614755">
            <w:pPr>
              <w:pStyle w:val="DHHStabletext"/>
              <w:rPr>
                <w:sz w:val="18"/>
                <w:szCs w:val="18"/>
                <w:lang w:val="id-ID"/>
              </w:rPr>
            </w:pPr>
          </w:p>
        </w:tc>
      </w:tr>
      <w:tr w:rsidR="00E64F15" w:rsidRPr="005604DB" w14:paraId="33E57B02" w14:textId="77777777" w:rsidTr="00A40E5C">
        <w:trPr>
          <w:trHeight w:val="544"/>
        </w:trPr>
        <w:tc>
          <w:tcPr>
            <w:tcW w:w="3180" w:type="dxa"/>
            <w:tcMar>
              <w:left w:w="57" w:type="dxa"/>
              <w:right w:w="57" w:type="dxa"/>
            </w:tcMar>
            <w:vAlign w:val="center"/>
          </w:tcPr>
          <w:p w14:paraId="00F7CC30" w14:textId="77777777" w:rsidR="00FB2966" w:rsidRDefault="0016422C" w:rsidP="008B45C5">
            <w:pPr>
              <w:pStyle w:val="Tabletext"/>
              <w:rPr>
                <w:lang w:val="id-ID"/>
              </w:rPr>
            </w:pPr>
            <w:r w:rsidRPr="005604DB">
              <w:rPr>
                <w:lang w:val="id-ID"/>
              </w:rPr>
              <w:t>Kode Pos</w:t>
            </w:r>
          </w:p>
          <w:p w14:paraId="4B990A88" w14:textId="236FD0A9" w:rsidR="00BC3F93" w:rsidRPr="005604DB" w:rsidRDefault="00BC3F93" w:rsidP="008B45C5">
            <w:pPr>
              <w:pStyle w:val="Tabletext"/>
              <w:rPr>
                <w:lang w:val="id-ID"/>
              </w:rPr>
            </w:pPr>
            <w:r>
              <w:rPr>
                <w:rFonts w:cs="Arial"/>
                <w:color w:val="000000"/>
                <w:szCs w:val="21"/>
              </w:rPr>
              <w:t>Postcode</w:t>
            </w:r>
          </w:p>
        </w:tc>
        <w:tc>
          <w:tcPr>
            <w:tcW w:w="7019" w:type="dxa"/>
            <w:tcMar>
              <w:left w:w="57" w:type="dxa"/>
              <w:right w:w="57" w:type="dxa"/>
            </w:tcMar>
          </w:tcPr>
          <w:p w14:paraId="4935E6D6" w14:textId="77777777" w:rsidR="00FB2966" w:rsidRPr="005604DB" w:rsidRDefault="00FB2966" w:rsidP="00614755">
            <w:pPr>
              <w:pStyle w:val="DHHStabletext"/>
              <w:rPr>
                <w:sz w:val="18"/>
                <w:szCs w:val="18"/>
                <w:lang w:val="id-ID"/>
              </w:rPr>
            </w:pPr>
          </w:p>
        </w:tc>
      </w:tr>
      <w:tr w:rsidR="00E64F15" w:rsidRPr="005604DB" w14:paraId="111DF75E" w14:textId="77777777" w:rsidTr="00A40E5C">
        <w:trPr>
          <w:trHeight w:val="544"/>
        </w:trPr>
        <w:tc>
          <w:tcPr>
            <w:tcW w:w="3180" w:type="dxa"/>
            <w:tcMar>
              <w:left w:w="57" w:type="dxa"/>
              <w:right w:w="57" w:type="dxa"/>
            </w:tcMar>
            <w:vAlign w:val="center"/>
          </w:tcPr>
          <w:p w14:paraId="4F26A69E" w14:textId="77777777" w:rsidR="00FB2966" w:rsidRDefault="0016422C" w:rsidP="008B45C5">
            <w:pPr>
              <w:pStyle w:val="Tabletext"/>
              <w:rPr>
                <w:lang w:val="id-ID"/>
              </w:rPr>
            </w:pPr>
            <w:r w:rsidRPr="005604DB">
              <w:rPr>
                <w:lang w:val="id-ID"/>
              </w:rPr>
              <w:t>Tanggal lahir</w:t>
            </w:r>
          </w:p>
          <w:p w14:paraId="05ACB859" w14:textId="4D8D3764" w:rsidR="00BC3F93" w:rsidRPr="005604DB" w:rsidRDefault="00BC3F93" w:rsidP="008B45C5">
            <w:pPr>
              <w:pStyle w:val="Tabletext"/>
              <w:rPr>
                <w:lang w:val="id-ID"/>
              </w:rPr>
            </w:pPr>
            <w:r>
              <w:rPr>
                <w:rFonts w:cs="Arial"/>
                <w:color w:val="000000"/>
                <w:szCs w:val="21"/>
              </w:rPr>
              <w:t>Date of birth</w:t>
            </w:r>
          </w:p>
        </w:tc>
        <w:tc>
          <w:tcPr>
            <w:tcW w:w="7019" w:type="dxa"/>
            <w:tcMar>
              <w:left w:w="57" w:type="dxa"/>
              <w:right w:w="57" w:type="dxa"/>
            </w:tcMar>
          </w:tcPr>
          <w:p w14:paraId="4E28DFC9" w14:textId="77777777" w:rsidR="00FB2966" w:rsidRPr="005604DB" w:rsidRDefault="00FB2966" w:rsidP="00614755">
            <w:pPr>
              <w:pStyle w:val="DHHStabletext"/>
              <w:rPr>
                <w:sz w:val="18"/>
                <w:szCs w:val="18"/>
                <w:lang w:val="id-ID"/>
              </w:rPr>
            </w:pPr>
          </w:p>
        </w:tc>
      </w:tr>
      <w:tr w:rsidR="00E64F15" w:rsidRPr="005604DB" w14:paraId="38F83ABB" w14:textId="77777777" w:rsidTr="00A40E5C">
        <w:trPr>
          <w:trHeight w:val="544"/>
        </w:trPr>
        <w:tc>
          <w:tcPr>
            <w:tcW w:w="3180" w:type="dxa"/>
            <w:tcMar>
              <w:left w:w="57" w:type="dxa"/>
              <w:right w:w="57" w:type="dxa"/>
            </w:tcMar>
            <w:vAlign w:val="center"/>
          </w:tcPr>
          <w:p w14:paraId="67144D98" w14:textId="77777777" w:rsidR="00FB2966" w:rsidRDefault="0016422C" w:rsidP="008B45C5">
            <w:pPr>
              <w:pStyle w:val="Tabletext"/>
              <w:rPr>
                <w:lang w:val="id-ID"/>
              </w:rPr>
            </w:pPr>
            <w:r w:rsidRPr="005604DB">
              <w:rPr>
                <w:lang w:val="id-ID"/>
              </w:rPr>
              <w:t xml:space="preserve">Jenis Kelamin </w:t>
            </w:r>
          </w:p>
          <w:p w14:paraId="45A7805A" w14:textId="5A1139D2" w:rsidR="00BC3F93" w:rsidRPr="005604DB" w:rsidRDefault="00BC3F93" w:rsidP="008B45C5">
            <w:pPr>
              <w:pStyle w:val="Tabletext"/>
              <w:rPr>
                <w:lang w:val="id-ID"/>
              </w:rPr>
            </w:pPr>
            <w:r>
              <w:rPr>
                <w:rFonts w:cs="Arial"/>
                <w:color w:val="000000"/>
                <w:szCs w:val="21"/>
              </w:rPr>
              <w:t>Gender</w:t>
            </w:r>
          </w:p>
        </w:tc>
        <w:tc>
          <w:tcPr>
            <w:tcW w:w="7019" w:type="dxa"/>
            <w:tcMar>
              <w:left w:w="57" w:type="dxa"/>
              <w:right w:w="57" w:type="dxa"/>
            </w:tcMar>
          </w:tcPr>
          <w:p w14:paraId="45F3E72B" w14:textId="77777777" w:rsidR="00FB2966" w:rsidRPr="005604DB" w:rsidRDefault="00FB2966" w:rsidP="00614755">
            <w:pPr>
              <w:pStyle w:val="DHHStabletext"/>
              <w:rPr>
                <w:sz w:val="18"/>
                <w:szCs w:val="18"/>
                <w:lang w:val="id-ID"/>
              </w:rPr>
            </w:pPr>
          </w:p>
        </w:tc>
      </w:tr>
      <w:tr w:rsidR="00E64F15" w:rsidRPr="005604DB" w14:paraId="04D25777" w14:textId="77777777" w:rsidTr="00A40E5C">
        <w:trPr>
          <w:trHeight w:val="544"/>
        </w:trPr>
        <w:tc>
          <w:tcPr>
            <w:tcW w:w="3180" w:type="dxa"/>
            <w:tcMar>
              <w:left w:w="57" w:type="dxa"/>
              <w:right w:w="57" w:type="dxa"/>
            </w:tcMar>
            <w:vAlign w:val="center"/>
          </w:tcPr>
          <w:p w14:paraId="2359A9E3" w14:textId="77777777" w:rsidR="00FB2966" w:rsidRDefault="0016422C" w:rsidP="008B45C5">
            <w:pPr>
              <w:pStyle w:val="Tabletext"/>
              <w:rPr>
                <w:lang w:val="id-ID"/>
              </w:rPr>
            </w:pPr>
            <w:r w:rsidRPr="005604DB">
              <w:rPr>
                <w:lang w:val="id-ID"/>
              </w:rPr>
              <w:t>Nama sekolah</w:t>
            </w:r>
          </w:p>
          <w:p w14:paraId="25F1F72B" w14:textId="2B940E85" w:rsidR="00BC3F93" w:rsidRPr="005604DB" w:rsidRDefault="00BC3F93" w:rsidP="008B45C5">
            <w:pPr>
              <w:pStyle w:val="Tabletext"/>
              <w:rPr>
                <w:lang w:val="id-ID"/>
              </w:rPr>
            </w:pPr>
            <w:r>
              <w:rPr>
                <w:rFonts w:cs="Arial"/>
                <w:color w:val="000000"/>
                <w:szCs w:val="21"/>
              </w:rPr>
              <w:t>School name</w:t>
            </w:r>
          </w:p>
        </w:tc>
        <w:tc>
          <w:tcPr>
            <w:tcW w:w="7019" w:type="dxa"/>
            <w:tcMar>
              <w:left w:w="57" w:type="dxa"/>
              <w:right w:w="57" w:type="dxa"/>
            </w:tcMar>
          </w:tcPr>
          <w:p w14:paraId="4EA4014A" w14:textId="77777777" w:rsidR="00FB2966" w:rsidRPr="005604DB" w:rsidRDefault="00FB2966" w:rsidP="00614755">
            <w:pPr>
              <w:pStyle w:val="DHHStabletext"/>
              <w:rPr>
                <w:sz w:val="18"/>
                <w:szCs w:val="18"/>
                <w:lang w:val="id-ID"/>
              </w:rPr>
            </w:pPr>
          </w:p>
        </w:tc>
      </w:tr>
      <w:tr w:rsidR="00E64F15" w:rsidRPr="005604DB" w14:paraId="233D0293" w14:textId="77777777" w:rsidTr="00A40E5C">
        <w:trPr>
          <w:trHeight w:val="544"/>
        </w:trPr>
        <w:tc>
          <w:tcPr>
            <w:tcW w:w="3180" w:type="dxa"/>
            <w:tcMar>
              <w:left w:w="57" w:type="dxa"/>
              <w:right w:w="57" w:type="dxa"/>
            </w:tcMar>
            <w:vAlign w:val="center"/>
          </w:tcPr>
          <w:p w14:paraId="61E77947" w14:textId="77777777" w:rsidR="00FB2966" w:rsidRDefault="0016422C" w:rsidP="008B45C5">
            <w:pPr>
              <w:pStyle w:val="Tabletext"/>
              <w:rPr>
                <w:lang w:val="id-ID"/>
              </w:rPr>
            </w:pPr>
            <w:r w:rsidRPr="005604DB">
              <w:rPr>
                <w:lang w:val="id-ID"/>
              </w:rPr>
              <w:t>Kelas</w:t>
            </w:r>
          </w:p>
          <w:p w14:paraId="14723312" w14:textId="0D1E37DD" w:rsidR="00BC3F93" w:rsidRPr="005604DB" w:rsidRDefault="00BC3F93" w:rsidP="008B45C5">
            <w:pPr>
              <w:pStyle w:val="Tabletext"/>
              <w:rPr>
                <w:lang w:val="id-ID"/>
              </w:rPr>
            </w:pPr>
            <w:r>
              <w:rPr>
                <w:rFonts w:cs="Arial"/>
                <w:color w:val="000000"/>
                <w:szCs w:val="21"/>
              </w:rPr>
              <w:t>Class</w:t>
            </w:r>
          </w:p>
        </w:tc>
        <w:tc>
          <w:tcPr>
            <w:tcW w:w="7019" w:type="dxa"/>
            <w:tcMar>
              <w:left w:w="57" w:type="dxa"/>
              <w:right w:w="57" w:type="dxa"/>
            </w:tcMar>
          </w:tcPr>
          <w:p w14:paraId="7C1DEDE9" w14:textId="77777777" w:rsidR="00FB2966" w:rsidRPr="005604DB" w:rsidRDefault="00FB2966" w:rsidP="00614755">
            <w:pPr>
              <w:pStyle w:val="DHHStabletext"/>
              <w:rPr>
                <w:sz w:val="18"/>
                <w:szCs w:val="18"/>
                <w:lang w:val="id-ID"/>
              </w:rPr>
            </w:pPr>
          </w:p>
        </w:tc>
      </w:tr>
    </w:tbl>
    <w:p w14:paraId="67A26611" w14:textId="77777777" w:rsidR="00FE7278" w:rsidRDefault="00FE7278" w:rsidP="0015103C">
      <w:pPr>
        <w:pStyle w:val="Body"/>
        <w:spacing w:before="120"/>
        <w:rPr>
          <w:lang w:val="id-ID"/>
        </w:rPr>
      </w:pPr>
    </w:p>
    <w:p w14:paraId="1C172FE3" w14:textId="77777777" w:rsidR="00FE7278" w:rsidRDefault="00FE7278">
      <w:pPr>
        <w:rPr>
          <w:rFonts w:ascii="Arial" w:eastAsia="Times" w:hAnsi="Arial"/>
          <w:sz w:val="21"/>
          <w:szCs w:val="20"/>
          <w:lang w:val="id-ID" w:eastAsia="en-US"/>
        </w:rPr>
      </w:pPr>
      <w:r>
        <w:rPr>
          <w:lang w:val="id-ID"/>
        </w:rPr>
        <w:br w:type="page"/>
      </w:r>
    </w:p>
    <w:p w14:paraId="76988FD9" w14:textId="5C3298A7" w:rsidR="00FB2966" w:rsidRPr="00382F69" w:rsidRDefault="0016422C" w:rsidP="0015103C">
      <w:pPr>
        <w:pStyle w:val="Body"/>
        <w:spacing w:before="120"/>
        <w:rPr>
          <w:rFonts w:eastAsia="MS Gothic"/>
          <w:bCs/>
          <w:color w:val="000000" w:themeColor="text1"/>
          <w:szCs w:val="21"/>
          <w:lang w:val="id-ID"/>
        </w:rPr>
      </w:pPr>
      <w:r w:rsidRPr="00382F69">
        <w:rPr>
          <w:rFonts w:eastAsia="MS Gothic"/>
          <w:bCs/>
          <w:color w:val="000000" w:themeColor="text1"/>
          <w:szCs w:val="21"/>
          <w:lang w:val="id-ID"/>
        </w:rPr>
        <w:lastRenderedPageBreak/>
        <w:t xml:space="preserve">Apakah orang ini suku Aborigin atau Kepulauan Selat Torres? Tandai respons yang dipilih dengan 'X' </w:t>
      </w:r>
    </w:p>
    <w:p w14:paraId="0D2F7E06" w14:textId="5BDD0848" w:rsidR="00BC3F93" w:rsidRPr="00382F69" w:rsidRDefault="00BC3F93" w:rsidP="00BC3F93">
      <w:pPr>
        <w:spacing w:before="120" w:after="120"/>
        <w:rPr>
          <w:rFonts w:ascii="Arial" w:eastAsia="MS Gothic" w:hAnsi="Arial"/>
          <w:bCs/>
          <w:color w:val="000000" w:themeColor="text1"/>
          <w:sz w:val="21"/>
          <w:szCs w:val="21"/>
          <w:lang w:val="id-ID" w:eastAsia="en-US"/>
        </w:rPr>
      </w:pPr>
      <w:r w:rsidRPr="00382F69">
        <w:rPr>
          <w:rFonts w:ascii="Arial" w:eastAsia="MS Gothic" w:hAnsi="Arial"/>
          <w:bCs/>
          <w:color w:val="000000" w:themeColor="text1"/>
          <w:sz w:val="21"/>
          <w:szCs w:val="21"/>
          <w:lang w:val="id-ID" w:eastAsia="en-US"/>
        </w:rPr>
        <w:t>Is this person of Aboriginal or Torres Strait Islander origin? Mark chosen response with an ‘X’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98"/>
        <w:gridCol w:w="993"/>
      </w:tblGrid>
      <w:tr w:rsidR="00E64F15" w:rsidRPr="005604DB" w14:paraId="4740D4BB" w14:textId="77777777" w:rsidTr="00A40E5C">
        <w:trPr>
          <w:trHeight w:val="544"/>
        </w:trPr>
        <w:tc>
          <w:tcPr>
            <w:tcW w:w="4598" w:type="dxa"/>
            <w:vAlign w:val="center"/>
          </w:tcPr>
          <w:p w14:paraId="3F00C9B1" w14:textId="77777777" w:rsidR="00FB2966" w:rsidRDefault="0016422C" w:rsidP="00A40E5C">
            <w:pPr>
              <w:pStyle w:val="Tabletext"/>
              <w:rPr>
                <w:lang w:val="id-ID"/>
              </w:rPr>
            </w:pPr>
            <w:r w:rsidRPr="005604DB">
              <w:rPr>
                <w:lang w:val="id-ID"/>
              </w:rPr>
              <w:t>Tidak</w:t>
            </w:r>
          </w:p>
          <w:p w14:paraId="55D37EDA" w14:textId="66C409DD" w:rsidR="00BC3F93" w:rsidRPr="005604DB" w:rsidRDefault="00BC3F93" w:rsidP="00A40E5C">
            <w:pPr>
              <w:pStyle w:val="Tabletext"/>
              <w:rPr>
                <w:lang w:val="id-ID"/>
              </w:rPr>
            </w:pPr>
            <w:r>
              <w:rPr>
                <w:rFonts w:cs="Arial"/>
                <w:color w:val="000000"/>
                <w:szCs w:val="21"/>
              </w:rPr>
              <w:t>No</w:t>
            </w:r>
          </w:p>
        </w:tc>
        <w:tc>
          <w:tcPr>
            <w:tcW w:w="993" w:type="dxa"/>
            <w:vAlign w:val="center"/>
          </w:tcPr>
          <w:p w14:paraId="2DB65753" w14:textId="77777777" w:rsidR="00FB2966" w:rsidRPr="005604DB" w:rsidRDefault="00FB2966" w:rsidP="00A40E5C">
            <w:pPr>
              <w:pStyle w:val="Tabletext"/>
              <w:rPr>
                <w:lang w:val="id-ID"/>
              </w:rPr>
            </w:pPr>
          </w:p>
        </w:tc>
      </w:tr>
      <w:tr w:rsidR="00E64F15" w:rsidRPr="005604DB" w14:paraId="47022890" w14:textId="77777777" w:rsidTr="00A40E5C">
        <w:trPr>
          <w:trHeight w:val="544"/>
        </w:trPr>
        <w:tc>
          <w:tcPr>
            <w:tcW w:w="4598" w:type="dxa"/>
            <w:vAlign w:val="center"/>
          </w:tcPr>
          <w:p w14:paraId="5CFB511B" w14:textId="77777777" w:rsidR="00FB2966" w:rsidRDefault="0016422C" w:rsidP="00A40E5C">
            <w:pPr>
              <w:pStyle w:val="Tabletext"/>
              <w:rPr>
                <w:lang w:val="id-ID"/>
              </w:rPr>
            </w:pPr>
            <w:r w:rsidRPr="005604DB">
              <w:rPr>
                <w:lang w:val="id-ID"/>
              </w:rPr>
              <w:t>Aborigin</w:t>
            </w:r>
          </w:p>
          <w:p w14:paraId="1D2DF203" w14:textId="7CF6FDA0" w:rsidR="00BC3F93" w:rsidRPr="005604DB" w:rsidRDefault="00BC3F93" w:rsidP="00A40E5C">
            <w:pPr>
              <w:pStyle w:val="Tabletext"/>
              <w:rPr>
                <w:lang w:val="id-ID"/>
              </w:rPr>
            </w:pPr>
            <w:r>
              <w:rPr>
                <w:rFonts w:cs="Arial"/>
                <w:color w:val="000000"/>
                <w:szCs w:val="21"/>
              </w:rPr>
              <w:t>Aboriginal</w:t>
            </w:r>
          </w:p>
        </w:tc>
        <w:tc>
          <w:tcPr>
            <w:tcW w:w="993" w:type="dxa"/>
            <w:vAlign w:val="center"/>
          </w:tcPr>
          <w:p w14:paraId="06AA1C09" w14:textId="77777777" w:rsidR="00FB2966" w:rsidRPr="005604DB" w:rsidRDefault="00FB2966" w:rsidP="00A40E5C">
            <w:pPr>
              <w:pStyle w:val="Tabletext"/>
              <w:rPr>
                <w:lang w:val="id-ID"/>
              </w:rPr>
            </w:pPr>
          </w:p>
        </w:tc>
      </w:tr>
      <w:tr w:rsidR="00E64F15" w:rsidRPr="005604DB" w14:paraId="6696E388" w14:textId="77777777" w:rsidTr="00A40E5C">
        <w:trPr>
          <w:trHeight w:val="544"/>
        </w:trPr>
        <w:tc>
          <w:tcPr>
            <w:tcW w:w="4598" w:type="dxa"/>
            <w:vAlign w:val="center"/>
          </w:tcPr>
          <w:p w14:paraId="49716292" w14:textId="77777777" w:rsidR="00FB2966" w:rsidRDefault="0016422C" w:rsidP="00A40E5C">
            <w:pPr>
              <w:pStyle w:val="Tabletext"/>
              <w:rPr>
                <w:lang w:val="id-ID"/>
              </w:rPr>
            </w:pPr>
            <w:r w:rsidRPr="005604DB">
              <w:rPr>
                <w:lang w:val="id-ID"/>
              </w:rPr>
              <w:t>Penduduk Kepulauan Selat Torres</w:t>
            </w:r>
          </w:p>
          <w:p w14:paraId="38DAE4FE" w14:textId="7A391DE4" w:rsidR="00BC3F93" w:rsidRPr="005604DB" w:rsidRDefault="00BC3F93" w:rsidP="00A40E5C">
            <w:pPr>
              <w:pStyle w:val="Tabletext"/>
              <w:rPr>
                <w:lang w:val="id-ID"/>
              </w:rPr>
            </w:pPr>
            <w:r>
              <w:rPr>
                <w:rFonts w:cs="Arial"/>
                <w:color w:val="000000"/>
                <w:szCs w:val="21"/>
              </w:rPr>
              <w:t>Torres Strait Islander</w:t>
            </w:r>
          </w:p>
        </w:tc>
        <w:tc>
          <w:tcPr>
            <w:tcW w:w="993" w:type="dxa"/>
            <w:vAlign w:val="center"/>
          </w:tcPr>
          <w:p w14:paraId="408FC575" w14:textId="77777777" w:rsidR="00FB2966" w:rsidRPr="005604DB" w:rsidRDefault="00FB2966" w:rsidP="00A40E5C">
            <w:pPr>
              <w:pStyle w:val="Tabletext"/>
              <w:rPr>
                <w:lang w:val="id-ID"/>
              </w:rPr>
            </w:pPr>
          </w:p>
        </w:tc>
      </w:tr>
      <w:tr w:rsidR="00E64F15" w:rsidRPr="005604DB" w14:paraId="3EDEA189" w14:textId="77777777" w:rsidTr="00A40E5C">
        <w:trPr>
          <w:trHeight w:val="544"/>
        </w:trPr>
        <w:tc>
          <w:tcPr>
            <w:tcW w:w="4598" w:type="dxa"/>
            <w:vAlign w:val="center"/>
          </w:tcPr>
          <w:p w14:paraId="72B53325" w14:textId="77777777" w:rsidR="00FB2966" w:rsidRDefault="0016422C" w:rsidP="00A40E5C">
            <w:pPr>
              <w:pStyle w:val="Tabletext"/>
              <w:rPr>
                <w:lang w:val="id-ID"/>
              </w:rPr>
            </w:pPr>
            <w:r w:rsidRPr="005604DB">
              <w:rPr>
                <w:lang w:val="id-ID"/>
              </w:rPr>
              <w:t>Penduduk Aborigin dan Penduduk Kepulauan Selat Torres</w:t>
            </w:r>
          </w:p>
          <w:p w14:paraId="45A3C3EE" w14:textId="55D8B6EA" w:rsidR="00BC3F93" w:rsidRPr="005604DB" w:rsidRDefault="00BC3F93" w:rsidP="00A40E5C">
            <w:pPr>
              <w:pStyle w:val="Tabletext"/>
              <w:rPr>
                <w:lang w:val="id-ID"/>
              </w:rPr>
            </w:pPr>
            <w:r>
              <w:rPr>
                <w:rFonts w:cs="Arial"/>
                <w:color w:val="000000"/>
                <w:szCs w:val="21"/>
              </w:rPr>
              <w:t>Aboriginal and Torres Strait Islander</w:t>
            </w:r>
          </w:p>
        </w:tc>
        <w:tc>
          <w:tcPr>
            <w:tcW w:w="993" w:type="dxa"/>
            <w:vAlign w:val="center"/>
          </w:tcPr>
          <w:p w14:paraId="36A04E0A" w14:textId="77777777" w:rsidR="00FB2966" w:rsidRPr="005604DB" w:rsidRDefault="00FB2966" w:rsidP="00A40E5C">
            <w:pPr>
              <w:pStyle w:val="Tabletext"/>
              <w:rPr>
                <w:lang w:val="id-ID"/>
              </w:rPr>
            </w:pPr>
          </w:p>
        </w:tc>
      </w:tr>
    </w:tbl>
    <w:p w14:paraId="18235CE9" w14:textId="77777777" w:rsidR="00F76B2F" w:rsidRDefault="0016422C" w:rsidP="00F76B2F">
      <w:pPr>
        <w:pStyle w:val="Heading3"/>
        <w:spacing w:line="240" w:lineRule="auto"/>
        <w:rPr>
          <w:lang w:val="id-ID"/>
        </w:rPr>
      </w:pPr>
      <w:r w:rsidRPr="005604DB">
        <w:rPr>
          <w:lang w:val="id-ID"/>
        </w:rPr>
        <w:t>Rincian kontak orang tua atau wali</w:t>
      </w:r>
      <w:r w:rsidR="00BC3F93">
        <w:rPr>
          <w:lang w:val="id-ID"/>
        </w:rPr>
        <w:t xml:space="preserve"> </w:t>
      </w:r>
    </w:p>
    <w:p w14:paraId="7DE7DEAE" w14:textId="7F270CCF" w:rsidR="00FB2966" w:rsidRPr="005604DB" w:rsidRDefault="00BC3F93" w:rsidP="00F76B2F">
      <w:pPr>
        <w:pStyle w:val="Heading3"/>
        <w:spacing w:before="120" w:line="240" w:lineRule="auto"/>
        <w:rPr>
          <w:lang w:val="id-ID"/>
        </w:rPr>
      </w:pPr>
      <w:r w:rsidRPr="005E619E">
        <w:rPr>
          <w:rFonts w:cs="Arial"/>
          <w:szCs w:val="27"/>
        </w:rPr>
        <w:t>Parent or guardian contact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882"/>
      </w:tblGrid>
      <w:tr w:rsidR="00E64F15" w:rsidRPr="005604DB" w14:paraId="3F81A4B9" w14:textId="77777777" w:rsidTr="00A40E5C">
        <w:trPr>
          <w:trHeight w:val="544"/>
        </w:trPr>
        <w:tc>
          <w:tcPr>
            <w:tcW w:w="3317" w:type="dxa"/>
            <w:vAlign w:val="center"/>
          </w:tcPr>
          <w:p w14:paraId="4E3374CE" w14:textId="77777777" w:rsidR="00FB2966" w:rsidRDefault="0016422C" w:rsidP="008B45C5">
            <w:pPr>
              <w:pStyle w:val="Tabletext"/>
              <w:rPr>
                <w:lang w:val="id-ID"/>
              </w:rPr>
            </w:pPr>
            <w:r w:rsidRPr="005604DB">
              <w:rPr>
                <w:lang w:val="id-ID"/>
              </w:rPr>
              <w:t>Nama orang tua atau wali</w:t>
            </w:r>
          </w:p>
          <w:p w14:paraId="4356B837" w14:textId="37DF471F" w:rsidR="00BC3F93" w:rsidRPr="005604DB" w:rsidRDefault="00BC3F93" w:rsidP="008B45C5">
            <w:pPr>
              <w:pStyle w:val="Tabletext"/>
              <w:rPr>
                <w:lang w:val="id-ID"/>
              </w:rPr>
            </w:pPr>
            <w:r>
              <w:rPr>
                <w:rFonts w:cs="Arial"/>
                <w:color w:val="000000"/>
                <w:szCs w:val="21"/>
              </w:rPr>
              <w:t>Name of parent or guardian</w:t>
            </w:r>
          </w:p>
        </w:tc>
        <w:tc>
          <w:tcPr>
            <w:tcW w:w="6882" w:type="dxa"/>
          </w:tcPr>
          <w:p w14:paraId="70E5EB52" w14:textId="77777777" w:rsidR="00FB2966" w:rsidRPr="005604DB" w:rsidRDefault="00FB2966" w:rsidP="00A40E5C">
            <w:pPr>
              <w:pStyle w:val="Tabletext"/>
              <w:rPr>
                <w:sz w:val="18"/>
                <w:szCs w:val="18"/>
                <w:lang w:val="id-ID"/>
              </w:rPr>
            </w:pPr>
          </w:p>
        </w:tc>
      </w:tr>
      <w:tr w:rsidR="00E64F15" w:rsidRPr="005604DB" w14:paraId="31A4F0F0" w14:textId="77777777" w:rsidTr="00A40E5C">
        <w:trPr>
          <w:trHeight w:val="544"/>
        </w:trPr>
        <w:tc>
          <w:tcPr>
            <w:tcW w:w="3317" w:type="dxa"/>
            <w:vAlign w:val="center"/>
          </w:tcPr>
          <w:p w14:paraId="1FDDCF65" w14:textId="77777777" w:rsidR="00FB2966" w:rsidRDefault="0016422C" w:rsidP="008B45C5">
            <w:pPr>
              <w:pStyle w:val="Tabletext"/>
              <w:rPr>
                <w:lang w:val="id-ID"/>
              </w:rPr>
            </w:pPr>
            <w:r w:rsidRPr="005604DB">
              <w:rPr>
                <w:lang w:val="id-ID"/>
              </w:rPr>
              <w:t>Telepon siang hari</w:t>
            </w:r>
          </w:p>
          <w:p w14:paraId="6B991177" w14:textId="0CE31D4B" w:rsidR="00BC3F93" w:rsidRPr="005604DB" w:rsidRDefault="00BC3F93" w:rsidP="008B45C5">
            <w:pPr>
              <w:pStyle w:val="Tabletext"/>
              <w:rPr>
                <w:lang w:val="id-ID"/>
              </w:rPr>
            </w:pPr>
            <w:r>
              <w:rPr>
                <w:rFonts w:cs="Arial"/>
                <w:color w:val="000000"/>
                <w:szCs w:val="21"/>
              </w:rPr>
              <w:t>Daytime phone</w:t>
            </w:r>
          </w:p>
        </w:tc>
        <w:tc>
          <w:tcPr>
            <w:tcW w:w="6882" w:type="dxa"/>
          </w:tcPr>
          <w:p w14:paraId="6A3FEE46" w14:textId="77777777" w:rsidR="00FB2966" w:rsidRPr="005604DB" w:rsidRDefault="00FB2966" w:rsidP="00A40E5C">
            <w:pPr>
              <w:pStyle w:val="Tabletext"/>
              <w:rPr>
                <w:sz w:val="18"/>
                <w:szCs w:val="18"/>
                <w:lang w:val="id-ID"/>
              </w:rPr>
            </w:pPr>
          </w:p>
        </w:tc>
      </w:tr>
      <w:tr w:rsidR="00E64F15" w:rsidRPr="005604DB" w14:paraId="1C874678" w14:textId="77777777" w:rsidTr="00A40E5C">
        <w:trPr>
          <w:trHeight w:val="544"/>
        </w:trPr>
        <w:tc>
          <w:tcPr>
            <w:tcW w:w="3317" w:type="dxa"/>
            <w:vAlign w:val="center"/>
          </w:tcPr>
          <w:p w14:paraId="26BB3BEB" w14:textId="77777777" w:rsidR="00FB2966" w:rsidRDefault="0016422C" w:rsidP="008B45C5">
            <w:pPr>
              <w:pStyle w:val="Tabletext"/>
              <w:rPr>
                <w:lang w:val="id-ID"/>
              </w:rPr>
            </w:pPr>
            <w:r w:rsidRPr="005604DB">
              <w:rPr>
                <w:lang w:val="id-ID"/>
              </w:rPr>
              <w:t>Seluler</w:t>
            </w:r>
          </w:p>
          <w:p w14:paraId="1FBBE42E" w14:textId="155FF6D6" w:rsidR="00BC3F93" w:rsidRPr="005604DB" w:rsidRDefault="00BC3F93" w:rsidP="008B45C5">
            <w:pPr>
              <w:pStyle w:val="Tabletext"/>
              <w:rPr>
                <w:lang w:val="id-ID"/>
              </w:rPr>
            </w:pPr>
            <w:r>
              <w:rPr>
                <w:rFonts w:cs="Arial"/>
                <w:color w:val="000000"/>
                <w:szCs w:val="21"/>
              </w:rPr>
              <w:t>Mobile</w:t>
            </w:r>
          </w:p>
        </w:tc>
        <w:tc>
          <w:tcPr>
            <w:tcW w:w="6882" w:type="dxa"/>
          </w:tcPr>
          <w:p w14:paraId="062D8D02" w14:textId="77777777" w:rsidR="00FB2966" w:rsidRPr="005604DB" w:rsidRDefault="00FB2966" w:rsidP="00A40E5C">
            <w:pPr>
              <w:pStyle w:val="Tabletext"/>
              <w:rPr>
                <w:sz w:val="18"/>
                <w:szCs w:val="18"/>
                <w:lang w:val="id-ID"/>
              </w:rPr>
            </w:pPr>
          </w:p>
        </w:tc>
      </w:tr>
      <w:tr w:rsidR="00E64F15" w:rsidRPr="005604DB" w14:paraId="67216D81" w14:textId="77777777" w:rsidTr="00A40E5C">
        <w:trPr>
          <w:trHeight w:val="544"/>
        </w:trPr>
        <w:tc>
          <w:tcPr>
            <w:tcW w:w="3317" w:type="dxa"/>
            <w:vAlign w:val="center"/>
          </w:tcPr>
          <w:p w14:paraId="0CA71AAD" w14:textId="77777777" w:rsidR="00FB2966" w:rsidRPr="005604DB" w:rsidRDefault="0016422C" w:rsidP="008B45C5">
            <w:pPr>
              <w:pStyle w:val="Tabletext"/>
              <w:rPr>
                <w:lang w:val="id-ID"/>
              </w:rPr>
            </w:pPr>
            <w:r w:rsidRPr="005604DB">
              <w:rPr>
                <w:lang w:val="id-ID"/>
              </w:rPr>
              <w:t>Email</w:t>
            </w:r>
          </w:p>
        </w:tc>
        <w:tc>
          <w:tcPr>
            <w:tcW w:w="6882" w:type="dxa"/>
          </w:tcPr>
          <w:p w14:paraId="01B7115A" w14:textId="77777777" w:rsidR="00FB2966" w:rsidRPr="005604DB" w:rsidRDefault="00FB2966" w:rsidP="00A40E5C">
            <w:pPr>
              <w:pStyle w:val="Tabletext"/>
              <w:rPr>
                <w:sz w:val="18"/>
                <w:szCs w:val="18"/>
                <w:lang w:val="id-ID"/>
              </w:rPr>
            </w:pPr>
          </w:p>
        </w:tc>
      </w:tr>
    </w:tbl>
    <w:p w14:paraId="5AD76D9C" w14:textId="77777777" w:rsidR="005E619E" w:rsidRDefault="005E619E" w:rsidP="0015103C">
      <w:pPr>
        <w:pStyle w:val="Heading1"/>
        <w:rPr>
          <w:lang w:val="id-ID"/>
        </w:rPr>
      </w:pPr>
    </w:p>
    <w:p w14:paraId="0B23E783" w14:textId="77777777" w:rsidR="005E619E" w:rsidRDefault="005E619E">
      <w:pPr>
        <w:rPr>
          <w:rFonts w:ascii="Arial" w:eastAsia="MS Gothic" w:hAnsi="Arial" w:cs="Arial"/>
          <w:bCs/>
          <w:color w:val="201547"/>
          <w:kern w:val="32"/>
          <w:sz w:val="40"/>
          <w:szCs w:val="40"/>
          <w:lang w:val="id-ID" w:eastAsia="en-US"/>
        </w:rPr>
      </w:pPr>
      <w:r>
        <w:rPr>
          <w:lang w:val="id-ID"/>
        </w:rPr>
        <w:br w:type="page"/>
      </w:r>
    </w:p>
    <w:p w14:paraId="5AE8AE3A" w14:textId="77777777" w:rsidR="005E619E" w:rsidRPr="00FE7278" w:rsidRDefault="0016422C" w:rsidP="0015103C">
      <w:pPr>
        <w:pStyle w:val="Heading1"/>
        <w:rPr>
          <w:b/>
          <w:bCs w:val="0"/>
          <w:lang w:val="id-ID"/>
        </w:rPr>
      </w:pPr>
      <w:r w:rsidRPr="00FE7278">
        <w:rPr>
          <w:b/>
          <w:bCs w:val="0"/>
          <w:lang w:val="id-ID"/>
        </w:rPr>
        <w:lastRenderedPageBreak/>
        <w:t>Persetujuan vaksin</w:t>
      </w:r>
      <w:r w:rsidR="00BC3F93" w:rsidRPr="00FE7278">
        <w:rPr>
          <w:b/>
          <w:bCs w:val="0"/>
          <w:lang w:val="id-ID"/>
        </w:rPr>
        <w:t xml:space="preserve"> </w:t>
      </w:r>
    </w:p>
    <w:p w14:paraId="0872D678" w14:textId="5E86228F" w:rsidR="00FB2966" w:rsidRPr="00FE7278" w:rsidRDefault="00BC3F93" w:rsidP="0015103C">
      <w:pPr>
        <w:pStyle w:val="Heading1"/>
        <w:rPr>
          <w:b/>
          <w:bCs w:val="0"/>
          <w:lang w:val="id-ID"/>
        </w:rPr>
      </w:pPr>
      <w:r w:rsidRPr="00FE7278">
        <w:rPr>
          <w:b/>
          <w:bCs w:val="0"/>
        </w:rPr>
        <w:t>Vaccine consent</w:t>
      </w:r>
    </w:p>
    <w:p w14:paraId="2411E49B" w14:textId="664B637E" w:rsidR="0054733D" w:rsidRPr="005604DB" w:rsidRDefault="0016422C" w:rsidP="00A40E5C">
      <w:pPr>
        <w:pStyle w:val="Body"/>
        <w:rPr>
          <w:lang w:val="id-ID"/>
        </w:rPr>
      </w:pPr>
      <w:r w:rsidRPr="005604DB">
        <w:rPr>
          <w:rStyle w:val="BodyChar"/>
          <w:b/>
          <w:bCs/>
          <w:lang w:val="id-ID"/>
        </w:rPr>
        <w:t>Pernyataan</w:t>
      </w:r>
      <w:r w:rsidRPr="005604DB">
        <w:rPr>
          <w:rStyle w:val="BodyChar"/>
          <w:lang w:val="id-ID"/>
        </w:rPr>
        <w:t>: Saya berwenang untuk memberikan persetujuan atau tidak memberikan persetujuan bagi anak saya untuk divaksinasi dan dengan memberikan persetujuan, saya memahami bahwa anak saya akan diberikan vaksin terpisah untuk difteri-tetanus-pertusis (batuk rejan), dan human papillomavirus. Saya telah membaca dan memahami informasi yang diberikan kepada saya mengenai vaksinasi, termasuk risiko jika tidak divaksinasi dan efek samping vaksin. Saya memahami bahwa saya dapat mendiskusikan risiko dan manfaat vaksinasi dengan penyedia layanan imunisasi saya. Saya memahami bahwa persetujuan dapat dibatalkan kapan saja sebelum vaksinasi diberikan.</w:t>
      </w:r>
    </w:p>
    <w:p w14:paraId="041CEA37" w14:textId="77777777" w:rsidR="005E619E" w:rsidRDefault="0016422C" w:rsidP="002E1163">
      <w:pPr>
        <w:pStyle w:val="Heading2"/>
        <w:spacing w:before="120"/>
        <w:rPr>
          <w:rFonts w:eastAsia="MS Gothic"/>
          <w:lang w:val="id-ID"/>
        </w:rPr>
      </w:pPr>
      <w:r w:rsidRPr="005604DB">
        <w:rPr>
          <w:rFonts w:eastAsia="MS Gothic"/>
          <w:lang w:val="id-ID"/>
        </w:rPr>
        <w:t>Vaksin human papillomavirus (HPV)</w:t>
      </w:r>
      <w:r w:rsidR="00BC3F93">
        <w:rPr>
          <w:rFonts w:eastAsia="MS Gothic"/>
          <w:lang w:val="id-ID"/>
        </w:rPr>
        <w:t xml:space="preserve"> </w:t>
      </w:r>
    </w:p>
    <w:p w14:paraId="185131F6" w14:textId="65658E9C" w:rsidR="00FB2966" w:rsidRPr="005E619E" w:rsidRDefault="00BC3F93" w:rsidP="002E1163">
      <w:pPr>
        <w:pStyle w:val="Heading2"/>
        <w:spacing w:before="120"/>
        <w:rPr>
          <w:color w:val="000000"/>
          <w:sz w:val="36"/>
          <w:szCs w:val="36"/>
          <w:lang w:val="id-ID"/>
        </w:rPr>
      </w:pPr>
      <w:r w:rsidRPr="005E619E">
        <w:rPr>
          <w:rFonts w:cs="Arial"/>
          <w:szCs w:val="32"/>
          <w:lang w:val="id-ID"/>
        </w:rPr>
        <w:t>Human papillomavirus (HPV) vaccine</w:t>
      </w:r>
    </w:p>
    <w:p w14:paraId="7DF6767E" w14:textId="77777777" w:rsidR="00FB2966" w:rsidRDefault="0016422C" w:rsidP="0015103C">
      <w:pPr>
        <w:pStyle w:val="Body"/>
        <w:rPr>
          <w:lang w:val="id-ID"/>
        </w:rPr>
      </w:pPr>
      <w:r w:rsidRPr="005604DB">
        <w:rPr>
          <w:lang w:val="id-ID"/>
        </w:rPr>
        <w:t>Silakan tandai jawaban yang Anda pilih di bawah ini dengan tanda 'X'.</w:t>
      </w:r>
    </w:p>
    <w:p w14:paraId="14D80E0B" w14:textId="7590C101" w:rsidR="00BC3F93" w:rsidRPr="00BC3F93" w:rsidRDefault="00BC3F93" w:rsidP="00BC3F93">
      <w:pPr>
        <w:spacing w:after="120"/>
        <w:rPr>
          <w:color w:val="000000"/>
        </w:rPr>
      </w:pPr>
      <w:r w:rsidRPr="00BC3F93">
        <w:rPr>
          <w:rFonts w:ascii="Arial" w:hAnsi="Arial" w:cs="Arial"/>
          <w:color w:val="000000"/>
          <w:sz w:val="21"/>
          <w:szCs w:val="21"/>
        </w:rPr>
        <w:t>Please mark your chosen response, below, with an ‘X’.</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725"/>
        <w:gridCol w:w="1725"/>
        <w:gridCol w:w="1063"/>
        <w:gridCol w:w="661"/>
        <w:gridCol w:w="1725"/>
        <w:gridCol w:w="1725"/>
      </w:tblGrid>
      <w:tr w:rsidR="00E64F15" w:rsidRPr="005604DB" w14:paraId="7B6BC379" w14:textId="77777777" w:rsidTr="00531EE7">
        <w:trPr>
          <w:trHeight w:val="510"/>
        </w:trPr>
        <w:tc>
          <w:tcPr>
            <w:tcW w:w="8736" w:type="dxa"/>
            <w:gridSpan w:val="6"/>
            <w:vAlign w:val="center"/>
          </w:tcPr>
          <w:p w14:paraId="0B818828" w14:textId="77777777" w:rsidR="00FB2966" w:rsidRDefault="0016422C" w:rsidP="00531EE7">
            <w:pPr>
              <w:pStyle w:val="Tabletext"/>
              <w:rPr>
                <w:lang w:val="id-ID"/>
              </w:rPr>
            </w:pPr>
            <w:r w:rsidRPr="005604DB">
              <w:rPr>
                <w:lang w:val="id-ID"/>
              </w:rPr>
              <w:t xml:space="preserve">YA, saya menyetujui anak saya menerima vaksin HPV. </w:t>
            </w:r>
          </w:p>
          <w:p w14:paraId="732CAE97" w14:textId="426E5DBA" w:rsidR="00BC3F93" w:rsidRPr="005604DB" w:rsidRDefault="00BC3F93" w:rsidP="00531EE7">
            <w:pPr>
              <w:pStyle w:val="Tabletext"/>
              <w:rPr>
                <w:lang w:val="id-ID"/>
              </w:rPr>
            </w:pPr>
            <w:r>
              <w:rPr>
                <w:rFonts w:cs="Arial"/>
                <w:color w:val="000000"/>
                <w:szCs w:val="21"/>
              </w:rPr>
              <w:t>YES, I consent to my child receiving HPV vaccine.</w:t>
            </w:r>
          </w:p>
        </w:tc>
        <w:tc>
          <w:tcPr>
            <w:tcW w:w="1725" w:type="dxa"/>
            <w:vAlign w:val="center"/>
          </w:tcPr>
          <w:p w14:paraId="1432C993" w14:textId="77777777" w:rsidR="00FB2966" w:rsidRPr="005604DB" w:rsidRDefault="00FB2966" w:rsidP="00531EE7">
            <w:pPr>
              <w:pStyle w:val="Tabletext"/>
              <w:rPr>
                <w:sz w:val="18"/>
                <w:szCs w:val="18"/>
                <w:lang w:val="id-ID"/>
              </w:rPr>
            </w:pPr>
          </w:p>
        </w:tc>
      </w:tr>
      <w:tr w:rsidR="00E64F15" w:rsidRPr="005F1C70" w14:paraId="3DF78C8B" w14:textId="77777777" w:rsidTr="00531EE7">
        <w:trPr>
          <w:trHeight w:val="510"/>
        </w:trPr>
        <w:tc>
          <w:tcPr>
            <w:tcW w:w="6350" w:type="dxa"/>
            <w:gridSpan w:val="4"/>
            <w:vAlign w:val="center"/>
          </w:tcPr>
          <w:p w14:paraId="75D8CC44" w14:textId="77777777" w:rsidR="00FB2966" w:rsidRDefault="0016422C" w:rsidP="00B73A4A">
            <w:pPr>
              <w:pStyle w:val="Tabletext"/>
              <w:rPr>
                <w:lang w:val="id-ID"/>
              </w:rPr>
            </w:pPr>
            <w:r w:rsidRPr="005604DB">
              <w:rPr>
                <w:lang w:val="id-ID"/>
              </w:rPr>
              <w:t>Jika Anda telah memilih 'Ya' di atas, silakan tanda tangani atau tulis nama Anda.</w:t>
            </w:r>
          </w:p>
          <w:p w14:paraId="7036E633" w14:textId="68E648DD" w:rsidR="00BC3F93" w:rsidRPr="005604DB" w:rsidRDefault="00BC3F93" w:rsidP="00B73A4A">
            <w:pPr>
              <w:pStyle w:val="Tabletext"/>
              <w:rPr>
                <w:lang w:val="id-ID"/>
              </w:rPr>
            </w:pPr>
            <w:r>
              <w:rPr>
                <w:rFonts w:cs="Arial"/>
                <w:color w:val="000000"/>
                <w:szCs w:val="21"/>
              </w:rPr>
              <w:t>If you have selected 'Yes' above please sign or type your name.</w:t>
            </w:r>
          </w:p>
        </w:tc>
        <w:tc>
          <w:tcPr>
            <w:tcW w:w="4111" w:type="dxa"/>
            <w:gridSpan w:val="3"/>
            <w:vAlign w:val="center"/>
          </w:tcPr>
          <w:p w14:paraId="052A2C71" w14:textId="77777777" w:rsidR="00FB2966" w:rsidRPr="005604DB" w:rsidRDefault="00FB2966" w:rsidP="00531EE7">
            <w:pPr>
              <w:pStyle w:val="Tabletext"/>
              <w:rPr>
                <w:sz w:val="18"/>
                <w:szCs w:val="18"/>
                <w:lang w:val="id-ID"/>
              </w:rPr>
            </w:pPr>
          </w:p>
        </w:tc>
      </w:tr>
      <w:tr w:rsidR="00E64F15" w:rsidRPr="005F1C70" w14:paraId="65969B92" w14:textId="77777777" w:rsidTr="00531EE7">
        <w:trPr>
          <w:trHeight w:val="510"/>
        </w:trPr>
        <w:tc>
          <w:tcPr>
            <w:tcW w:w="6350" w:type="dxa"/>
            <w:gridSpan w:val="4"/>
            <w:vAlign w:val="center"/>
          </w:tcPr>
          <w:p w14:paraId="09080E24" w14:textId="77777777" w:rsidR="00FB2966" w:rsidRDefault="0016422C" w:rsidP="00B73A4A">
            <w:pPr>
              <w:pStyle w:val="Tabletext"/>
              <w:rPr>
                <w:lang w:val="id-ID"/>
              </w:rPr>
            </w:pPr>
            <w:r w:rsidRPr="005604DB">
              <w:rPr>
                <w:lang w:val="id-ID"/>
              </w:rPr>
              <w:t>Tanggal Anda menandatangani formulir ini.</w:t>
            </w:r>
          </w:p>
          <w:p w14:paraId="5CD791C0" w14:textId="289E802A" w:rsidR="00BC3F93" w:rsidRPr="005604DB" w:rsidRDefault="00BC3F93" w:rsidP="00B73A4A">
            <w:pPr>
              <w:pStyle w:val="Tabletext"/>
              <w:rPr>
                <w:lang w:val="id-ID"/>
              </w:rPr>
            </w:pPr>
            <w:r>
              <w:rPr>
                <w:rFonts w:cs="Arial"/>
                <w:color w:val="000000"/>
                <w:szCs w:val="21"/>
              </w:rPr>
              <w:t>Date you signed this form.</w:t>
            </w:r>
          </w:p>
        </w:tc>
        <w:tc>
          <w:tcPr>
            <w:tcW w:w="4111" w:type="dxa"/>
            <w:gridSpan w:val="3"/>
            <w:vAlign w:val="center"/>
          </w:tcPr>
          <w:p w14:paraId="54FF6A1C" w14:textId="77777777" w:rsidR="00FB2966" w:rsidRPr="005604DB" w:rsidRDefault="00FB2966" w:rsidP="00531EE7">
            <w:pPr>
              <w:pStyle w:val="Tabletext"/>
              <w:rPr>
                <w:sz w:val="18"/>
                <w:szCs w:val="18"/>
                <w:lang w:val="id-ID"/>
              </w:rPr>
            </w:pPr>
          </w:p>
        </w:tc>
      </w:tr>
      <w:tr w:rsidR="00E64F15" w:rsidRPr="005604DB" w14:paraId="767E0E5B" w14:textId="77777777" w:rsidTr="00531EE7">
        <w:trPr>
          <w:trHeight w:val="510"/>
        </w:trPr>
        <w:tc>
          <w:tcPr>
            <w:tcW w:w="8736" w:type="dxa"/>
            <w:gridSpan w:val="6"/>
            <w:vAlign w:val="center"/>
          </w:tcPr>
          <w:p w14:paraId="6957B5B3" w14:textId="77777777" w:rsidR="00FB2966" w:rsidRDefault="0016422C" w:rsidP="00B73A4A">
            <w:pPr>
              <w:pStyle w:val="Tabletext"/>
              <w:rPr>
                <w:lang w:val="id-ID"/>
              </w:rPr>
            </w:pPr>
            <w:r w:rsidRPr="005604DB">
              <w:rPr>
                <w:lang w:val="id-ID"/>
              </w:rPr>
              <w:t>Tidak, saya tidak menyetujui anak saya menerima vaksin HPV.</w:t>
            </w:r>
          </w:p>
          <w:p w14:paraId="5DDB235A" w14:textId="0B5F0AA0" w:rsidR="00BC3F93" w:rsidRPr="005604DB" w:rsidRDefault="00BC3F93" w:rsidP="00B73A4A">
            <w:pPr>
              <w:pStyle w:val="Tabletext"/>
              <w:rPr>
                <w:lang w:val="id-ID"/>
              </w:rPr>
            </w:pPr>
            <w:r>
              <w:rPr>
                <w:rFonts w:cs="Arial"/>
                <w:color w:val="000000"/>
                <w:szCs w:val="21"/>
              </w:rPr>
              <w:t>No, I do not consent to my child receiving the HPV vaccine.</w:t>
            </w:r>
          </w:p>
        </w:tc>
        <w:tc>
          <w:tcPr>
            <w:tcW w:w="1725" w:type="dxa"/>
            <w:vAlign w:val="center"/>
          </w:tcPr>
          <w:p w14:paraId="3AE82271" w14:textId="77777777" w:rsidR="00FB2966" w:rsidRPr="005604DB" w:rsidRDefault="00FB2966" w:rsidP="00531EE7">
            <w:pPr>
              <w:pStyle w:val="Tabletext"/>
              <w:rPr>
                <w:sz w:val="18"/>
                <w:szCs w:val="18"/>
                <w:lang w:val="id-ID"/>
              </w:rPr>
            </w:pPr>
          </w:p>
        </w:tc>
      </w:tr>
      <w:tr w:rsidR="00E64F15" w:rsidRPr="005604DB" w14:paraId="1C24327F" w14:textId="77777777" w:rsidTr="00531EE7">
        <w:trPr>
          <w:trHeight w:val="510"/>
        </w:trPr>
        <w:tc>
          <w:tcPr>
            <w:tcW w:w="8736" w:type="dxa"/>
            <w:gridSpan w:val="6"/>
            <w:vAlign w:val="center"/>
          </w:tcPr>
          <w:p w14:paraId="29A24010" w14:textId="77777777" w:rsidR="00FB2966" w:rsidRDefault="0016422C" w:rsidP="00B73A4A">
            <w:pPr>
              <w:pStyle w:val="Tabletext"/>
              <w:rPr>
                <w:lang w:val="id-ID"/>
              </w:rPr>
            </w:pPr>
            <w:r w:rsidRPr="005604DB">
              <w:rPr>
                <w:lang w:val="id-ID"/>
              </w:rPr>
              <w:t>Tidak, anak saya telah mendapatkan vaksin HPV di tempat lain.</w:t>
            </w:r>
          </w:p>
          <w:p w14:paraId="5CF9B9EF" w14:textId="16E69691" w:rsidR="00BC3F93" w:rsidRPr="005604DB" w:rsidRDefault="00BC3F93" w:rsidP="00B73A4A">
            <w:pPr>
              <w:pStyle w:val="Tabletext"/>
              <w:rPr>
                <w:lang w:val="id-ID"/>
              </w:rPr>
            </w:pPr>
            <w:r>
              <w:rPr>
                <w:rFonts w:cs="Arial"/>
                <w:color w:val="000000"/>
                <w:szCs w:val="21"/>
              </w:rPr>
              <w:t>No, my child has had the HPV vaccine elsewhere.</w:t>
            </w:r>
          </w:p>
        </w:tc>
        <w:tc>
          <w:tcPr>
            <w:tcW w:w="1725" w:type="dxa"/>
            <w:vAlign w:val="center"/>
          </w:tcPr>
          <w:p w14:paraId="735EEFD8" w14:textId="77777777" w:rsidR="00FB2966" w:rsidRPr="005604DB" w:rsidRDefault="00FB2966" w:rsidP="00531EE7">
            <w:pPr>
              <w:pStyle w:val="Tabletext"/>
              <w:rPr>
                <w:sz w:val="18"/>
                <w:szCs w:val="18"/>
                <w:lang w:val="id-ID"/>
              </w:rPr>
            </w:pPr>
          </w:p>
        </w:tc>
      </w:tr>
      <w:tr w:rsidR="00E64F15" w:rsidRPr="005604DB" w14:paraId="4F4BD575" w14:textId="77777777">
        <w:trPr>
          <w:trHeight w:val="510"/>
        </w:trPr>
        <w:tc>
          <w:tcPr>
            <w:tcW w:w="10461" w:type="dxa"/>
            <w:gridSpan w:val="7"/>
            <w:vAlign w:val="center"/>
          </w:tcPr>
          <w:p w14:paraId="5BF6837E" w14:textId="77777777" w:rsidR="00EF520E" w:rsidRDefault="0016422C" w:rsidP="00531EE7">
            <w:pPr>
              <w:pStyle w:val="Tabletext"/>
              <w:rPr>
                <w:lang w:val="id-ID"/>
              </w:rPr>
            </w:pPr>
            <w:r w:rsidRPr="005604DB">
              <w:rPr>
                <w:lang w:val="id-ID"/>
              </w:rPr>
              <w:t>Jika anak Anda pernah mendapatkan vaksin HPV di tempat lain, berikan tanggal setiap dosis di bawah ini.</w:t>
            </w:r>
          </w:p>
          <w:p w14:paraId="33B203E2" w14:textId="484C81D4" w:rsidR="00BC3F93" w:rsidRPr="005604DB" w:rsidRDefault="00BC3F93" w:rsidP="00531EE7">
            <w:pPr>
              <w:pStyle w:val="Tabletext"/>
              <w:rPr>
                <w:sz w:val="18"/>
                <w:szCs w:val="18"/>
                <w:lang w:val="id-ID"/>
              </w:rPr>
            </w:pPr>
            <w:r>
              <w:rPr>
                <w:rFonts w:cs="Arial"/>
                <w:color w:val="000000"/>
                <w:szCs w:val="21"/>
              </w:rPr>
              <w:t>If your child has had the HPV vaccine elsewhere, please provide the dates of each dose below.</w:t>
            </w:r>
          </w:p>
        </w:tc>
      </w:tr>
      <w:tr w:rsidR="00E64F15" w:rsidRPr="005604DB" w14:paraId="2BAE5A67" w14:textId="77777777" w:rsidTr="00531EE7">
        <w:trPr>
          <w:trHeight w:val="510"/>
        </w:trPr>
        <w:tc>
          <w:tcPr>
            <w:tcW w:w="1837" w:type="dxa"/>
            <w:vAlign w:val="center"/>
          </w:tcPr>
          <w:p w14:paraId="2804A2A7" w14:textId="77777777" w:rsidR="00FB2966" w:rsidRDefault="0016422C" w:rsidP="00B73A4A">
            <w:pPr>
              <w:pStyle w:val="Tabletext"/>
              <w:rPr>
                <w:lang w:val="id-ID"/>
              </w:rPr>
            </w:pPr>
            <w:r w:rsidRPr="005604DB">
              <w:rPr>
                <w:lang w:val="id-ID"/>
              </w:rPr>
              <w:t>Dosis pertama:</w:t>
            </w:r>
          </w:p>
          <w:p w14:paraId="2B48D9F9" w14:textId="13EED987" w:rsidR="00BC3F93" w:rsidRPr="005604DB" w:rsidRDefault="00BC3F93" w:rsidP="00B73A4A">
            <w:pPr>
              <w:pStyle w:val="Tabletext"/>
              <w:rPr>
                <w:lang w:val="id-ID"/>
              </w:rPr>
            </w:pPr>
            <w:r>
              <w:rPr>
                <w:rFonts w:cs="Arial"/>
                <w:color w:val="000000"/>
                <w:szCs w:val="21"/>
              </w:rPr>
              <w:t>1st dose:</w:t>
            </w:r>
          </w:p>
        </w:tc>
        <w:tc>
          <w:tcPr>
            <w:tcW w:w="1725" w:type="dxa"/>
            <w:vAlign w:val="center"/>
          </w:tcPr>
          <w:p w14:paraId="24DEF196" w14:textId="77777777" w:rsidR="00FB2966" w:rsidRPr="005604DB" w:rsidRDefault="00FB2966" w:rsidP="00B73A4A">
            <w:pPr>
              <w:pStyle w:val="Tabletext"/>
              <w:rPr>
                <w:lang w:val="id-ID"/>
              </w:rPr>
            </w:pPr>
          </w:p>
        </w:tc>
        <w:tc>
          <w:tcPr>
            <w:tcW w:w="1725" w:type="dxa"/>
            <w:vAlign w:val="center"/>
          </w:tcPr>
          <w:p w14:paraId="17E6CFF3" w14:textId="77777777" w:rsidR="008A1E6C" w:rsidRPr="005604DB" w:rsidRDefault="0016422C" w:rsidP="00B73A4A">
            <w:pPr>
              <w:pStyle w:val="Tabletext"/>
              <w:rPr>
                <w:lang w:val="id-ID"/>
              </w:rPr>
            </w:pPr>
            <w:r w:rsidRPr="005604DB">
              <w:rPr>
                <w:lang w:val="id-ID"/>
              </w:rPr>
              <w:t>Dosis kedua:</w:t>
            </w:r>
          </w:p>
          <w:p w14:paraId="4AD045A8" w14:textId="77777777" w:rsidR="00631036" w:rsidRDefault="0016422C" w:rsidP="00B73A4A">
            <w:pPr>
              <w:pStyle w:val="Tabletext"/>
              <w:rPr>
                <w:lang w:val="id-ID"/>
              </w:rPr>
            </w:pPr>
            <w:r w:rsidRPr="005604DB">
              <w:rPr>
                <w:lang w:val="id-ID"/>
              </w:rPr>
              <w:t>(jika ada)</w:t>
            </w:r>
          </w:p>
          <w:p w14:paraId="3B1A7462" w14:textId="77777777" w:rsidR="00BC3F93" w:rsidRDefault="00BC3F93" w:rsidP="00BC3F93">
            <w:pPr>
              <w:pStyle w:val="NormalWeb"/>
              <w:spacing w:before="80" w:beforeAutospacing="0" w:after="60" w:afterAutospacing="0"/>
              <w:rPr>
                <w:color w:val="000000"/>
              </w:rPr>
            </w:pPr>
            <w:r>
              <w:rPr>
                <w:rFonts w:ascii="Arial" w:hAnsi="Arial" w:cs="Arial"/>
                <w:color w:val="000000"/>
                <w:sz w:val="21"/>
                <w:szCs w:val="21"/>
              </w:rPr>
              <w:t>2nd dose:</w:t>
            </w:r>
          </w:p>
          <w:p w14:paraId="0CC4698F" w14:textId="51BA0A23" w:rsidR="00BC3F93" w:rsidRPr="00BC3F93" w:rsidRDefault="00BC3F93" w:rsidP="00BC3F93">
            <w:pPr>
              <w:pStyle w:val="NormalWeb"/>
              <w:spacing w:before="80" w:beforeAutospacing="0" w:after="60" w:afterAutospacing="0"/>
              <w:rPr>
                <w:color w:val="000000"/>
              </w:rPr>
            </w:pPr>
            <w:r>
              <w:rPr>
                <w:rFonts w:ascii="Arial" w:hAnsi="Arial" w:cs="Arial"/>
                <w:color w:val="000000"/>
                <w:sz w:val="21"/>
                <w:szCs w:val="21"/>
              </w:rPr>
              <w:t>(if applicable)</w:t>
            </w:r>
          </w:p>
        </w:tc>
        <w:tc>
          <w:tcPr>
            <w:tcW w:w="1724" w:type="dxa"/>
            <w:gridSpan w:val="2"/>
            <w:vAlign w:val="center"/>
          </w:tcPr>
          <w:p w14:paraId="661242FA" w14:textId="77777777" w:rsidR="00FB2966" w:rsidRPr="005604DB" w:rsidRDefault="00FB2966" w:rsidP="00B73A4A">
            <w:pPr>
              <w:pStyle w:val="Tabletext"/>
              <w:rPr>
                <w:lang w:val="id-ID"/>
              </w:rPr>
            </w:pPr>
          </w:p>
        </w:tc>
        <w:tc>
          <w:tcPr>
            <w:tcW w:w="1725" w:type="dxa"/>
            <w:vAlign w:val="center"/>
          </w:tcPr>
          <w:p w14:paraId="1CD512F2" w14:textId="77777777" w:rsidR="00FB2966" w:rsidRDefault="0016422C" w:rsidP="00B73A4A">
            <w:pPr>
              <w:pStyle w:val="Tabletext"/>
              <w:rPr>
                <w:lang w:val="id-ID"/>
              </w:rPr>
            </w:pPr>
            <w:r w:rsidRPr="005604DB">
              <w:rPr>
                <w:lang w:val="id-ID"/>
              </w:rPr>
              <w:t>Dosis ke-3:</w:t>
            </w:r>
            <w:r w:rsidRPr="005604DB">
              <w:rPr>
                <w:lang w:val="id-ID"/>
              </w:rPr>
              <w:br/>
              <w:t>(jika ada)</w:t>
            </w:r>
          </w:p>
          <w:p w14:paraId="65A05B37" w14:textId="24F34AAD" w:rsidR="00BC3F93" w:rsidRPr="005604DB" w:rsidRDefault="00BC3F93" w:rsidP="00B73A4A">
            <w:pPr>
              <w:pStyle w:val="Tabletext"/>
              <w:rPr>
                <w:lang w:val="id-ID"/>
              </w:rPr>
            </w:pPr>
            <w:r>
              <w:rPr>
                <w:rFonts w:cs="Arial"/>
                <w:color w:val="000000"/>
                <w:szCs w:val="21"/>
              </w:rPr>
              <w:t>3rd dose:</w:t>
            </w:r>
            <w:r>
              <w:rPr>
                <w:rFonts w:cs="Arial"/>
                <w:color w:val="000000"/>
                <w:szCs w:val="21"/>
              </w:rPr>
              <w:br/>
              <w:t>(if applicable)</w:t>
            </w:r>
          </w:p>
        </w:tc>
        <w:tc>
          <w:tcPr>
            <w:tcW w:w="1725" w:type="dxa"/>
            <w:vAlign w:val="center"/>
          </w:tcPr>
          <w:p w14:paraId="53D84A7C" w14:textId="77777777" w:rsidR="00FB2966" w:rsidRPr="005604DB" w:rsidRDefault="00FB2966" w:rsidP="008B45C5">
            <w:pPr>
              <w:pStyle w:val="Tabletext"/>
              <w:rPr>
                <w:lang w:val="id-ID"/>
              </w:rPr>
            </w:pPr>
          </w:p>
        </w:tc>
      </w:tr>
    </w:tbl>
    <w:p w14:paraId="1F4C6054" w14:textId="77777777" w:rsidR="005E619E" w:rsidRDefault="005E619E" w:rsidP="002E1163">
      <w:pPr>
        <w:pStyle w:val="Heading2"/>
        <w:spacing w:before="120"/>
        <w:rPr>
          <w:rFonts w:eastAsia="MS Gothic"/>
          <w:lang w:val="id-ID"/>
        </w:rPr>
      </w:pPr>
    </w:p>
    <w:p w14:paraId="4BE451DD" w14:textId="77777777" w:rsidR="005E619E" w:rsidRDefault="005E619E">
      <w:pPr>
        <w:rPr>
          <w:rFonts w:ascii="Arial" w:eastAsia="MS Gothic" w:hAnsi="Arial"/>
          <w:b/>
          <w:color w:val="53565A"/>
          <w:sz w:val="32"/>
          <w:szCs w:val="28"/>
          <w:lang w:val="id-ID" w:eastAsia="en-US"/>
        </w:rPr>
      </w:pPr>
      <w:r>
        <w:rPr>
          <w:rFonts w:eastAsia="MS Gothic"/>
          <w:lang w:val="id-ID"/>
        </w:rPr>
        <w:br w:type="page"/>
      </w:r>
    </w:p>
    <w:p w14:paraId="5ACEF5B6" w14:textId="50183634" w:rsidR="00FB2966" w:rsidRDefault="0016422C" w:rsidP="002E1163">
      <w:pPr>
        <w:pStyle w:val="Heading2"/>
        <w:spacing w:before="120"/>
        <w:rPr>
          <w:rFonts w:eastAsia="MS Gothic"/>
          <w:lang w:val="id-ID"/>
        </w:rPr>
      </w:pPr>
      <w:r w:rsidRPr="005604DB">
        <w:rPr>
          <w:rFonts w:eastAsia="MS Gothic"/>
          <w:lang w:val="id-ID"/>
        </w:rPr>
        <w:lastRenderedPageBreak/>
        <w:t>Vaksin difteri-tetanus-pertusis (batuk rejan)</w:t>
      </w:r>
    </w:p>
    <w:p w14:paraId="1CF6C0BA" w14:textId="0AF5D0BF" w:rsidR="00BC3F93" w:rsidRPr="00BC3F93" w:rsidRDefault="00BC3F93" w:rsidP="00BC3F93">
      <w:pPr>
        <w:pStyle w:val="Heading2"/>
        <w:spacing w:before="120"/>
        <w:rPr>
          <w:color w:val="000000"/>
          <w:sz w:val="36"/>
          <w:szCs w:val="36"/>
        </w:rPr>
      </w:pPr>
      <w:r>
        <w:rPr>
          <w:rFonts w:cs="Arial"/>
          <w:szCs w:val="32"/>
        </w:rPr>
        <w:t>Diphtheria-tetanus-pertussis (whooping cough) vaccine</w:t>
      </w:r>
    </w:p>
    <w:p w14:paraId="50B52E38" w14:textId="77777777" w:rsidR="00FB2966" w:rsidRDefault="0016422C" w:rsidP="0015103C">
      <w:pPr>
        <w:pStyle w:val="Body"/>
        <w:rPr>
          <w:lang w:val="id-ID"/>
        </w:rPr>
      </w:pPr>
      <w:r w:rsidRPr="005604DB">
        <w:rPr>
          <w:lang w:val="id-ID"/>
        </w:rPr>
        <w:t>Silakan tandai jawaban yang Anda pilih di bawah ini dengan tanda 'X'.</w:t>
      </w:r>
    </w:p>
    <w:p w14:paraId="621DBC3F" w14:textId="4306351A" w:rsidR="00BC3F93" w:rsidRPr="00BC3F93" w:rsidRDefault="00BC3F93" w:rsidP="00BC3F93">
      <w:pPr>
        <w:spacing w:after="120"/>
        <w:rPr>
          <w:color w:val="000000"/>
        </w:rPr>
      </w:pPr>
      <w:r w:rsidRPr="00BC3F93">
        <w:rPr>
          <w:rFonts w:ascii="Arial" w:hAnsi="Arial" w:cs="Arial"/>
          <w:color w:val="000000"/>
          <w:sz w:val="21"/>
          <w:szCs w:val="21"/>
        </w:rPr>
        <w:t>Please mark your chosen response, below, with an ‘X’.</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1163"/>
        <w:gridCol w:w="1276"/>
        <w:gridCol w:w="1672"/>
      </w:tblGrid>
      <w:tr w:rsidR="00E64F15" w:rsidRPr="005604DB" w14:paraId="5928BC46" w14:textId="77777777" w:rsidTr="00531EE7">
        <w:trPr>
          <w:trHeight w:val="510"/>
        </w:trPr>
        <w:tc>
          <w:tcPr>
            <w:tcW w:w="8789" w:type="dxa"/>
            <w:gridSpan w:val="3"/>
            <w:vAlign w:val="center"/>
          </w:tcPr>
          <w:p w14:paraId="2E98AA66" w14:textId="77777777" w:rsidR="00FB2966" w:rsidRDefault="0016422C" w:rsidP="00B73A4A">
            <w:pPr>
              <w:pStyle w:val="Tabletext"/>
              <w:rPr>
                <w:lang w:val="id-ID"/>
              </w:rPr>
            </w:pPr>
            <w:r w:rsidRPr="005604DB">
              <w:rPr>
                <w:lang w:val="id-ID"/>
              </w:rPr>
              <w:t>YA, saya menyetujui anak saya menerima vaksin booster difteri-tetanus-pertusis.</w:t>
            </w:r>
          </w:p>
          <w:p w14:paraId="51BAF1C9" w14:textId="5BEABE30" w:rsidR="00BC3F93" w:rsidRPr="00BC3F93" w:rsidRDefault="00BC3F93" w:rsidP="00F76B2F">
            <w:pPr>
              <w:pStyle w:val="NormalWeb"/>
              <w:spacing w:before="80" w:beforeAutospacing="0"/>
            </w:pPr>
            <w:r>
              <w:rPr>
                <w:rFonts w:ascii="Arial" w:hAnsi="Arial" w:cs="Arial"/>
                <w:color w:val="000000"/>
                <w:sz w:val="21"/>
                <w:szCs w:val="21"/>
              </w:rPr>
              <w:t>YES, I consent to my child receiving the diphtheria-tetanus-pertussis booster vaccine.</w:t>
            </w:r>
          </w:p>
        </w:tc>
        <w:tc>
          <w:tcPr>
            <w:tcW w:w="1672" w:type="dxa"/>
            <w:vAlign w:val="center"/>
          </w:tcPr>
          <w:p w14:paraId="0BDA84E3" w14:textId="77777777" w:rsidR="00FB2966" w:rsidRPr="005604DB" w:rsidRDefault="00FB2966" w:rsidP="00B73A4A">
            <w:pPr>
              <w:pStyle w:val="Tabletext"/>
              <w:rPr>
                <w:sz w:val="18"/>
                <w:szCs w:val="18"/>
                <w:lang w:val="id-ID"/>
              </w:rPr>
            </w:pPr>
          </w:p>
        </w:tc>
      </w:tr>
      <w:tr w:rsidR="00E64F15" w:rsidRPr="005F1C70" w14:paraId="2CEC2B83" w14:textId="77777777" w:rsidTr="00531EE7">
        <w:trPr>
          <w:trHeight w:val="510"/>
        </w:trPr>
        <w:tc>
          <w:tcPr>
            <w:tcW w:w="6350" w:type="dxa"/>
            <w:vAlign w:val="center"/>
          </w:tcPr>
          <w:p w14:paraId="1032C398" w14:textId="77777777" w:rsidR="00FB2966" w:rsidRDefault="0016422C" w:rsidP="00B73A4A">
            <w:pPr>
              <w:pStyle w:val="Tabletext"/>
              <w:rPr>
                <w:lang w:val="id-ID"/>
              </w:rPr>
            </w:pPr>
            <w:r w:rsidRPr="005604DB">
              <w:rPr>
                <w:lang w:val="id-ID"/>
              </w:rPr>
              <w:t>Jika Anda telah memilih 'Ya' di atas, silakan tanda tangani atau tulis nama Anda.</w:t>
            </w:r>
          </w:p>
          <w:p w14:paraId="0ACBB208" w14:textId="659FAF69" w:rsidR="00BC3F93" w:rsidRPr="00BC3F93" w:rsidRDefault="00BC3F93" w:rsidP="00F76B2F">
            <w:pPr>
              <w:pStyle w:val="NormalWeb"/>
              <w:spacing w:before="80" w:beforeAutospacing="0"/>
            </w:pPr>
            <w:r>
              <w:rPr>
                <w:rFonts w:ascii="Arial" w:hAnsi="Arial" w:cs="Arial"/>
                <w:color w:val="000000"/>
                <w:sz w:val="21"/>
                <w:szCs w:val="21"/>
              </w:rPr>
              <w:t>If you have selected 'Yes' above please sign or type your name.</w:t>
            </w:r>
          </w:p>
        </w:tc>
        <w:tc>
          <w:tcPr>
            <w:tcW w:w="4111" w:type="dxa"/>
            <w:gridSpan w:val="3"/>
            <w:vAlign w:val="center"/>
          </w:tcPr>
          <w:p w14:paraId="4379A643" w14:textId="77777777" w:rsidR="00FB2966" w:rsidRPr="005604DB" w:rsidRDefault="00FB2966" w:rsidP="00B73A4A">
            <w:pPr>
              <w:pStyle w:val="Tabletext"/>
              <w:rPr>
                <w:lang w:val="id-ID"/>
              </w:rPr>
            </w:pPr>
          </w:p>
        </w:tc>
      </w:tr>
      <w:tr w:rsidR="00E64F15" w:rsidRPr="005F1C70" w14:paraId="1C604474" w14:textId="77777777" w:rsidTr="00531EE7">
        <w:trPr>
          <w:trHeight w:val="510"/>
        </w:trPr>
        <w:tc>
          <w:tcPr>
            <w:tcW w:w="6350" w:type="dxa"/>
            <w:vAlign w:val="center"/>
          </w:tcPr>
          <w:p w14:paraId="2AAA1385" w14:textId="77777777" w:rsidR="00FB2966" w:rsidRDefault="0016422C" w:rsidP="00B73A4A">
            <w:pPr>
              <w:pStyle w:val="Tabletext"/>
              <w:rPr>
                <w:lang w:val="id-ID"/>
              </w:rPr>
            </w:pPr>
            <w:r w:rsidRPr="005604DB">
              <w:rPr>
                <w:lang w:val="id-ID"/>
              </w:rPr>
              <w:t>Tanggal Anda menandatangani formulir ini.</w:t>
            </w:r>
          </w:p>
          <w:p w14:paraId="7B4E0BE4" w14:textId="3ADC81E7" w:rsidR="00BC3F93" w:rsidRPr="005604DB" w:rsidRDefault="00BC3F93" w:rsidP="00B73A4A">
            <w:pPr>
              <w:pStyle w:val="Tabletext"/>
              <w:rPr>
                <w:lang w:val="id-ID"/>
              </w:rPr>
            </w:pPr>
            <w:r>
              <w:rPr>
                <w:rFonts w:cs="Arial"/>
                <w:color w:val="000000"/>
                <w:szCs w:val="21"/>
              </w:rPr>
              <w:t>Date you signed this form.</w:t>
            </w:r>
          </w:p>
        </w:tc>
        <w:tc>
          <w:tcPr>
            <w:tcW w:w="4111" w:type="dxa"/>
            <w:gridSpan w:val="3"/>
            <w:vAlign w:val="center"/>
          </w:tcPr>
          <w:p w14:paraId="7C2B18B8" w14:textId="77777777" w:rsidR="00FB2966" w:rsidRPr="005604DB" w:rsidRDefault="00FB2966" w:rsidP="00B73A4A">
            <w:pPr>
              <w:pStyle w:val="Tabletext"/>
              <w:rPr>
                <w:lang w:val="id-ID"/>
              </w:rPr>
            </w:pPr>
          </w:p>
        </w:tc>
      </w:tr>
      <w:tr w:rsidR="00E64F15" w:rsidRPr="005604DB" w14:paraId="559EEAE1" w14:textId="77777777" w:rsidTr="00531EE7">
        <w:trPr>
          <w:trHeight w:val="510"/>
        </w:trPr>
        <w:tc>
          <w:tcPr>
            <w:tcW w:w="8789" w:type="dxa"/>
            <w:gridSpan w:val="3"/>
            <w:vAlign w:val="center"/>
          </w:tcPr>
          <w:p w14:paraId="5070276C" w14:textId="77777777" w:rsidR="00FB2966" w:rsidRDefault="0016422C" w:rsidP="00B73A4A">
            <w:pPr>
              <w:pStyle w:val="Tabletext"/>
              <w:rPr>
                <w:lang w:val="id-ID"/>
              </w:rPr>
            </w:pPr>
            <w:r w:rsidRPr="005604DB">
              <w:rPr>
                <w:lang w:val="id-ID"/>
              </w:rPr>
              <w:t>Tidak, saya tidak menyetujui anak saya menerima vaksin difteri-tetanus-pertusis.</w:t>
            </w:r>
          </w:p>
          <w:p w14:paraId="342EE87D" w14:textId="40B1277A" w:rsidR="00BC3F93" w:rsidRPr="005604DB" w:rsidRDefault="00BC3F93" w:rsidP="00B73A4A">
            <w:pPr>
              <w:pStyle w:val="Tabletext"/>
              <w:rPr>
                <w:lang w:val="id-ID"/>
              </w:rPr>
            </w:pPr>
            <w:r>
              <w:rPr>
                <w:rFonts w:cs="Arial"/>
                <w:color w:val="000000"/>
                <w:szCs w:val="21"/>
              </w:rPr>
              <w:t>No, I do not consent to my child receiving the diphtheria-tetanus-pertussis vaccine.</w:t>
            </w:r>
          </w:p>
        </w:tc>
        <w:tc>
          <w:tcPr>
            <w:tcW w:w="1672" w:type="dxa"/>
            <w:vAlign w:val="center"/>
          </w:tcPr>
          <w:p w14:paraId="0699CECB" w14:textId="77777777" w:rsidR="00FB2966" w:rsidRPr="005604DB" w:rsidRDefault="00FB2966" w:rsidP="00B73A4A">
            <w:pPr>
              <w:pStyle w:val="DHHSbody"/>
              <w:rPr>
                <w:sz w:val="18"/>
                <w:szCs w:val="18"/>
                <w:lang w:val="id-ID"/>
              </w:rPr>
            </w:pPr>
          </w:p>
        </w:tc>
      </w:tr>
      <w:tr w:rsidR="00E64F15" w:rsidRPr="005F1C70" w14:paraId="34B451BC" w14:textId="77777777" w:rsidTr="00531EE7">
        <w:trPr>
          <w:trHeight w:val="510"/>
        </w:trPr>
        <w:tc>
          <w:tcPr>
            <w:tcW w:w="8789" w:type="dxa"/>
            <w:gridSpan w:val="3"/>
            <w:vAlign w:val="center"/>
          </w:tcPr>
          <w:p w14:paraId="17670E87" w14:textId="77777777" w:rsidR="00FB2966" w:rsidRDefault="0016422C" w:rsidP="00B73A4A">
            <w:pPr>
              <w:pStyle w:val="Tabletext"/>
              <w:rPr>
                <w:lang w:val="id-ID"/>
              </w:rPr>
            </w:pPr>
            <w:r w:rsidRPr="005604DB">
              <w:rPr>
                <w:lang w:val="id-ID"/>
              </w:rPr>
              <w:t>Tidak, anak saya sudah pernah mendapatkan vaksin difteri-tetanus-pertusis di tempat lain.</w:t>
            </w:r>
          </w:p>
          <w:p w14:paraId="4CA5AF3A" w14:textId="08F182DA" w:rsidR="00BC3F93" w:rsidRPr="005604DB" w:rsidRDefault="00BC3F93" w:rsidP="00B73A4A">
            <w:pPr>
              <w:pStyle w:val="Tabletext"/>
              <w:rPr>
                <w:lang w:val="id-ID"/>
              </w:rPr>
            </w:pPr>
            <w:r>
              <w:rPr>
                <w:rFonts w:cs="Arial"/>
                <w:color w:val="000000"/>
                <w:szCs w:val="21"/>
              </w:rPr>
              <w:t>No, my child has had the diphtheria-tetanus-pertussis vaccine elsewhere.</w:t>
            </w:r>
          </w:p>
        </w:tc>
        <w:tc>
          <w:tcPr>
            <w:tcW w:w="1672" w:type="dxa"/>
            <w:vAlign w:val="center"/>
          </w:tcPr>
          <w:p w14:paraId="0B4016B8" w14:textId="77777777" w:rsidR="00FB2966" w:rsidRPr="005604DB" w:rsidRDefault="00FB2966" w:rsidP="00B73A4A">
            <w:pPr>
              <w:pStyle w:val="DHHSbody"/>
              <w:rPr>
                <w:sz w:val="18"/>
                <w:szCs w:val="18"/>
                <w:lang w:val="id-ID"/>
              </w:rPr>
            </w:pPr>
          </w:p>
        </w:tc>
      </w:tr>
      <w:tr w:rsidR="00E64F15" w:rsidRPr="005F1C70" w14:paraId="2904B580" w14:textId="77777777" w:rsidTr="00531EE7">
        <w:trPr>
          <w:trHeight w:val="510"/>
        </w:trPr>
        <w:tc>
          <w:tcPr>
            <w:tcW w:w="7513" w:type="dxa"/>
            <w:gridSpan w:val="2"/>
            <w:vAlign w:val="center"/>
          </w:tcPr>
          <w:p w14:paraId="1CBD67D0" w14:textId="77777777" w:rsidR="00F7436B" w:rsidRDefault="0016422C" w:rsidP="00B73A4A">
            <w:pPr>
              <w:pStyle w:val="DHHSbody"/>
              <w:rPr>
                <w:lang w:val="id-ID"/>
              </w:rPr>
            </w:pPr>
            <w:r w:rsidRPr="005604DB">
              <w:rPr>
                <w:lang w:val="id-ID"/>
              </w:rPr>
              <w:t>Jika anak Anda pernah mendapatkan vaksin difteri-tetanus-pertusis di tempat lain, berikan tanggal pemberian vaksin tersebut.</w:t>
            </w:r>
          </w:p>
          <w:p w14:paraId="04B05851" w14:textId="078A5430" w:rsidR="00BC3F93" w:rsidRPr="005604DB" w:rsidRDefault="00BC3F93" w:rsidP="00B73A4A">
            <w:pPr>
              <w:pStyle w:val="DHHSbody"/>
              <w:rPr>
                <w:sz w:val="18"/>
                <w:szCs w:val="18"/>
                <w:lang w:val="id-ID"/>
              </w:rPr>
            </w:pPr>
            <w:r>
              <w:rPr>
                <w:rFonts w:cs="Arial"/>
                <w:color w:val="000000"/>
              </w:rPr>
              <w:t>If your child has had the diphtheria-tetanus-pertussis vaccine elsewhere, please provide the date it was received.</w:t>
            </w:r>
          </w:p>
        </w:tc>
        <w:tc>
          <w:tcPr>
            <w:tcW w:w="2948" w:type="dxa"/>
            <w:gridSpan w:val="2"/>
            <w:vAlign w:val="center"/>
          </w:tcPr>
          <w:p w14:paraId="7C38C5AF" w14:textId="77777777" w:rsidR="00F7436B" w:rsidRPr="005604DB" w:rsidRDefault="00F7436B" w:rsidP="00B73A4A">
            <w:pPr>
              <w:pStyle w:val="DHHSbody"/>
              <w:rPr>
                <w:sz w:val="18"/>
                <w:szCs w:val="18"/>
                <w:lang w:val="id-ID"/>
              </w:rPr>
            </w:pPr>
          </w:p>
        </w:tc>
      </w:tr>
    </w:tbl>
    <w:p w14:paraId="34B3AAC5" w14:textId="77777777" w:rsidR="00FB2966" w:rsidRPr="005604DB" w:rsidRDefault="00FB2966" w:rsidP="00531EE7">
      <w:pPr>
        <w:pStyle w:val="DHHSbody"/>
        <w:spacing w:after="0"/>
        <w:rPr>
          <w:lang w:val="id-ID"/>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E64F15" w:rsidRPr="00D07A19" w14:paraId="2B17069D" w14:textId="77777777" w:rsidTr="00531EE7">
        <w:trPr>
          <w:trHeight w:val="1898"/>
        </w:trPr>
        <w:tc>
          <w:tcPr>
            <w:tcW w:w="10461" w:type="dxa"/>
          </w:tcPr>
          <w:p w14:paraId="6BAB150A" w14:textId="77777777" w:rsidR="00FB2966" w:rsidRPr="005604DB" w:rsidRDefault="0016422C" w:rsidP="0015103C">
            <w:pPr>
              <w:pStyle w:val="Body"/>
              <w:rPr>
                <w:lang w:val="id-ID"/>
              </w:rPr>
            </w:pPr>
            <w:r w:rsidRPr="005604DB">
              <w:rPr>
                <w:lang w:val="id-ID"/>
              </w:rPr>
              <w:t>Jika anak Anda akan divaksinasi, harap catat kondisi medis yang sudah ada sebelumnya, alergi parah, atau reaksi parah sebelumnya terhadap vaksinasi di sini:</w:t>
            </w:r>
          </w:p>
          <w:p w14:paraId="1D5319CB" w14:textId="4748BAB2" w:rsidR="007D46E4" w:rsidRPr="005604DB" w:rsidRDefault="00BC3F93" w:rsidP="0015103C">
            <w:pPr>
              <w:pStyle w:val="Body"/>
              <w:rPr>
                <w:lang w:val="id-ID"/>
              </w:rPr>
            </w:pPr>
            <w:r>
              <w:rPr>
                <w:rFonts w:cs="Arial"/>
                <w:color w:val="000000"/>
                <w:szCs w:val="21"/>
              </w:rPr>
              <w:t>If your child is being vaccinated, please note any pre-existing medical condition, severe allergies or previous severe reaction to vaccination here:</w:t>
            </w:r>
          </w:p>
          <w:p w14:paraId="18114FA6" w14:textId="4094DC8D" w:rsidR="007D46E4" w:rsidRDefault="007D46E4" w:rsidP="0015103C">
            <w:pPr>
              <w:pStyle w:val="Body"/>
              <w:rPr>
                <w:lang w:val="id-ID"/>
              </w:rPr>
            </w:pPr>
          </w:p>
          <w:p w14:paraId="29DDD2D5" w14:textId="3DEE0567" w:rsidR="00FE7278" w:rsidRDefault="00FE7278" w:rsidP="0015103C">
            <w:pPr>
              <w:pStyle w:val="Body"/>
              <w:rPr>
                <w:lang w:val="id-ID"/>
              </w:rPr>
            </w:pPr>
          </w:p>
          <w:p w14:paraId="6F5219F4" w14:textId="77777777" w:rsidR="00FE7278" w:rsidRPr="005604DB" w:rsidRDefault="00FE7278" w:rsidP="0015103C">
            <w:pPr>
              <w:pStyle w:val="Body"/>
              <w:rPr>
                <w:lang w:val="id-ID"/>
              </w:rPr>
            </w:pPr>
          </w:p>
          <w:p w14:paraId="6B29510B" w14:textId="77777777" w:rsidR="00FB2966" w:rsidRPr="005604DB" w:rsidRDefault="00FB2966" w:rsidP="00614755">
            <w:pPr>
              <w:pStyle w:val="DHHStabletext"/>
              <w:rPr>
                <w:sz w:val="18"/>
                <w:szCs w:val="18"/>
                <w:lang w:val="id-ID"/>
              </w:rPr>
            </w:pPr>
          </w:p>
        </w:tc>
      </w:tr>
    </w:tbl>
    <w:p w14:paraId="632665C6" w14:textId="77777777" w:rsidR="005E619E" w:rsidRDefault="005E619E">
      <w:pPr>
        <w:rPr>
          <w:rFonts w:ascii="Arial" w:eastAsia="MS Gothic" w:hAnsi="Arial" w:cs="Arial"/>
          <w:bCs/>
          <w:color w:val="201547"/>
          <w:kern w:val="32"/>
          <w:sz w:val="40"/>
          <w:szCs w:val="40"/>
          <w:lang w:val="id-ID" w:eastAsia="en-US"/>
        </w:rPr>
      </w:pPr>
      <w:r>
        <w:rPr>
          <w:lang w:val="id-ID"/>
        </w:rPr>
        <w:br w:type="page"/>
      </w:r>
    </w:p>
    <w:p w14:paraId="5984A154" w14:textId="77777777" w:rsidR="00F51CF7" w:rsidRDefault="0016422C" w:rsidP="00F51CF7">
      <w:pPr>
        <w:pStyle w:val="Heading1"/>
        <w:rPr>
          <w:rFonts w:eastAsia="Malgun Gothic"/>
          <w:b/>
          <w:bCs w:val="0"/>
          <w:lang w:val="id-ID" w:eastAsia="ko-KR"/>
        </w:rPr>
      </w:pPr>
      <w:r w:rsidRPr="00FE7278">
        <w:rPr>
          <w:b/>
          <w:bCs w:val="0"/>
          <w:lang w:val="id-ID"/>
        </w:rPr>
        <w:lastRenderedPageBreak/>
        <w:t>Pernyataan privasi</w:t>
      </w:r>
    </w:p>
    <w:p w14:paraId="2D657301" w14:textId="0A2C1DEC" w:rsidR="00FB2966" w:rsidRPr="00FE7278" w:rsidRDefault="00BC3F93" w:rsidP="00F51CF7">
      <w:pPr>
        <w:pStyle w:val="Heading1"/>
        <w:rPr>
          <w:b/>
          <w:bCs w:val="0"/>
          <w:lang w:val="id-ID"/>
        </w:rPr>
      </w:pPr>
      <w:r w:rsidRPr="00FE7278">
        <w:rPr>
          <w:b/>
          <w:bCs w:val="0"/>
        </w:rPr>
        <w:t>Privacy statement</w:t>
      </w:r>
    </w:p>
    <w:p w14:paraId="27F9A928" w14:textId="2D8B9620" w:rsidR="00551AC6" w:rsidRPr="005604DB" w:rsidRDefault="0016422C" w:rsidP="00B73A4A">
      <w:pPr>
        <w:pStyle w:val="Body"/>
        <w:rPr>
          <w:lang w:val="id-ID"/>
        </w:rPr>
      </w:pPr>
      <w:r w:rsidRPr="005604DB">
        <w:rPr>
          <w:lang w:val="id-ID"/>
        </w:rPr>
        <w:t>Program Imunisasi Sekolah Menengah Kelas 7 didanai oleh pemerintah Australia dan Victoria dan dilaksanakan oleh dewan lokal. Berdasarkan Undang-</w:t>
      </w:r>
      <w:r w:rsidR="005604DB">
        <w:rPr>
          <w:lang w:val="id-ID"/>
        </w:rPr>
        <w:t>u</w:t>
      </w:r>
      <w:r w:rsidRPr="005604DB">
        <w:rPr>
          <w:lang w:val="id-ID"/>
        </w:rPr>
        <w:t xml:space="preserve">ndang Kesehatan dan Kesejahteraan Masyarakat tahun 2008, dewan lokal bertanggung jawab untuk mengoordinasikan dan menyediakan layanan imunisasi bagi anak-anak yang bersekolah di distrik kota. </w:t>
      </w:r>
    </w:p>
    <w:p w14:paraId="2FDB3B6C" w14:textId="49C5492F" w:rsidR="00FB2966" w:rsidRPr="005604DB" w:rsidRDefault="0016422C" w:rsidP="00B73A4A">
      <w:pPr>
        <w:pStyle w:val="Body"/>
        <w:rPr>
          <w:lang w:val="id-ID"/>
        </w:rPr>
      </w:pPr>
      <w:r w:rsidRPr="005604DB">
        <w:rPr>
          <w:lang w:val="id-ID"/>
        </w:rPr>
        <w:t>Dewan lokal berkomitmen untuk melindungi privasi, kerahasiaan, dan keamanan informasi pribadi, sesuai dengan Undang-</w:t>
      </w:r>
      <w:r w:rsidR="005604DB">
        <w:rPr>
          <w:lang w:val="id-ID"/>
        </w:rPr>
        <w:t>u</w:t>
      </w:r>
      <w:r w:rsidRPr="005604DB">
        <w:rPr>
          <w:lang w:val="id-ID"/>
        </w:rPr>
        <w:t>ndang Privasi dan Perlindungan Data 2014 dan Undang-</w:t>
      </w:r>
      <w:r w:rsidR="005604DB">
        <w:rPr>
          <w:lang w:val="id-ID"/>
        </w:rPr>
        <w:t>u</w:t>
      </w:r>
      <w:r w:rsidRPr="005604DB">
        <w:rPr>
          <w:lang w:val="id-ID"/>
        </w:rPr>
        <w:t>ndang Rekam Medis 2001.</w:t>
      </w:r>
    </w:p>
    <w:p w14:paraId="08837A8D" w14:textId="77777777" w:rsidR="00FB2966" w:rsidRPr="005604DB" w:rsidRDefault="0016422C" w:rsidP="00B73A4A">
      <w:pPr>
        <w:pStyle w:val="Body"/>
        <w:rPr>
          <w:lang w:val="id-ID"/>
        </w:rPr>
      </w:pPr>
      <w:r w:rsidRPr="005604DB">
        <w:rPr>
          <w:lang w:val="id-ID"/>
        </w:rPr>
        <w:t>Dewan lokal melaporkan vaksin yang diberikan melalui program sekolah ke Australian Immunisation Register (AIR). Detail identitas pribadi akan dijaga kerahasiaannya. Rincian ini bertujuan untuk menyediakan layanan kesehatan yang lebih baik yang ditargetkan untuk semua anak Victoria. Selain itu, rincian tersebut memungkinkan berfungsinya alat seperti sistem penarikan dan pengingat untuk meningkatkan tingkat vaksinasi. Hal ini penting untuk meningkatkan tingkat imunisasi secara keseluruhan. Individu akan mendapatkan akses ke catatan semua vaksin yang tercatat di AIR. Data imunisasi agregat dapat diungkapkan pada pemerintah Victoria untuk tujuan pemantauan, pendanaan, dan peningkatan Program Imunisasi Sekolah Menengah Kelas 7. Informasi ini tidak mengidentifikasi individu mana pun.</w:t>
      </w:r>
    </w:p>
    <w:p w14:paraId="37011E4F" w14:textId="77777777" w:rsidR="00B73A4A" w:rsidRPr="005604DB" w:rsidRDefault="0016422C" w:rsidP="00B73A4A">
      <w:pPr>
        <w:pStyle w:val="Body"/>
        <w:rPr>
          <w:lang w:val="id-ID"/>
        </w:rPr>
      </w:pPr>
      <w:r w:rsidRPr="005604DB">
        <w:rPr>
          <w:lang w:val="id-ID"/>
        </w:rPr>
        <w:t>Informasi yang terkait dengan Anda atau anak Anda akan digunakan atau diungkapkan untuk tujuan yang terkait langsung dengan imunisasi anak Anda, dan dengan cara yang wajar. Hal ini dapat mencakup pemindahan atau pertukaran informasi yang relevan kepada dokter umum Anda, dokter umum anak Anda, layanan kesehatan atau rumah sakit atau dewan lokal lainnya. Dewan lokal dapat memberi Anda informasi terkait program imunisasi sekolah menengah melalui SMS atau email. Anda dapat mengakses informasi imunisasi anak Anda dengan menghubungi dewan lokal tempat anak Anda bersekolah.</w:t>
      </w:r>
    </w:p>
    <w:p w14:paraId="40F4812F" w14:textId="77777777" w:rsidR="003828B6" w:rsidRPr="005604DB" w:rsidRDefault="0016422C" w:rsidP="003828B6">
      <w:pPr>
        <w:pStyle w:val="Body"/>
        <w:rPr>
          <w:lang w:val="id-ID"/>
        </w:rPr>
      </w:pPr>
      <w:r w:rsidRPr="005604DB">
        <w:rPr>
          <w:lang w:val="id-ID"/>
        </w:rPr>
        <w:t>Sebagian besar orang mengisi dan mengembalikan formulir ini. Terima kasih telah mengembalikan formulir Anda.</w:t>
      </w:r>
    </w:p>
    <w:p w14:paraId="0A1231EC" w14:textId="77777777" w:rsidR="00F51CF7" w:rsidRPr="00F51CF7" w:rsidRDefault="0016422C" w:rsidP="00F51CF7">
      <w:pPr>
        <w:pStyle w:val="Heading1"/>
        <w:rPr>
          <w:b/>
          <w:bCs w:val="0"/>
          <w:lang w:val="id-ID"/>
        </w:rPr>
      </w:pPr>
      <w:r w:rsidRPr="00F51CF7">
        <w:rPr>
          <w:b/>
          <w:bCs w:val="0"/>
          <w:lang w:val="id-ID"/>
        </w:rPr>
        <w:t>Hanya untuk penggunaan kantor</w:t>
      </w:r>
    </w:p>
    <w:p w14:paraId="7F0CC2A9" w14:textId="0D36CAE4" w:rsidR="00FB2966" w:rsidRPr="00F51CF7" w:rsidRDefault="00BC3F93" w:rsidP="00F51CF7">
      <w:pPr>
        <w:pStyle w:val="Heading1"/>
        <w:rPr>
          <w:b/>
          <w:bCs w:val="0"/>
          <w:lang w:val="id-ID"/>
        </w:rPr>
      </w:pPr>
      <w:r w:rsidRPr="00F51CF7">
        <w:rPr>
          <w:b/>
          <w:bCs w:val="0"/>
          <w:lang w:val="id-ID"/>
        </w:rPr>
        <w:t>Office use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534"/>
        <w:gridCol w:w="2516"/>
        <w:gridCol w:w="2509"/>
      </w:tblGrid>
      <w:tr w:rsidR="00E64F15" w:rsidRPr="005E619E" w14:paraId="659DEFB3" w14:textId="77777777" w:rsidTr="0015103C">
        <w:tc>
          <w:tcPr>
            <w:tcW w:w="2640" w:type="dxa"/>
          </w:tcPr>
          <w:p w14:paraId="0A577EDC" w14:textId="77777777" w:rsidR="005E619E" w:rsidRDefault="0016422C" w:rsidP="0015103C">
            <w:pPr>
              <w:pStyle w:val="Tabletext"/>
              <w:rPr>
                <w:b/>
                <w:bCs/>
                <w:lang w:val="id-ID"/>
              </w:rPr>
            </w:pPr>
            <w:r w:rsidRPr="005604DB">
              <w:rPr>
                <w:b/>
                <w:bCs/>
                <w:lang w:val="id-ID"/>
              </w:rPr>
              <w:t>Vaksin</w:t>
            </w:r>
            <w:r w:rsidR="00BC3F93">
              <w:rPr>
                <w:b/>
                <w:bCs/>
                <w:lang w:val="id-ID"/>
              </w:rPr>
              <w:t xml:space="preserve"> </w:t>
            </w:r>
          </w:p>
          <w:p w14:paraId="2794BE63" w14:textId="080A331C" w:rsidR="00FB2966" w:rsidRPr="005604DB" w:rsidRDefault="00BC3F93" w:rsidP="0015103C">
            <w:pPr>
              <w:pStyle w:val="Tabletext"/>
              <w:rPr>
                <w:b/>
                <w:bCs/>
                <w:lang w:val="id-ID"/>
              </w:rPr>
            </w:pPr>
            <w:r>
              <w:rPr>
                <w:rFonts w:cs="Arial"/>
                <w:b/>
                <w:bCs/>
                <w:color w:val="000000"/>
                <w:szCs w:val="21"/>
              </w:rPr>
              <w:t>Vaccine</w:t>
            </w:r>
          </w:p>
        </w:tc>
        <w:tc>
          <w:tcPr>
            <w:tcW w:w="2534" w:type="dxa"/>
          </w:tcPr>
          <w:p w14:paraId="60631ECC" w14:textId="77777777" w:rsidR="00FB2966" w:rsidRDefault="0016422C" w:rsidP="0015103C">
            <w:pPr>
              <w:pStyle w:val="Tabletext"/>
              <w:rPr>
                <w:b/>
                <w:bCs/>
                <w:lang w:val="id-ID"/>
              </w:rPr>
            </w:pPr>
            <w:r w:rsidRPr="005604DB">
              <w:rPr>
                <w:b/>
                <w:bCs/>
                <w:lang w:val="id-ID"/>
              </w:rPr>
              <w:t>Tanggal vaksinasi</w:t>
            </w:r>
          </w:p>
          <w:p w14:paraId="1058B283" w14:textId="438B356C" w:rsidR="00BC3F93" w:rsidRPr="005604DB" w:rsidRDefault="00BC3F93" w:rsidP="0015103C">
            <w:pPr>
              <w:pStyle w:val="Tabletext"/>
              <w:rPr>
                <w:b/>
                <w:bCs/>
                <w:lang w:val="id-ID"/>
              </w:rPr>
            </w:pPr>
            <w:r>
              <w:rPr>
                <w:rFonts w:cs="Arial"/>
                <w:b/>
                <w:bCs/>
                <w:color w:val="000000"/>
                <w:szCs w:val="21"/>
              </w:rPr>
              <w:t>Vaccination date</w:t>
            </w:r>
          </w:p>
        </w:tc>
        <w:tc>
          <w:tcPr>
            <w:tcW w:w="2516" w:type="dxa"/>
          </w:tcPr>
          <w:p w14:paraId="31D8D31C" w14:textId="77777777" w:rsidR="00FB2966" w:rsidRDefault="0016422C" w:rsidP="0015103C">
            <w:pPr>
              <w:pStyle w:val="Tabletext"/>
              <w:rPr>
                <w:b/>
                <w:bCs/>
                <w:lang w:val="id-ID"/>
              </w:rPr>
            </w:pPr>
            <w:r w:rsidRPr="005604DB">
              <w:rPr>
                <w:b/>
                <w:bCs/>
                <w:lang w:val="id-ID"/>
              </w:rPr>
              <w:t xml:space="preserve">Inisial </w:t>
            </w:r>
            <w:r w:rsidR="0044693D">
              <w:rPr>
                <w:b/>
                <w:bCs/>
                <w:lang w:val="id-ID"/>
              </w:rPr>
              <w:t>Pemberi vaksin</w:t>
            </w:r>
          </w:p>
          <w:p w14:paraId="35C4F733" w14:textId="531B5377" w:rsidR="00BC3F93" w:rsidRPr="005604DB" w:rsidRDefault="00BC3F93" w:rsidP="0015103C">
            <w:pPr>
              <w:pStyle w:val="Tabletext"/>
              <w:rPr>
                <w:b/>
                <w:bCs/>
                <w:lang w:val="id-ID"/>
              </w:rPr>
            </w:pPr>
            <w:r>
              <w:rPr>
                <w:b/>
                <w:bCs/>
                <w:lang w:val="id-ID"/>
              </w:rPr>
              <w:t xml:space="preserve">Vaccinator </w:t>
            </w:r>
            <w:r>
              <w:rPr>
                <w:rFonts w:cs="Arial"/>
                <w:b/>
                <w:bCs/>
                <w:color w:val="000000"/>
                <w:szCs w:val="21"/>
              </w:rPr>
              <w:t>initials</w:t>
            </w:r>
          </w:p>
        </w:tc>
        <w:tc>
          <w:tcPr>
            <w:tcW w:w="2509" w:type="dxa"/>
          </w:tcPr>
          <w:p w14:paraId="5716950A" w14:textId="77777777" w:rsidR="00FB2966" w:rsidRDefault="0016422C" w:rsidP="0015103C">
            <w:pPr>
              <w:pStyle w:val="Tabletext"/>
              <w:rPr>
                <w:b/>
                <w:bCs/>
                <w:lang w:val="id-ID"/>
              </w:rPr>
            </w:pPr>
            <w:r w:rsidRPr="005604DB">
              <w:rPr>
                <w:b/>
                <w:bCs/>
                <w:lang w:val="id-ID"/>
              </w:rPr>
              <w:t>Lokasi: Lengan Kiri/Kanan</w:t>
            </w:r>
          </w:p>
          <w:p w14:paraId="604C2E6D" w14:textId="0887F5EA" w:rsidR="00BC3F93" w:rsidRPr="005604DB" w:rsidRDefault="00BC3F93" w:rsidP="0015103C">
            <w:pPr>
              <w:pStyle w:val="Tabletext"/>
              <w:rPr>
                <w:b/>
                <w:bCs/>
                <w:lang w:val="id-ID"/>
              </w:rPr>
            </w:pPr>
            <w:r w:rsidRPr="005E619E">
              <w:rPr>
                <w:rFonts w:cs="Arial"/>
                <w:b/>
                <w:bCs/>
                <w:color w:val="000000"/>
                <w:szCs w:val="21"/>
                <w:lang w:val="sv-FI"/>
              </w:rPr>
              <w:t>Site: L/R arm</w:t>
            </w:r>
          </w:p>
        </w:tc>
      </w:tr>
      <w:tr w:rsidR="00E64F15" w:rsidRPr="005604DB" w14:paraId="3A8CE5C0" w14:textId="77777777" w:rsidTr="0015103C">
        <w:tc>
          <w:tcPr>
            <w:tcW w:w="2640" w:type="dxa"/>
          </w:tcPr>
          <w:p w14:paraId="770199A3" w14:textId="77777777" w:rsidR="00FB2966" w:rsidRPr="005604DB" w:rsidRDefault="0016422C" w:rsidP="0015103C">
            <w:pPr>
              <w:pStyle w:val="Tabletext"/>
              <w:rPr>
                <w:lang w:val="id-ID"/>
              </w:rPr>
            </w:pPr>
            <w:r w:rsidRPr="005604DB">
              <w:rPr>
                <w:lang w:val="id-ID"/>
              </w:rPr>
              <w:t xml:space="preserve">HPV </w:t>
            </w:r>
          </w:p>
        </w:tc>
        <w:tc>
          <w:tcPr>
            <w:tcW w:w="2534" w:type="dxa"/>
          </w:tcPr>
          <w:p w14:paraId="13700CD6" w14:textId="77777777" w:rsidR="00FB2966" w:rsidRPr="005604DB" w:rsidRDefault="00FB2966" w:rsidP="0015103C">
            <w:pPr>
              <w:pStyle w:val="Tabletext"/>
              <w:rPr>
                <w:lang w:val="id-ID"/>
              </w:rPr>
            </w:pPr>
          </w:p>
          <w:p w14:paraId="4CA922B7" w14:textId="77777777" w:rsidR="00FB2966" w:rsidRPr="005604DB" w:rsidRDefault="00FB2966" w:rsidP="0015103C">
            <w:pPr>
              <w:pStyle w:val="Tabletext"/>
              <w:rPr>
                <w:lang w:val="id-ID"/>
              </w:rPr>
            </w:pPr>
          </w:p>
        </w:tc>
        <w:tc>
          <w:tcPr>
            <w:tcW w:w="2516" w:type="dxa"/>
          </w:tcPr>
          <w:p w14:paraId="0FA5B06F" w14:textId="77777777" w:rsidR="00FB2966" w:rsidRPr="005604DB" w:rsidRDefault="00FB2966" w:rsidP="0015103C">
            <w:pPr>
              <w:pStyle w:val="Tabletext"/>
              <w:rPr>
                <w:lang w:val="id-ID"/>
              </w:rPr>
            </w:pPr>
          </w:p>
        </w:tc>
        <w:tc>
          <w:tcPr>
            <w:tcW w:w="2509" w:type="dxa"/>
          </w:tcPr>
          <w:p w14:paraId="626E3FA7" w14:textId="77777777" w:rsidR="00FB2966" w:rsidRPr="005604DB" w:rsidRDefault="00FB2966" w:rsidP="0015103C">
            <w:pPr>
              <w:pStyle w:val="Tabletext"/>
              <w:rPr>
                <w:lang w:val="id-ID"/>
              </w:rPr>
            </w:pPr>
          </w:p>
        </w:tc>
      </w:tr>
    </w:tbl>
    <w:p w14:paraId="4A56C8CC" w14:textId="77777777" w:rsidR="00516FC7" w:rsidRPr="005604DB" w:rsidRDefault="00516FC7" w:rsidP="00FB2966">
      <w:pPr>
        <w:pStyle w:val="DHHSbody"/>
        <w:rPr>
          <w:lang w:val="id-ID"/>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2528"/>
        <w:gridCol w:w="2508"/>
        <w:gridCol w:w="2500"/>
      </w:tblGrid>
      <w:tr w:rsidR="00E64F15" w:rsidRPr="005E619E" w14:paraId="1347306C" w14:textId="77777777" w:rsidTr="00274081">
        <w:tc>
          <w:tcPr>
            <w:tcW w:w="2663" w:type="dxa"/>
          </w:tcPr>
          <w:p w14:paraId="4D062C1D" w14:textId="77777777" w:rsidR="005E619E" w:rsidRDefault="0016422C" w:rsidP="0015103C">
            <w:pPr>
              <w:pStyle w:val="Tabletext"/>
              <w:rPr>
                <w:b/>
                <w:bCs/>
                <w:lang w:val="id-ID"/>
              </w:rPr>
            </w:pPr>
            <w:r w:rsidRPr="005604DB">
              <w:rPr>
                <w:b/>
                <w:bCs/>
                <w:lang w:val="id-ID"/>
              </w:rPr>
              <w:t>Vaksin</w:t>
            </w:r>
            <w:r w:rsidR="00BC3F93">
              <w:rPr>
                <w:b/>
                <w:bCs/>
                <w:lang w:val="id-ID"/>
              </w:rPr>
              <w:t xml:space="preserve"> </w:t>
            </w:r>
          </w:p>
          <w:p w14:paraId="7E620FF9" w14:textId="7A5FECA3" w:rsidR="00FB2966" w:rsidRPr="005604DB" w:rsidRDefault="00BC3F93" w:rsidP="0015103C">
            <w:pPr>
              <w:pStyle w:val="Tabletext"/>
              <w:rPr>
                <w:b/>
                <w:bCs/>
                <w:lang w:val="id-ID"/>
              </w:rPr>
            </w:pPr>
            <w:r>
              <w:rPr>
                <w:rFonts w:cs="Arial"/>
                <w:b/>
                <w:bCs/>
                <w:color w:val="000000"/>
                <w:szCs w:val="21"/>
              </w:rPr>
              <w:t>Vaccine</w:t>
            </w:r>
          </w:p>
        </w:tc>
        <w:tc>
          <w:tcPr>
            <w:tcW w:w="2528" w:type="dxa"/>
          </w:tcPr>
          <w:p w14:paraId="7BFD8C31" w14:textId="77777777" w:rsidR="00FB2966" w:rsidRDefault="0016422C" w:rsidP="0015103C">
            <w:pPr>
              <w:pStyle w:val="Tabletext"/>
              <w:rPr>
                <w:b/>
                <w:bCs/>
                <w:lang w:val="id-ID"/>
              </w:rPr>
            </w:pPr>
            <w:r w:rsidRPr="005604DB">
              <w:rPr>
                <w:b/>
                <w:bCs/>
                <w:lang w:val="id-ID"/>
              </w:rPr>
              <w:t>Tanggal vaksinasi</w:t>
            </w:r>
          </w:p>
          <w:p w14:paraId="130BC9CE" w14:textId="48F83AF9" w:rsidR="00BC3F93" w:rsidRPr="005604DB" w:rsidRDefault="00BC3F93" w:rsidP="0015103C">
            <w:pPr>
              <w:pStyle w:val="Tabletext"/>
              <w:rPr>
                <w:b/>
                <w:bCs/>
                <w:lang w:val="id-ID"/>
              </w:rPr>
            </w:pPr>
            <w:r>
              <w:rPr>
                <w:rFonts w:cs="Arial"/>
                <w:b/>
                <w:bCs/>
                <w:color w:val="000000"/>
                <w:szCs w:val="21"/>
              </w:rPr>
              <w:t>Vaccination date</w:t>
            </w:r>
          </w:p>
        </w:tc>
        <w:tc>
          <w:tcPr>
            <w:tcW w:w="2508" w:type="dxa"/>
          </w:tcPr>
          <w:p w14:paraId="774FC740" w14:textId="77777777" w:rsidR="00FB2966" w:rsidRDefault="0016422C" w:rsidP="0015103C">
            <w:pPr>
              <w:pStyle w:val="Tabletext"/>
              <w:rPr>
                <w:b/>
                <w:bCs/>
                <w:lang w:val="id-ID"/>
              </w:rPr>
            </w:pPr>
            <w:r w:rsidRPr="005604DB">
              <w:rPr>
                <w:b/>
                <w:bCs/>
                <w:lang w:val="id-ID"/>
              </w:rPr>
              <w:t xml:space="preserve">Inisial </w:t>
            </w:r>
            <w:r w:rsidR="0044693D">
              <w:rPr>
                <w:b/>
                <w:bCs/>
                <w:lang w:val="id-ID"/>
              </w:rPr>
              <w:t>Pemberi vaksin</w:t>
            </w:r>
          </w:p>
          <w:p w14:paraId="4649B189" w14:textId="5A5DE3B5" w:rsidR="00BC3F93" w:rsidRPr="005604DB" w:rsidRDefault="00BC3F93" w:rsidP="0015103C">
            <w:pPr>
              <w:pStyle w:val="Tabletext"/>
              <w:rPr>
                <w:b/>
                <w:bCs/>
                <w:lang w:val="id-ID"/>
              </w:rPr>
            </w:pPr>
            <w:r>
              <w:rPr>
                <w:b/>
                <w:bCs/>
                <w:lang w:val="id-ID"/>
              </w:rPr>
              <w:t>Vaccinator</w:t>
            </w:r>
            <w:r>
              <w:rPr>
                <w:rFonts w:cs="Arial"/>
                <w:b/>
                <w:bCs/>
                <w:color w:val="000000"/>
                <w:szCs w:val="21"/>
              </w:rPr>
              <w:t> initials</w:t>
            </w:r>
          </w:p>
        </w:tc>
        <w:tc>
          <w:tcPr>
            <w:tcW w:w="2500" w:type="dxa"/>
          </w:tcPr>
          <w:p w14:paraId="4F0945D2" w14:textId="77777777" w:rsidR="00FB2966" w:rsidRDefault="0016422C" w:rsidP="0015103C">
            <w:pPr>
              <w:pStyle w:val="Tabletext"/>
              <w:rPr>
                <w:b/>
                <w:bCs/>
                <w:lang w:val="id-ID"/>
              </w:rPr>
            </w:pPr>
            <w:r w:rsidRPr="005604DB">
              <w:rPr>
                <w:b/>
                <w:bCs/>
                <w:lang w:val="id-ID"/>
              </w:rPr>
              <w:t>Lokasi: Lengan Kiri/Kanan</w:t>
            </w:r>
          </w:p>
          <w:p w14:paraId="142CBC79" w14:textId="3289E269" w:rsidR="00BC3F93" w:rsidRPr="005604DB" w:rsidRDefault="00BC3F93" w:rsidP="0015103C">
            <w:pPr>
              <w:pStyle w:val="Tabletext"/>
              <w:rPr>
                <w:b/>
                <w:bCs/>
                <w:lang w:val="id-ID"/>
              </w:rPr>
            </w:pPr>
            <w:r w:rsidRPr="005E619E">
              <w:rPr>
                <w:rFonts w:cs="Arial"/>
                <w:b/>
                <w:bCs/>
                <w:color w:val="000000"/>
                <w:szCs w:val="21"/>
                <w:lang w:val="sv-FI"/>
              </w:rPr>
              <w:t>Site: L/R arm</w:t>
            </w:r>
          </w:p>
        </w:tc>
      </w:tr>
      <w:tr w:rsidR="00E64F15" w:rsidRPr="005604DB" w14:paraId="53D09B20" w14:textId="77777777" w:rsidTr="00274081">
        <w:tc>
          <w:tcPr>
            <w:tcW w:w="2663" w:type="dxa"/>
          </w:tcPr>
          <w:p w14:paraId="13255577" w14:textId="77777777" w:rsidR="00FB2966" w:rsidRDefault="0016422C" w:rsidP="0015103C">
            <w:pPr>
              <w:pStyle w:val="Tabletext"/>
              <w:rPr>
                <w:lang w:val="id-ID"/>
              </w:rPr>
            </w:pPr>
            <w:r w:rsidRPr="005604DB">
              <w:rPr>
                <w:lang w:val="id-ID"/>
              </w:rPr>
              <w:t>Difteri-tetanus-pertusis</w:t>
            </w:r>
          </w:p>
          <w:p w14:paraId="2D195722" w14:textId="43A1E80A" w:rsidR="005E619E" w:rsidRPr="005604DB" w:rsidRDefault="005E619E" w:rsidP="0015103C">
            <w:pPr>
              <w:pStyle w:val="Tabletext"/>
              <w:rPr>
                <w:lang w:val="id-ID"/>
              </w:rPr>
            </w:pPr>
            <w:r w:rsidRPr="005E619E">
              <w:rPr>
                <w:lang w:val="id-ID"/>
              </w:rPr>
              <w:t>Diphtheria-tetanus-pertussis</w:t>
            </w:r>
          </w:p>
        </w:tc>
        <w:tc>
          <w:tcPr>
            <w:tcW w:w="2528" w:type="dxa"/>
          </w:tcPr>
          <w:p w14:paraId="40307A29" w14:textId="77777777" w:rsidR="00FB2966" w:rsidRPr="005604DB" w:rsidRDefault="00FB2966" w:rsidP="0015103C">
            <w:pPr>
              <w:pStyle w:val="Tabletext"/>
              <w:rPr>
                <w:lang w:val="id-ID"/>
              </w:rPr>
            </w:pPr>
          </w:p>
          <w:p w14:paraId="1ECB4353" w14:textId="77777777" w:rsidR="00FB2966" w:rsidRPr="005604DB" w:rsidRDefault="00FB2966" w:rsidP="0015103C">
            <w:pPr>
              <w:pStyle w:val="Tabletext"/>
              <w:rPr>
                <w:lang w:val="id-ID"/>
              </w:rPr>
            </w:pPr>
          </w:p>
        </w:tc>
        <w:tc>
          <w:tcPr>
            <w:tcW w:w="2508" w:type="dxa"/>
          </w:tcPr>
          <w:p w14:paraId="76E2851D" w14:textId="77777777" w:rsidR="00FB2966" w:rsidRPr="005604DB" w:rsidRDefault="00FB2966" w:rsidP="0015103C">
            <w:pPr>
              <w:pStyle w:val="Tabletext"/>
              <w:rPr>
                <w:lang w:val="id-ID"/>
              </w:rPr>
            </w:pPr>
          </w:p>
        </w:tc>
        <w:tc>
          <w:tcPr>
            <w:tcW w:w="2500" w:type="dxa"/>
          </w:tcPr>
          <w:p w14:paraId="6B19B20D" w14:textId="77777777" w:rsidR="00FB2966" w:rsidRPr="005604DB" w:rsidRDefault="00FB2966" w:rsidP="0015103C">
            <w:pPr>
              <w:pStyle w:val="Tabletext"/>
              <w:rPr>
                <w:lang w:val="id-ID"/>
              </w:rPr>
            </w:pPr>
          </w:p>
        </w:tc>
      </w:tr>
    </w:tbl>
    <w:p w14:paraId="5D6A72FF" w14:textId="77777777" w:rsidR="00811462" w:rsidRPr="005604DB" w:rsidRDefault="00811462" w:rsidP="00811462">
      <w:pPr>
        <w:pStyle w:val="Body"/>
        <w:rPr>
          <w:lang w:val="id-ID"/>
        </w:rPr>
      </w:pPr>
    </w:p>
    <w:tbl>
      <w:tblPr>
        <w:tblStyle w:val="TableGrid"/>
        <w:tblW w:w="0" w:type="auto"/>
        <w:tblCellMar>
          <w:bottom w:w="108" w:type="dxa"/>
        </w:tblCellMar>
        <w:tblLook w:val="0600" w:firstRow="0" w:lastRow="0" w:firstColumn="0" w:lastColumn="0" w:noHBand="1" w:noVBand="1"/>
      </w:tblPr>
      <w:tblGrid>
        <w:gridCol w:w="10194"/>
      </w:tblGrid>
      <w:tr w:rsidR="00811462" w:rsidRPr="005604DB" w14:paraId="14444E1C" w14:textId="77777777" w:rsidTr="00EF0672">
        <w:trPr>
          <w:trHeight w:val="590"/>
        </w:trPr>
        <w:tc>
          <w:tcPr>
            <w:tcW w:w="10194" w:type="dxa"/>
          </w:tcPr>
          <w:p w14:paraId="57CA7CDF" w14:textId="77777777" w:rsidR="00811462" w:rsidRPr="005604DB" w:rsidRDefault="00811462" w:rsidP="00EF0672">
            <w:pPr>
              <w:pStyle w:val="Accessibilitypara"/>
              <w:spacing w:before="120"/>
              <w:rPr>
                <w:sz w:val="20"/>
                <w:szCs w:val="20"/>
                <w:lang w:val="id-ID"/>
              </w:rPr>
            </w:pPr>
            <w:bookmarkStart w:id="1" w:name="_Hlk37240926"/>
            <w:r w:rsidRPr="005604DB">
              <w:rPr>
                <w:sz w:val="20"/>
                <w:szCs w:val="20"/>
                <w:lang w:val="id-ID"/>
              </w:rPr>
              <w:t>Untuk menerima dokumen ini dalam format lain, kirimkan email ke</w:t>
            </w:r>
            <w:r>
              <w:rPr>
                <w:sz w:val="20"/>
                <w:szCs w:val="20"/>
                <w:lang w:val="id-ID"/>
              </w:rPr>
              <w:t xml:space="preserve"> </w:t>
            </w:r>
            <w:hyperlink r:id="rId32" w:history="1">
              <w:r w:rsidRPr="005604DB">
                <w:rPr>
                  <w:rStyle w:val="Hyperlink"/>
                  <w:sz w:val="20"/>
                  <w:szCs w:val="20"/>
                  <w:lang w:val="id-ID"/>
                </w:rPr>
                <w:t>Program</w:t>
              </w:r>
            </w:hyperlink>
            <w:r w:rsidRPr="005604DB">
              <w:rPr>
                <w:sz w:val="20"/>
                <w:szCs w:val="20"/>
                <w:lang w:val="id-ID"/>
              </w:rPr>
              <w:t xml:space="preserve"> </w:t>
            </w:r>
            <w:r w:rsidRPr="005604DB">
              <w:rPr>
                <w:rStyle w:val="Hyperlink"/>
                <w:sz w:val="20"/>
                <w:szCs w:val="20"/>
                <w:lang w:val="id-ID"/>
              </w:rPr>
              <w:t>Imunisasi</w:t>
            </w:r>
            <w:r w:rsidRPr="005604DB">
              <w:rPr>
                <w:sz w:val="20"/>
                <w:szCs w:val="20"/>
                <w:lang w:val="id-ID"/>
              </w:rPr>
              <w:t xml:space="preserve"> &lt;</w:t>
            </w:r>
            <w:hyperlink r:id="rId33" w:history="1">
              <w:r w:rsidRPr="00D07A19">
                <w:rPr>
                  <w:rStyle w:val="Hyperlink"/>
                  <w:color w:val="auto"/>
                  <w:sz w:val="20"/>
                  <w:szCs w:val="20"/>
                  <w:u w:val="none"/>
                  <w:lang w:val="id-ID"/>
                </w:rPr>
                <w:t>immunisation@health.vic.gov.au</w:t>
              </w:r>
            </w:hyperlink>
            <w:r w:rsidRPr="005604DB">
              <w:rPr>
                <w:sz w:val="20"/>
                <w:szCs w:val="20"/>
                <w:lang w:val="id-ID"/>
              </w:rPr>
              <w:t xml:space="preserve">&gt;. Publikasi ini dilindungi hak cipta, tidak ada bagian yang dapat direproduksi dengan proses apa pun kecuali sesuai dengan ketentuan </w:t>
            </w:r>
            <w:r w:rsidRPr="005604DB">
              <w:rPr>
                <w:rFonts w:cs="Arial"/>
                <w:i/>
                <w:sz w:val="20"/>
                <w:szCs w:val="20"/>
                <w:lang w:val="id-ID"/>
              </w:rPr>
              <w:t>Undang-</w:t>
            </w:r>
            <w:r>
              <w:rPr>
                <w:rFonts w:cs="Arial"/>
                <w:i/>
                <w:sz w:val="20"/>
                <w:szCs w:val="20"/>
                <w:lang w:val="id-ID"/>
              </w:rPr>
              <w:t>u</w:t>
            </w:r>
            <w:r w:rsidRPr="005604DB">
              <w:rPr>
                <w:rFonts w:cs="Arial"/>
                <w:i/>
                <w:sz w:val="20"/>
                <w:szCs w:val="20"/>
                <w:lang w:val="id-ID"/>
              </w:rPr>
              <w:t>ndang Hak Cipta 1968</w:t>
            </w:r>
            <w:r w:rsidRPr="005604DB">
              <w:rPr>
                <w:sz w:val="20"/>
                <w:szCs w:val="20"/>
                <w:lang w:val="id-ID"/>
              </w:rPr>
              <w:t>.</w:t>
            </w:r>
          </w:p>
          <w:p w14:paraId="0E2567DB" w14:textId="77777777" w:rsidR="00811462" w:rsidRPr="005604DB" w:rsidRDefault="00811462" w:rsidP="00EF0672">
            <w:pPr>
              <w:pStyle w:val="Imprint"/>
              <w:rPr>
                <w:lang w:val="id-ID"/>
              </w:rPr>
            </w:pPr>
            <w:r w:rsidRPr="005604DB">
              <w:rPr>
                <w:lang w:val="id-ID"/>
              </w:rPr>
              <w:t>Diotorisasi dan dipublikasikan oleh Pemerintah Victoria, 1 Treasury Place, Melbourne.</w:t>
            </w:r>
          </w:p>
          <w:p w14:paraId="4C0E052A" w14:textId="77AD3689" w:rsidR="00811462" w:rsidRPr="005604DB" w:rsidRDefault="00811462" w:rsidP="00811462">
            <w:pPr>
              <w:pStyle w:val="Imprint"/>
              <w:rPr>
                <w:lang w:val="id-ID"/>
              </w:rPr>
            </w:pPr>
            <w:r w:rsidRPr="005604DB">
              <w:rPr>
                <w:lang w:val="id-ID"/>
              </w:rPr>
              <w:t xml:space="preserve">© Negara Bagian Victoria, Australia, Departemen Kesehatan, </w:t>
            </w:r>
            <w:proofErr w:type="spellStart"/>
            <w:r w:rsidRPr="00811462">
              <w:t>Desember</w:t>
            </w:r>
            <w:proofErr w:type="spellEnd"/>
            <w:r w:rsidRPr="00811462">
              <w:t xml:space="preserve"> </w:t>
            </w:r>
            <w:r w:rsidRPr="005604DB">
              <w:rPr>
                <w:color w:val="auto"/>
                <w:lang w:val="id-ID"/>
              </w:rPr>
              <w:t>202</w:t>
            </w:r>
            <w:r>
              <w:rPr>
                <w:rFonts w:eastAsia="Malgun Gothic" w:hint="eastAsia"/>
                <w:color w:val="auto"/>
                <w:lang w:val="id-ID" w:eastAsia="ko-KR"/>
              </w:rPr>
              <w:t>5</w:t>
            </w:r>
            <w:r w:rsidRPr="005604DB">
              <w:rPr>
                <w:lang w:val="id-ID"/>
              </w:rPr>
              <w:t>.</w:t>
            </w:r>
          </w:p>
          <w:p w14:paraId="50E8F679" w14:textId="1A485FE8" w:rsidR="00811462" w:rsidRPr="005604DB" w:rsidRDefault="00811462" w:rsidP="00EF0672">
            <w:pPr>
              <w:pStyle w:val="Imprint"/>
              <w:spacing w:after="120"/>
              <w:rPr>
                <w:lang w:val="id-ID"/>
              </w:rPr>
            </w:pPr>
            <w:r w:rsidRPr="005604DB">
              <w:rPr>
                <w:lang w:val="id-ID"/>
              </w:rPr>
              <w:t xml:space="preserve">Tersedia di </w:t>
            </w:r>
            <w:hyperlink r:id="rId34" w:history="1">
              <w:r w:rsidRPr="005604DB">
                <w:rPr>
                  <w:rStyle w:val="Hyperlink"/>
                  <w:lang w:val="id-ID"/>
                </w:rPr>
                <w:t>Program imunisasi sekolah menengah - Sumber daya untuk sekolah menengah dan dewan</w:t>
              </w:r>
            </w:hyperlink>
            <w:r w:rsidRPr="005604DB">
              <w:rPr>
                <w:lang w:val="id-ID"/>
              </w:rPr>
              <w:t xml:space="preserve"> </w:t>
            </w:r>
            <w:r w:rsidRPr="005604DB">
              <w:rPr>
                <w:color w:val="auto"/>
                <w:lang w:val="id-ID"/>
              </w:rPr>
              <w:t xml:space="preserve"> </w:t>
            </w:r>
            <w:r>
              <w:rPr>
                <w:color w:val="auto"/>
                <w:lang w:val="en-US"/>
              </w:rPr>
              <w:t>&lt;</w:t>
            </w:r>
            <w:hyperlink r:id="rId35" w:history="1">
              <w:r w:rsidRPr="00D07A19">
                <w:rPr>
                  <w:rStyle w:val="Hyperlink"/>
                  <w:color w:val="auto"/>
                  <w:u w:val="none"/>
                  <w:lang w:val="id-ID"/>
                </w:rPr>
                <w:t>https://www.health.vic.gov.au/immunisation/vaccination-for-adolescents/secondary-school-immunisation-program</w:t>
              </w:r>
            </w:hyperlink>
            <w:r w:rsidRPr="005604DB">
              <w:rPr>
                <w:lang w:val="id-ID"/>
              </w:rPr>
              <w:t>&gt;</w:t>
            </w:r>
          </w:p>
        </w:tc>
      </w:tr>
      <w:bookmarkEnd w:id="1"/>
    </w:tbl>
    <w:p w14:paraId="04DC04F4" w14:textId="77777777" w:rsidR="00410E8F" w:rsidRPr="00811462" w:rsidRDefault="00410E8F" w:rsidP="00410E8F">
      <w:pPr>
        <w:pStyle w:val="Body"/>
      </w:pPr>
    </w:p>
    <w:p w14:paraId="7796B9D8" w14:textId="77777777" w:rsidR="00162CA9" w:rsidRPr="005604DB" w:rsidRDefault="00162CA9" w:rsidP="00162CA9">
      <w:pPr>
        <w:pStyle w:val="Body"/>
        <w:rPr>
          <w:lang w:val="id-ID"/>
        </w:rPr>
      </w:pPr>
    </w:p>
    <w:sectPr w:rsidR="00162CA9" w:rsidRPr="005604DB" w:rsidSect="00E62622">
      <w:footerReference w:type="default" r:id="rId3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0F193" w14:textId="77777777" w:rsidR="001E7891" w:rsidRDefault="001E7891">
      <w:r>
        <w:separator/>
      </w:r>
    </w:p>
  </w:endnote>
  <w:endnote w:type="continuationSeparator" w:id="0">
    <w:p w14:paraId="2D993BC2" w14:textId="77777777" w:rsidR="001E7891" w:rsidRDefault="001E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153C5156-43C8-4399-882F-76C809A9737C}"/>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51FD" w14:textId="77777777" w:rsidR="00E261B3" w:rsidRPr="00F65AA9" w:rsidRDefault="0016422C" w:rsidP="00F84FA0">
    <w:pPr>
      <w:pStyle w:val="Footer"/>
    </w:pPr>
    <w:r>
      <w:rPr>
        <w:noProof/>
        <w:lang w:eastAsia="en-AU"/>
      </w:rPr>
      <w:drawing>
        <wp:anchor distT="0" distB="0" distL="114300" distR="114300" simplePos="0" relativeHeight="251666432" behindDoc="1" locked="1" layoutInCell="1" allowOverlap="1" wp14:anchorId="4270B2E7" wp14:editId="788C0D26">
          <wp:simplePos x="0" y="0"/>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2FE164B7" wp14:editId="74E18855">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EDC698" w14:textId="77777777" w:rsidR="00E261B3" w:rsidRPr="00B21F90" w:rsidRDefault="0016422C" w:rsidP="00B21F90">
                          <w:pPr>
                            <w:jc w:val="center"/>
                            <w:rPr>
                              <w:rFonts w:ascii="Arial Black" w:hAnsi="Arial Black"/>
                              <w:color w:val="000000"/>
                            </w:rPr>
                          </w:pPr>
                          <w:r w:rsidRPr="00B21F90">
                            <w:rPr>
                              <w:rFonts w:ascii="Arial Black" w:hAnsi="Arial Black"/>
                              <w:color w:val="000000"/>
                              <w:lang w:val="id"/>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2FE164B7"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21EDC698" w14:textId="77777777" w:rsidR="00E261B3" w:rsidRPr="00B21F90" w:rsidRDefault="0016422C" w:rsidP="00B21F90">
                    <w:pPr>
                      <w:jc w:val="center"/>
                      <w:rPr>
                        <w:rFonts w:ascii="Arial Black" w:hAnsi="Arial Black"/>
                        <w:color w:val="000000"/>
                      </w:rPr>
                    </w:pPr>
                    <w:r w:rsidRPr="00B21F90">
                      <w:rPr>
                        <w:rFonts w:ascii="Arial Black" w:hAnsi="Arial Black"/>
                        <w:color w:val="000000"/>
                        <w:lang w:val="id"/>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9B9A" w14:textId="77777777" w:rsidR="00E261B3" w:rsidRDefault="0016422C">
    <w:pPr>
      <w:pStyle w:val="Footer"/>
    </w:pPr>
    <w:r>
      <w:rPr>
        <w:noProof/>
      </w:rPr>
      <mc:AlternateContent>
        <mc:Choice Requires="wps">
          <w:drawing>
            <wp:anchor distT="0" distB="0" distL="114300" distR="114300" simplePos="0" relativeHeight="251664384" behindDoc="0" locked="0" layoutInCell="0" allowOverlap="1" wp14:anchorId="0B382C81" wp14:editId="050FFBA7">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B752CF" w14:textId="77777777" w:rsidR="00E261B3" w:rsidRPr="00B21F90" w:rsidRDefault="0016422C" w:rsidP="00B21F90">
                          <w:pPr>
                            <w:jc w:val="center"/>
                            <w:rPr>
                              <w:rFonts w:ascii="Arial Black" w:hAnsi="Arial Black"/>
                              <w:color w:val="000000"/>
                            </w:rPr>
                          </w:pPr>
                          <w:r w:rsidRPr="00B21F90">
                            <w:rPr>
                              <w:rFonts w:ascii="Arial Black" w:hAnsi="Arial Black"/>
                              <w:color w:val="000000"/>
                              <w:lang w:val="id"/>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0B382C81"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" o:allowincell="f" filled="f" stroked="f" strokeweight=".5pt">
              <v:textbox inset=",0,,0">
                <w:txbxContent>
                  <w:p w14:paraId="25B752CF" w14:textId="77777777" w:rsidR="00E261B3" w:rsidRPr="00B21F90" w:rsidRDefault="0016422C" w:rsidP="00B21F90">
                    <w:pPr>
                      <w:jc w:val="center"/>
                      <w:rPr>
                        <w:rFonts w:ascii="Arial Black" w:hAnsi="Arial Black"/>
                        <w:color w:val="000000"/>
                      </w:rPr>
                    </w:pPr>
                    <w:r w:rsidRPr="00B21F90">
                      <w:rPr>
                        <w:rFonts w:ascii="Arial Black" w:hAnsi="Arial Black"/>
                        <w:color w:val="000000"/>
                        <w:lang w:val="id"/>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4FB9" w14:textId="77777777" w:rsidR="00373890" w:rsidRPr="00F65AA9" w:rsidRDefault="0016422C" w:rsidP="00F84FA0">
    <w:pPr>
      <w:pStyle w:val="Footer"/>
    </w:pPr>
    <w:r>
      <w:rPr>
        <w:noProof/>
      </w:rPr>
      <mc:AlternateContent>
        <mc:Choice Requires="wps">
          <w:drawing>
            <wp:anchor distT="0" distB="0" distL="114300" distR="114300" simplePos="0" relativeHeight="251662336" behindDoc="0" locked="0" layoutInCell="0" allowOverlap="1" wp14:anchorId="5135DE47" wp14:editId="1A9D34DE">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3BA5B2" w14:textId="77777777" w:rsidR="003622E1" w:rsidRPr="003622E1" w:rsidRDefault="0016422C" w:rsidP="003622E1">
                          <w:pPr>
                            <w:jc w:val="center"/>
                            <w:rPr>
                              <w:rFonts w:ascii="Arial Black" w:hAnsi="Arial Black"/>
                              <w:color w:val="000000"/>
                            </w:rPr>
                          </w:pPr>
                          <w:r w:rsidRPr="003622E1">
                            <w:rPr>
                              <w:rFonts w:ascii="Arial Black" w:hAnsi="Arial Black"/>
                              <w:color w:val="000000"/>
                              <w:lang w:val="id"/>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5135DE47"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MrKD&#10;pRACAAAdBAAADgAAAAAAAAAAAAAAAAAuAgAAZHJzL2Uyb0RvYy54bWxQSwECLQAUAAYACAAAACEA&#10;SA1emt8AAAALAQAADwAAAAAAAAAAAAAAAABqBAAAZHJzL2Rvd25yZXYueG1sUEsFBgAAAAAEAAQA&#10;8wAAAHYFAAAAAA==&#10;" o:allowincell="f" filled="f" stroked="f" strokeweight=".5pt">
              <v:textbox inset=",0,,0">
                <w:txbxContent>
                  <w:p w14:paraId="1E3BA5B2" w14:textId="77777777" w:rsidR="003622E1" w:rsidRPr="003622E1" w:rsidRDefault="0016422C" w:rsidP="003622E1">
                    <w:pPr>
                      <w:jc w:val="center"/>
                      <w:rPr>
                        <w:rFonts w:ascii="Arial Black" w:hAnsi="Arial Black"/>
                        <w:color w:val="000000"/>
                      </w:rPr>
                    </w:pPr>
                    <w:r w:rsidRPr="003622E1">
                      <w:rPr>
                        <w:rFonts w:ascii="Arial Black" w:hAnsi="Arial Black"/>
                        <w:color w:val="000000"/>
                        <w:lang w:val="id"/>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60288" behindDoc="0" locked="0" layoutInCell="0" allowOverlap="1" wp14:anchorId="1C01F1C8" wp14:editId="11A543ED">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B510AB" w14:textId="77777777" w:rsidR="00B07FF7" w:rsidRPr="00B07FF7" w:rsidRDefault="0016422C" w:rsidP="00B07FF7">
                          <w:pPr>
                            <w:jc w:val="center"/>
                            <w:rPr>
                              <w:rFonts w:ascii="Arial Black" w:hAnsi="Arial Black"/>
                              <w:color w:val="000000"/>
                            </w:rPr>
                          </w:pPr>
                          <w:r w:rsidRPr="00B07FF7">
                            <w:rPr>
                              <w:rFonts w:ascii="Arial Black" w:hAnsi="Arial Black"/>
                              <w:color w:val="000000"/>
                              <w:lang w:val="id"/>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1C01F1C8" id="Text Box 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r1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" o:allowincell="f" filled="f" stroked="f" strokeweight=".5pt">
              <v:textbox inset=",0,,0">
                <w:txbxContent>
                  <w:p w14:paraId="35B510AB" w14:textId="77777777" w:rsidR="00B07FF7" w:rsidRPr="00B07FF7" w:rsidRDefault="0016422C" w:rsidP="00B07FF7">
                    <w:pPr>
                      <w:jc w:val="center"/>
                      <w:rPr>
                        <w:rFonts w:ascii="Arial Black" w:hAnsi="Arial Black"/>
                        <w:color w:val="000000"/>
                      </w:rPr>
                    </w:pPr>
                    <w:r w:rsidRPr="00B07FF7">
                      <w:rPr>
                        <w:rFonts w:ascii="Arial Black" w:hAnsi="Arial Black"/>
                        <w:color w:val="000000"/>
                        <w:lang w:val="id"/>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AE8C" w14:textId="77777777" w:rsidR="001E7891" w:rsidRDefault="001E7891">
      <w:r>
        <w:separator/>
      </w:r>
    </w:p>
  </w:footnote>
  <w:footnote w:type="continuationSeparator" w:id="0">
    <w:p w14:paraId="00B4D5B5" w14:textId="77777777" w:rsidR="001E7891" w:rsidRDefault="001E7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593E" w14:textId="77777777" w:rsidR="00EC40D5" w:rsidRPr="005E619E" w:rsidRDefault="00EC40D5" w:rsidP="00EC40D5">
    <w:pPr>
      <w:pStyle w:val="Header"/>
      <w:spacing w:after="0"/>
      <w:rPr>
        <w:rFonts w:ascii="Arial" w:hAnsi="Arial"/>
        <w:b w:val="0"/>
        <w:bCs/>
        <w:lang w:val="sv-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42B5821"/>
    <w:multiLevelType w:val="hybridMultilevel"/>
    <w:tmpl w:val="82405C76"/>
    <w:lvl w:ilvl="0" w:tplc="F3A82480">
      <w:start w:val="1"/>
      <w:numFmt w:val="bullet"/>
      <w:lvlText w:val=""/>
      <w:lvlJc w:val="left"/>
      <w:pPr>
        <w:ind w:left="1440" w:hanging="360"/>
      </w:pPr>
      <w:rPr>
        <w:rFonts w:ascii="Symbol" w:hAnsi="Symbol" w:hint="default"/>
      </w:rPr>
    </w:lvl>
    <w:lvl w:ilvl="1" w:tplc="844E1A82" w:tentative="1">
      <w:start w:val="1"/>
      <w:numFmt w:val="bullet"/>
      <w:lvlText w:val="o"/>
      <w:lvlJc w:val="left"/>
      <w:pPr>
        <w:ind w:left="2160" w:hanging="360"/>
      </w:pPr>
      <w:rPr>
        <w:rFonts w:ascii="Courier New" w:hAnsi="Courier New" w:cs="Courier New" w:hint="default"/>
      </w:rPr>
    </w:lvl>
    <w:lvl w:ilvl="2" w:tplc="66E02862" w:tentative="1">
      <w:start w:val="1"/>
      <w:numFmt w:val="bullet"/>
      <w:lvlText w:val=""/>
      <w:lvlJc w:val="left"/>
      <w:pPr>
        <w:ind w:left="2880" w:hanging="360"/>
      </w:pPr>
      <w:rPr>
        <w:rFonts w:ascii="Wingdings" w:hAnsi="Wingdings" w:hint="default"/>
      </w:rPr>
    </w:lvl>
    <w:lvl w:ilvl="3" w:tplc="AA7ABBCE" w:tentative="1">
      <w:start w:val="1"/>
      <w:numFmt w:val="bullet"/>
      <w:lvlText w:val=""/>
      <w:lvlJc w:val="left"/>
      <w:pPr>
        <w:ind w:left="3600" w:hanging="360"/>
      </w:pPr>
      <w:rPr>
        <w:rFonts w:ascii="Symbol" w:hAnsi="Symbol" w:hint="default"/>
      </w:rPr>
    </w:lvl>
    <w:lvl w:ilvl="4" w:tplc="56009A48" w:tentative="1">
      <w:start w:val="1"/>
      <w:numFmt w:val="bullet"/>
      <w:lvlText w:val="o"/>
      <w:lvlJc w:val="left"/>
      <w:pPr>
        <w:ind w:left="4320" w:hanging="360"/>
      </w:pPr>
      <w:rPr>
        <w:rFonts w:ascii="Courier New" w:hAnsi="Courier New" w:cs="Courier New" w:hint="default"/>
      </w:rPr>
    </w:lvl>
    <w:lvl w:ilvl="5" w:tplc="5D98E3C8" w:tentative="1">
      <w:start w:val="1"/>
      <w:numFmt w:val="bullet"/>
      <w:lvlText w:val=""/>
      <w:lvlJc w:val="left"/>
      <w:pPr>
        <w:ind w:left="5040" w:hanging="360"/>
      </w:pPr>
      <w:rPr>
        <w:rFonts w:ascii="Wingdings" w:hAnsi="Wingdings" w:hint="default"/>
      </w:rPr>
    </w:lvl>
    <w:lvl w:ilvl="6" w:tplc="2C0AEA68" w:tentative="1">
      <w:start w:val="1"/>
      <w:numFmt w:val="bullet"/>
      <w:lvlText w:val=""/>
      <w:lvlJc w:val="left"/>
      <w:pPr>
        <w:ind w:left="5760" w:hanging="360"/>
      </w:pPr>
      <w:rPr>
        <w:rFonts w:ascii="Symbol" w:hAnsi="Symbol" w:hint="default"/>
      </w:rPr>
    </w:lvl>
    <w:lvl w:ilvl="7" w:tplc="154AF872" w:tentative="1">
      <w:start w:val="1"/>
      <w:numFmt w:val="bullet"/>
      <w:lvlText w:val="o"/>
      <w:lvlJc w:val="left"/>
      <w:pPr>
        <w:ind w:left="6480" w:hanging="360"/>
      </w:pPr>
      <w:rPr>
        <w:rFonts w:ascii="Courier New" w:hAnsi="Courier New" w:cs="Courier New" w:hint="default"/>
      </w:rPr>
    </w:lvl>
    <w:lvl w:ilvl="8" w:tplc="F5B8273E" w:tentative="1">
      <w:start w:val="1"/>
      <w:numFmt w:val="bullet"/>
      <w:lvlText w:val=""/>
      <w:lvlJc w:val="left"/>
      <w:pPr>
        <w:ind w:left="7200" w:hanging="360"/>
      </w:pPr>
      <w:rPr>
        <w:rFonts w:ascii="Wingdings" w:hAnsi="Wingdings" w:hint="default"/>
      </w:rPr>
    </w:lvl>
  </w:abstractNum>
  <w:abstractNum w:abstractNumId="4" w15:restartNumberingAfterBreak="0">
    <w:nsid w:val="233A2BC9"/>
    <w:multiLevelType w:val="multilevel"/>
    <w:tmpl w:val="CDB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3A7DF8"/>
    <w:multiLevelType w:val="multilevel"/>
    <w:tmpl w:val="B0E6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CEC2D6E"/>
    <w:multiLevelType w:val="multilevel"/>
    <w:tmpl w:val="FE8859F2"/>
    <w:lvl w:ilvl="0">
      <w:start w:val="1"/>
      <w:numFmt w:val="bullet"/>
      <w:lvlText w:val="•"/>
      <w:lvlJc w:val="left"/>
      <w:pPr>
        <w:ind w:left="284" w:hanging="284"/>
      </w:pPr>
      <w:rPr>
        <w:rFonts w:ascii="Calibri" w:eastAsia="Calibri" w:hAnsi="Calibri" w:cs="Calibri"/>
      </w:rPr>
    </w:lvl>
    <w:lvl w:ilvl="1">
      <w:start w:val="1"/>
      <w:numFmt w:val="bullet"/>
      <w:lvlText w:val="–"/>
      <w:lvlJc w:val="left"/>
      <w:pPr>
        <w:ind w:left="567" w:hanging="283"/>
      </w:pPr>
      <w:rPr>
        <w:rFonts w:ascii="Calibri" w:eastAsia="Calibri" w:hAnsi="Calibri" w:cs="Calibri"/>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86310DD"/>
    <w:multiLevelType w:val="multilevel"/>
    <w:tmpl w:val="5CE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4F23AE"/>
    <w:multiLevelType w:val="hybridMultilevel"/>
    <w:tmpl w:val="1FEC2068"/>
    <w:lvl w:ilvl="0" w:tplc="2884CBC0">
      <w:start w:val="1"/>
      <w:numFmt w:val="bullet"/>
      <w:lvlText w:val=""/>
      <w:lvlJc w:val="left"/>
      <w:pPr>
        <w:ind w:left="360" w:hanging="360"/>
      </w:pPr>
      <w:rPr>
        <w:rFonts w:ascii="Symbol" w:hAnsi="Symbol" w:hint="default"/>
      </w:rPr>
    </w:lvl>
    <w:lvl w:ilvl="1" w:tplc="30E67246" w:tentative="1">
      <w:start w:val="1"/>
      <w:numFmt w:val="bullet"/>
      <w:lvlText w:val="o"/>
      <w:lvlJc w:val="left"/>
      <w:pPr>
        <w:ind w:left="1080" w:hanging="360"/>
      </w:pPr>
      <w:rPr>
        <w:rFonts w:ascii="Courier New" w:hAnsi="Courier New" w:cs="Courier New" w:hint="default"/>
      </w:rPr>
    </w:lvl>
    <w:lvl w:ilvl="2" w:tplc="80E2C3F6" w:tentative="1">
      <w:start w:val="1"/>
      <w:numFmt w:val="bullet"/>
      <w:lvlText w:val=""/>
      <w:lvlJc w:val="left"/>
      <w:pPr>
        <w:ind w:left="1800" w:hanging="360"/>
      </w:pPr>
      <w:rPr>
        <w:rFonts w:ascii="Wingdings" w:hAnsi="Wingdings" w:hint="default"/>
      </w:rPr>
    </w:lvl>
    <w:lvl w:ilvl="3" w:tplc="45123830" w:tentative="1">
      <w:start w:val="1"/>
      <w:numFmt w:val="bullet"/>
      <w:lvlText w:val=""/>
      <w:lvlJc w:val="left"/>
      <w:pPr>
        <w:ind w:left="2520" w:hanging="360"/>
      </w:pPr>
      <w:rPr>
        <w:rFonts w:ascii="Symbol" w:hAnsi="Symbol" w:hint="default"/>
      </w:rPr>
    </w:lvl>
    <w:lvl w:ilvl="4" w:tplc="F63E303A" w:tentative="1">
      <w:start w:val="1"/>
      <w:numFmt w:val="bullet"/>
      <w:lvlText w:val="o"/>
      <w:lvlJc w:val="left"/>
      <w:pPr>
        <w:ind w:left="3240" w:hanging="360"/>
      </w:pPr>
      <w:rPr>
        <w:rFonts w:ascii="Courier New" w:hAnsi="Courier New" w:cs="Courier New" w:hint="default"/>
      </w:rPr>
    </w:lvl>
    <w:lvl w:ilvl="5" w:tplc="A2946F68" w:tentative="1">
      <w:start w:val="1"/>
      <w:numFmt w:val="bullet"/>
      <w:lvlText w:val=""/>
      <w:lvlJc w:val="left"/>
      <w:pPr>
        <w:ind w:left="3960" w:hanging="360"/>
      </w:pPr>
      <w:rPr>
        <w:rFonts w:ascii="Wingdings" w:hAnsi="Wingdings" w:hint="default"/>
      </w:rPr>
    </w:lvl>
    <w:lvl w:ilvl="6" w:tplc="40C2E3D2" w:tentative="1">
      <w:start w:val="1"/>
      <w:numFmt w:val="bullet"/>
      <w:lvlText w:val=""/>
      <w:lvlJc w:val="left"/>
      <w:pPr>
        <w:ind w:left="4680" w:hanging="360"/>
      </w:pPr>
      <w:rPr>
        <w:rFonts w:ascii="Symbol" w:hAnsi="Symbol" w:hint="default"/>
      </w:rPr>
    </w:lvl>
    <w:lvl w:ilvl="7" w:tplc="A38CDB12" w:tentative="1">
      <w:start w:val="1"/>
      <w:numFmt w:val="bullet"/>
      <w:lvlText w:val="o"/>
      <w:lvlJc w:val="left"/>
      <w:pPr>
        <w:ind w:left="5400" w:hanging="360"/>
      </w:pPr>
      <w:rPr>
        <w:rFonts w:ascii="Courier New" w:hAnsi="Courier New" w:cs="Courier New" w:hint="default"/>
      </w:rPr>
    </w:lvl>
    <w:lvl w:ilvl="8" w:tplc="E322427A" w:tentative="1">
      <w:start w:val="1"/>
      <w:numFmt w:val="bullet"/>
      <w:lvlText w:val=""/>
      <w:lvlJc w:val="left"/>
      <w:pPr>
        <w:ind w:left="6120" w:hanging="360"/>
      </w:pPr>
      <w:rPr>
        <w:rFonts w:ascii="Wingdings" w:hAnsi="Wingdings" w:hint="default"/>
      </w:rPr>
    </w:lvl>
  </w:abstractNum>
  <w:abstractNum w:abstractNumId="1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8E1BC6"/>
    <w:multiLevelType w:val="hybridMultilevel"/>
    <w:tmpl w:val="57E8DC26"/>
    <w:lvl w:ilvl="0" w:tplc="E3247674">
      <w:start w:val="1"/>
      <w:numFmt w:val="bullet"/>
      <w:lvlText w:val=""/>
      <w:lvlJc w:val="left"/>
      <w:pPr>
        <w:ind w:left="720" w:hanging="360"/>
      </w:pPr>
      <w:rPr>
        <w:rFonts w:ascii="Symbol" w:hAnsi="Symbol" w:hint="default"/>
      </w:rPr>
    </w:lvl>
    <w:lvl w:ilvl="1" w:tplc="9F0612C4" w:tentative="1">
      <w:start w:val="1"/>
      <w:numFmt w:val="bullet"/>
      <w:lvlText w:val="o"/>
      <w:lvlJc w:val="left"/>
      <w:pPr>
        <w:ind w:left="1440" w:hanging="360"/>
      </w:pPr>
      <w:rPr>
        <w:rFonts w:ascii="Courier New" w:hAnsi="Courier New" w:cs="Courier New" w:hint="default"/>
      </w:rPr>
    </w:lvl>
    <w:lvl w:ilvl="2" w:tplc="598A68B2" w:tentative="1">
      <w:start w:val="1"/>
      <w:numFmt w:val="bullet"/>
      <w:lvlText w:val=""/>
      <w:lvlJc w:val="left"/>
      <w:pPr>
        <w:ind w:left="2160" w:hanging="360"/>
      </w:pPr>
      <w:rPr>
        <w:rFonts w:ascii="Wingdings" w:hAnsi="Wingdings" w:hint="default"/>
      </w:rPr>
    </w:lvl>
    <w:lvl w:ilvl="3" w:tplc="E27663B8" w:tentative="1">
      <w:start w:val="1"/>
      <w:numFmt w:val="bullet"/>
      <w:lvlText w:val=""/>
      <w:lvlJc w:val="left"/>
      <w:pPr>
        <w:ind w:left="2880" w:hanging="360"/>
      </w:pPr>
      <w:rPr>
        <w:rFonts w:ascii="Symbol" w:hAnsi="Symbol" w:hint="default"/>
      </w:rPr>
    </w:lvl>
    <w:lvl w:ilvl="4" w:tplc="1DFC9104" w:tentative="1">
      <w:start w:val="1"/>
      <w:numFmt w:val="bullet"/>
      <w:lvlText w:val="o"/>
      <w:lvlJc w:val="left"/>
      <w:pPr>
        <w:ind w:left="3600" w:hanging="360"/>
      </w:pPr>
      <w:rPr>
        <w:rFonts w:ascii="Courier New" w:hAnsi="Courier New" w:cs="Courier New" w:hint="default"/>
      </w:rPr>
    </w:lvl>
    <w:lvl w:ilvl="5" w:tplc="EE642100" w:tentative="1">
      <w:start w:val="1"/>
      <w:numFmt w:val="bullet"/>
      <w:lvlText w:val=""/>
      <w:lvlJc w:val="left"/>
      <w:pPr>
        <w:ind w:left="4320" w:hanging="360"/>
      </w:pPr>
      <w:rPr>
        <w:rFonts w:ascii="Wingdings" w:hAnsi="Wingdings" w:hint="default"/>
      </w:rPr>
    </w:lvl>
    <w:lvl w:ilvl="6" w:tplc="405C5E82" w:tentative="1">
      <w:start w:val="1"/>
      <w:numFmt w:val="bullet"/>
      <w:lvlText w:val=""/>
      <w:lvlJc w:val="left"/>
      <w:pPr>
        <w:ind w:left="5040" w:hanging="360"/>
      </w:pPr>
      <w:rPr>
        <w:rFonts w:ascii="Symbol" w:hAnsi="Symbol" w:hint="default"/>
      </w:rPr>
    </w:lvl>
    <w:lvl w:ilvl="7" w:tplc="F6247F38" w:tentative="1">
      <w:start w:val="1"/>
      <w:numFmt w:val="bullet"/>
      <w:lvlText w:val="o"/>
      <w:lvlJc w:val="left"/>
      <w:pPr>
        <w:ind w:left="5760" w:hanging="360"/>
      </w:pPr>
      <w:rPr>
        <w:rFonts w:ascii="Courier New" w:hAnsi="Courier New" w:cs="Courier New" w:hint="default"/>
      </w:rPr>
    </w:lvl>
    <w:lvl w:ilvl="8" w:tplc="E57C7D72" w:tentative="1">
      <w:start w:val="1"/>
      <w:numFmt w:val="bullet"/>
      <w:lvlText w:val=""/>
      <w:lvlJc w:val="left"/>
      <w:pPr>
        <w:ind w:left="6480" w:hanging="360"/>
      </w:pPr>
      <w:rPr>
        <w:rFonts w:ascii="Wingdings" w:hAnsi="Wingdings" w:hint="default"/>
      </w:rPr>
    </w:lvl>
  </w:abstractNum>
  <w:abstractNum w:abstractNumId="16" w15:restartNumberingAfterBreak="0">
    <w:nsid w:val="68083DAD"/>
    <w:multiLevelType w:val="hybridMultilevel"/>
    <w:tmpl w:val="A4E0B01C"/>
    <w:lvl w:ilvl="0" w:tplc="3CE47626">
      <w:start w:val="1"/>
      <w:numFmt w:val="bullet"/>
      <w:lvlText w:val=""/>
      <w:lvlJc w:val="left"/>
      <w:pPr>
        <w:ind w:left="720" w:hanging="360"/>
      </w:pPr>
      <w:rPr>
        <w:rFonts w:ascii="Symbol" w:hAnsi="Symbol" w:hint="default"/>
      </w:rPr>
    </w:lvl>
    <w:lvl w:ilvl="1" w:tplc="08B2E440">
      <w:start w:val="1"/>
      <w:numFmt w:val="bullet"/>
      <w:lvlText w:val="o"/>
      <w:lvlJc w:val="left"/>
      <w:pPr>
        <w:ind w:left="1440" w:hanging="360"/>
      </w:pPr>
      <w:rPr>
        <w:rFonts w:ascii="Courier New" w:hAnsi="Courier New" w:cs="Courier New" w:hint="default"/>
      </w:rPr>
    </w:lvl>
    <w:lvl w:ilvl="2" w:tplc="0B426860">
      <w:start w:val="1"/>
      <w:numFmt w:val="bullet"/>
      <w:lvlText w:val=""/>
      <w:lvlJc w:val="left"/>
      <w:pPr>
        <w:ind w:left="2160" w:hanging="360"/>
      </w:pPr>
      <w:rPr>
        <w:rFonts w:ascii="Wingdings" w:hAnsi="Wingdings" w:hint="default"/>
      </w:rPr>
    </w:lvl>
    <w:lvl w:ilvl="3" w:tplc="A31CDA8C">
      <w:start w:val="1"/>
      <w:numFmt w:val="bullet"/>
      <w:lvlText w:val=""/>
      <w:lvlJc w:val="left"/>
      <w:pPr>
        <w:ind w:left="2880" w:hanging="360"/>
      </w:pPr>
      <w:rPr>
        <w:rFonts w:ascii="Symbol" w:hAnsi="Symbol" w:hint="default"/>
      </w:rPr>
    </w:lvl>
    <w:lvl w:ilvl="4" w:tplc="A47A7346">
      <w:start w:val="1"/>
      <w:numFmt w:val="bullet"/>
      <w:lvlText w:val="o"/>
      <w:lvlJc w:val="left"/>
      <w:pPr>
        <w:ind w:left="3600" w:hanging="360"/>
      </w:pPr>
      <w:rPr>
        <w:rFonts w:ascii="Courier New" w:hAnsi="Courier New" w:cs="Courier New" w:hint="default"/>
      </w:rPr>
    </w:lvl>
    <w:lvl w:ilvl="5" w:tplc="CFDCD658">
      <w:start w:val="1"/>
      <w:numFmt w:val="bullet"/>
      <w:lvlText w:val=""/>
      <w:lvlJc w:val="left"/>
      <w:pPr>
        <w:ind w:left="4320" w:hanging="360"/>
      </w:pPr>
      <w:rPr>
        <w:rFonts w:ascii="Wingdings" w:hAnsi="Wingdings" w:hint="default"/>
      </w:rPr>
    </w:lvl>
    <w:lvl w:ilvl="6" w:tplc="8618C0CA">
      <w:start w:val="1"/>
      <w:numFmt w:val="bullet"/>
      <w:lvlText w:val=""/>
      <w:lvlJc w:val="left"/>
      <w:pPr>
        <w:ind w:left="5040" w:hanging="360"/>
      </w:pPr>
      <w:rPr>
        <w:rFonts w:ascii="Symbol" w:hAnsi="Symbol" w:hint="default"/>
      </w:rPr>
    </w:lvl>
    <w:lvl w:ilvl="7" w:tplc="A68AA8C8">
      <w:start w:val="1"/>
      <w:numFmt w:val="bullet"/>
      <w:lvlText w:val="o"/>
      <w:lvlJc w:val="left"/>
      <w:pPr>
        <w:ind w:left="5760" w:hanging="360"/>
      </w:pPr>
      <w:rPr>
        <w:rFonts w:ascii="Courier New" w:hAnsi="Courier New" w:cs="Courier New" w:hint="default"/>
      </w:rPr>
    </w:lvl>
    <w:lvl w:ilvl="8" w:tplc="70D8A88A">
      <w:start w:val="1"/>
      <w:numFmt w:val="bullet"/>
      <w:lvlText w:val=""/>
      <w:lvlJc w:val="left"/>
      <w:pPr>
        <w:ind w:left="6480" w:hanging="360"/>
      </w:pPr>
      <w:rPr>
        <w:rFonts w:ascii="Wingdings" w:hAnsi="Wingdings" w:hint="default"/>
      </w:rPr>
    </w:lvl>
  </w:abstractNum>
  <w:abstractNum w:abstractNumId="17" w15:restartNumberingAfterBreak="0">
    <w:nsid w:val="6E544E5F"/>
    <w:multiLevelType w:val="multilevel"/>
    <w:tmpl w:val="8D7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933C4C"/>
    <w:multiLevelType w:val="hybridMultilevel"/>
    <w:tmpl w:val="CAF6B2BC"/>
    <w:lvl w:ilvl="0" w:tplc="4768BA1E">
      <w:start w:val="1"/>
      <w:numFmt w:val="bullet"/>
      <w:lvlText w:val=""/>
      <w:lvlJc w:val="left"/>
      <w:pPr>
        <w:ind w:left="360" w:hanging="360"/>
      </w:pPr>
      <w:rPr>
        <w:rFonts w:ascii="Symbol" w:hAnsi="Symbol" w:hint="default"/>
      </w:rPr>
    </w:lvl>
    <w:lvl w:ilvl="1" w:tplc="C2D86208" w:tentative="1">
      <w:start w:val="1"/>
      <w:numFmt w:val="bullet"/>
      <w:lvlText w:val="o"/>
      <w:lvlJc w:val="left"/>
      <w:pPr>
        <w:ind w:left="1080" w:hanging="360"/>
      </w:pPr>
      <w:rPr>
        <w:rFonts w:ascii="Courier New" w:hAnsi="Courier New" w:cs="Courier New" w:hint="default"/>
      </w:rPr>
    </w:lvl>
    <w:lvl w:ilvl="2" w:tplc="6D12B4F4" w:tentative="1">
      <w:start w:val="1"/>
      <w:numFmt w:val="bullet"/>
      <w:lvlText w:val=""/>
      <w:lvlJc w:val="left"/>
      <w:pPr>
        <w:ind w:left="1800" w:hanging="360"/>
      </w:pPr>
      <w:rPr>
        <w:rFonts w:ascii="Wingdings" w:hAnsi="Wingdings" w:hint="default"/>
      </w:rPr>
    </w:lvl>
    <w:lvl w:ilvl="3" w:tplc="886ADA3C" w:tentative="1">
      <w:start w:val="1"/>
      <w:numFmt w:val="bullet"/>
      <w:lvlText w:val=""/>
      <w:lvlJc w:val="left"/>
      <w:pPr>
        <w:ind w:left="2520" w:hanging="360"/>
      </w:pPr>
      <w:rPr>
        <w:rFonts w:ascii="Symbol" w:hAnsi="Symbol" w:hint="default"/>
      </w:rPr>
    </w:lvl>
    <w:lvl w:ilvl="4" w:tplc="DBDE5D6E" w:tentative="1">
      <w:start w:val="1"/>
      <w:numFmt w:val="bullet"/>
      <w:lvlText w:val="o"/>
      <w:lvlJc w:val="left"/>
      <w:pPr>
        <w:ind w:left="3240" w:hanging="360"/>
      </w:pPr>
      <w:rPr>
        <w:rFonts w:ascii="Courier New" w:hAnsi="Courier New" w:cs="Courier New" w:hint="default"/>
      </w:rPr>
    </w:lvl>
    <w:lvl w:ilvl="5" w:tplc="A742107E" w:tentative="1">
      <w:start w:val="1"/>
      <w:numFmt w:val="bullet"/>
      <w:lvlText w:val=""/>
      <w:lvlJc w:val="left"/>
      <w:pPr>
        <w:ind w:left="3960" w:hanging="360"/>
      </w:pPr>
      <w:rPr>
        <w:rFonts w:ascii="Wingdings" w:hAnsi="Wingdings" w:hint="default"/>
      </w:rPr>
    </w:lvl>
    <w:lvl w:ilvl="6" w:tplc="3196A78A" w:tentative="1">
      <w:start w:val="1"/>
      <w:numFmt w:val="bullet"/>
      <w:lvlText w:val=""/>
      <w:lvlJc w:val="left"/>
      <w:pPr>
        <w:ind w:left="4680" w:hanging="360"/>
      </w:pPr>
      <w:rPr>
        <w:rFonts w:ascii="Symbol" w:hAnsi="Symbol" w:hint="default"/>
      </w:rPr>
    </w:lvl>
    <w:lvl w:ilvl="7" w:tplc="0E145FBE" w:tentative="1">
      <w:start w:val="1"/>
      <w:numFmt w:val="bullet"/>
      <w:lvlText w:val="o"/>
      <w:lvlJc w:val="left"/>
      <w:pPr>
        <w:ind w:left="5400" w:hanging="360"/>
      </w:pPr>
      <w:rPr>
        <w:rFonts w:ascii="Courier New" w:hAnsi="Courier New" w:cs="Courier New" w:hint="default"/>
      </w:rPr>
    </w:lvl>
    <w:lvl w:ilvl="8" w:tplc="50647526" w:tentative="1">
      <w:start w:val="1"/>
      <w:numFmt w:val="bullet"/>
      <w:lvlText w:val=""/>
      <w:lvlJc w:val="left"/>
      <w:pPr>
        <w:ind w:left="6120" w:hanging="360"/>
      </w:pPr>
      <w:rPr>
        <w:rFonts w:ascii="Wingdings" w:hAnsi="Wingdings" w:hint="default"/>
      </w:rPr>
    </w:lvl>
  </w:abstractNum>
  <w:num w:numId="1" w16cid:durableId="1015111832">
    <w:abstractNumId w:val="7"/>
  </w:num>
  <w:num w:numId="2" w16cid:durableId="206454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161203">
    <w:abstractNumId w:val="11"/>
  </w:num>
  <w:num w:numId="4" w16cid:durableId="492382304">
    <w:abstractNumId w:val="10"/>
  </w:num>
  <w:num w:numId="5" w16cid:durableId="671643615">
    <w:abstractNumId w:val="14"/>
  </w:num>
  <w:num w:numId="6" w16cid:durableId="235239666">
    <w:abstractNumId w:val="8"/>
  </w:num>
  <w:num w:numId="7" w16cid:durableId="1884319556">
    <w:abstractNumId w:val="2"/>
  </w:num>
  <w:num w:numId="8" w16cid:durableId="490951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1431477">
    <w:abstractNumId w:val="6"/>
  </w:num>
  <w:num w:numId="10" w16cid:durableId="103114724">
    <w:abstractNumId w:val="13"/>
  </w:num>
  <w:num w:numId="11" w16cid:durableId="2103799992">
    <w:abstractNumId w:val="4"/>
  </w:num>
  <w:num w:numId="12" w16cid:durableId="2030330251">
    <w:abstractNumId w:val="18"/>
  </w:num>
  <w:num w:numId="13" w16cid:durableId="509173919">
    <w:abstractNumId w:val="17"/>
  </w:num>
  <w:num w:numId="14" w16cid:durableId="641472306">
    <w:abstractNumId w:val="12"/>
  </w:num>
  <w:num w:numId="15" w16cid:durableId="248081585">
    <w:abstractNumId w:val="5"/>
  </w:num>
  <w:num w:numId="16" w16cid:durableId="1024552442">
    <w:abstractNumId w:val="3"/>
  </w:num>
  <w:num w:numId="17" w16cid:durableId="593586797">
    <w:abstractNumId w:val="16"/>
  </w:num>
  <w:num w:numId="18" w16cid:durableId="753090925">
    <w:abstractNumId w:val="15"/>
  </w:num>
  <w:num w:numId="19" w16cid:durableId="1512179146">
    <w:abstractNumId w:val="11"/>
  </w:num>
  <w:num w:numId="20" w16cid:durableId="138882413">
    <w:abstractNumId w:val="11"/>
  </w:num>
  <w:num w:numId="21" w16cid:durableId="146927779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66"/>
    <w:rsid w:val="00000719"/>
    <w:rsid w:val="00000C08"/>
    <w:rsid w:val="000016BE"/>
    <w:rsid w:val="00001CAB"/>
    <w:rsid w:val="00003403"/>
    <w:rsid w:val="00004A9C"/>
    <w:rsid w:val="00005347"/>
    <w:rsid w:val="00007012"/>
    <w:rsid w:val="000072B6"/>
    <w:rsid w:val="0001021B"/>
    <w:rsid w:val="00011D89"/>
    <w:rsid w:val="00012066"/>
    <w:rsid w:val="000154FD"/>
    <w:rsid w:val="00016FBF"/>
    <w:rsid w:val="00022271"/>
    <w:rsid w:val="000235E8"/>
    <w:rsid w:val="00024D89"/>
    <w:rsid w:val="000250B6"/>
    <w:rsid w:val="00031540"/>
    <w:rsid w:val="00031C0E"/>
    <w:rsid w:val="00033607"/>
    <w:rsid w:val="00033CE2"/>
    <w:rsid w:val="00033D81"/>
    <w:rsid w:val="0003703A"/>
    <w:rsid w:val="00037351"/>
    <w:rsid w:val="00037366"/>
    <w:rsid w:val="00041193"/>
    <w:rsid w:val="00041BF0"/>
    <w:rsid w:val="00042C8A"/>
    <w:rsid w:val="000436DD"/>
    <w:rsid w:val="00043A4F"/>
    <w:rsid w:val="00043A7A"/>
    <w:rsid w:val="00044C38"/>
    <w:rsid w:val="0004536B"/>
    <w:rsid w:val="00046B68"/>
    <w:rsid w:val="00047547"/>
    <w:rsid w:val="000527DD"/>
    <w:rsid w:val="00055C78"/>
    <w:rsid w:val="00056B3D"/>
    <w:rsid w:val="000578B2"/>
    <w:rsid w:val="00057CF9"/>
    <w:rsid w:val="00060959"/>
    <w:rsid w:val="00060C8F"/>
    <w:rsid w:val="00061E0D"/>
    <w:rsid w:val="0006298A"/>
    <w:rsid w:val="00064FF0"/>
    <w:rsid w:val="000663CD"/>
    <w:rsid w:val="0007209F"/>
    <w:rsid w:val="000733FE"/>
    <w:rsid w:val="00073B1A"/>
    <w:rsid w:val="00074219"/>
    <w:rsid w:val="00074ED5"/>
    <w:rsid w:val="0008216A"/>
    <w:rsid w:val="000835C6"/>
    <w:rsid w:val="0008508E"/>
    <w:rsid w:val="00085170"/>
    <w:rsid w:val="000851BD"/>
    <w:rsid w:val="00085EE1"/>
    <w:rsid w:val="00087613"/>
    <w:rsid w:val="00087951"/>
    <w:rsid w:val="0009098A"/>
    <w:rsid w:val="0009113B"/>
    <w:rsid w:val="00091DD9"/>
    <w:rsid w:val="0009245F"/>
    <w:rsid w:val="00093402"/>
    <w:rsid w:val="0009371D"/>
    <w:rsid w:val="00094DA3"/>
    <w:rsid w:val="00096CD1"/>
    <w:rsid w:val="00096F5B"/>
    <w:rsid w:val="00097C1F"/>
    <w:rsid w:val="000A012C"/>
    <w:rsid w:val="000A0420"/>
    <w:rsid w:val="000A0EB9"/>
    <w:rsid w:val="000A186C"/>
    <w:rsid w:val="000A1EA4"/>
    <w:rsid w:val="000A2476"/>
    <w:rsid w:val="000A641A"/>
    <w:rsid w:val="000A6CAB"/>
    <w:rsid w:val="000A79B2"/>
    <w:rsid w:val="000B2934"/>
    <w:rsid w:val="000B2F65"/>
    <w:rsid w:val="000B33DC"/>
    <w:rsid w:val="000B3561"/>
    <w:rsid w:val="000B3C63"/>
    <w:rsid w:val="000B3EDB"/>
    <w:rsid w:val="000B446B"/>
    <w:rsid w:val="000B543D"/>
    <w:rsid w:val="000B55F9"/>
    <w:rsid w:val="000B5BF7"/>
    <w:rsid w:val="000B6BC8"/>
    <w:rsid w:val="000C0303"/>
    <w:rsid w:val="000C1663"/>
    <w:rsid w:val="000C20E2"/>
    <w:rsid w:val="000C21F4"/>
    <w:rsid w:val="000C42EA"/>
    <w:rsid w:val="000C4546"/>
    <w:rsid w:val="000D0867"/>
    <w:rsid w:val="000D1242"/>
    <w:rsid w:val="000D7258"/>
    <w:rsid w:val="000D7A90"/>
    <w:rsid w:val="000E0020"/>
    <w:rsid w:val="000E0970"/>
    <w:rsid w:val="000E0C99"/>
    <w:rsid w:val="000E1910"/>
    <w:rsid w:val="000E3CC7"/>
    <w:rsid w:val="000E445F"/>
    <w:rsid w:val="000E6019"/>
    <w:rsid w:val="000E610F"/>
    <w:rsid w:val="000E655E"/>
    <w:rsid w:val="000E6BD4"/>
    <w:rsid w:val="000E6D6D"/>
    <w:rsid w:val="000F1E5A"/>
    <w:rsid w:val="000F1F1E"/>
    <w:rsid w:val="000F2259"/>
    <w:rsid w:val="000F2985"/>
    <w:rsid w:val="000F2DDA"/>
    <w:rsid w:val="000F3D1D"/>
    <w:rsid w:val="000F42AB"/>
    <w:rsid w:val="000F5213"/>
    <w:rsid w:val="00101001"/>
    <w:rsid w:val="00101D6C"/>
    <w:rsid w:val="001021E9"/>
    <w:rsid w:val="001031D6"/>
    <w:rsid w:val="00103276"/>
    <w:rsid w:val="0010392D"/>
    <w:rsid w:val="0010447F"/>
    <w:rsid w:val="00104FE3"/>
    <w:rsid w:val="00105AEE"/>
    <w:rsid w:val="0010714F"/>
    <w:rsid w:val="00107ECB"/>
    <w:rsid w:val="00110D5B"/>
    <w:rsid w:val="00111196"/>
    <w:rsid w:val="001120C5"/>
    <w:rsid w:val="00114A88"/>
    <w:rsid w:val="00114C23"/>
    <w:rsid w:val="0011701A"/>
    <w:rsid w:val="00120BD3"/>
    <w:rsid w:val="00122FEA"/>
    <w:rsid w:val="001232BD"/>
    <w:rsid w:val="00123AB8"/>
    <w:rsid w:val="00124ED5"/>
    <w:rsid w:val="00125A80"/>
    <w:rsid w:val="001276FA"/>
    <w:rsid w:val="00130DBF"/>
    <w:rsid w:val="00131339"/>
    <w:rsid w:val="00131AF5"/>
    <w:rsid w:val="0013335C"/>
    <w:rsid w:val="001376CD"/>
    <w:rsid w:val="0014255B"/>
    <w:rsid w:val="001447B3"/>
    <w:rsid w:val="001468AB"/>
    <w:rsid w:val="00150FFA"/>
    <w:rsid w:val="0015103C"/>
    <w:rsid w:val="00152073"/>
    <w:rsid w:val="0015376C"/>
    <w:rsid w:val="00154E2D"/>
    <w:rsid w:val="00155E6C"/>
    <w:rsid w:val="00156598"/>
    <w:rsid w:val="001565B0"/>
    <w:rsid w:val="00157084"/>
    <w:rsid w:val="00161939"/>
    <w:rsid w:val="00161AA0"/>
    <w:rsid w:val="00161D2E"/>
    <w:rsid w:val="00161F3E"/>
    <w:rsid w:val="00162093"/>
    <w:rsid w:val="00162CA9"/>
    <w:rsid w:val="0016422C"/>
    <w:rsid w:val="00165459"/>
    <w:rsid w:val="00165A57"/>
    <w:rsid w:val="00166185"/>
    <w:rsid w:val="001704D0"/>
    <w:rsid w:val="001712C2"/>
    <w:rsid w:val="0017234D"/>
    <w:rsid w:val="00172BAF"/>
    <w:rsid w:val="00173000"/>
    <w:rsid w:val="0017306E"/>
    <w:rsid w:val="00175CF8"/>
    <w:rsid w:val="001768D2"/>
    <w:rsid w:val="001771DD"/>
    <w:rsid w:val="00177995"/>
    <w:rsid w:val="00177A8C"/>
    <w:rsid w:val="001848E9"/>
    <w:rsid w:val="00186B33"/>
    <w:rsid w:val="00190CDC"/>
    <w:rsid w:val="001923BE"/>
    <w:rsid w:val="00192F9D"/>
    <w:rsid w:val="00194191"/>
    <w:rsid w:val="00196EB8"/>
    <w:rsid w:val="00196EFB"/>
    <w:rsid w:val="001979FF"/>
    <w:rsid w:val="00197B17"/>
    <w:rsid w:val="001A1950"/>
    <w:rsid w:val="001A1C54"/>
    <w:rsid w:val="001A250B"/>
    <w:rsid w:val="001A3ACE"/>
    <w:rsid w:val="001A4B8C"/>
    <w:rsid w:val="001A4F97"/>
    <w:rsid w:val="001A55CF"/>
    <w:rsid w:val="001B058F"/>
    <w:rsid w:val="001B478F"/>
    <w:rsid w:val="001B6099"/>
    <w:rsid w:val="001B731D"/>
    <w:rsid w:val="001B738B"/>
    <w:rsid w:val="001B770C"/>
    <w:rsid w:val="001C09DB"/>
    <w:rsid w:val="001C1755"/>
    <w:rsid w:val="001C277E"/>
    <w:rsid w:val="001C2A72"/>
    <w:rsid w:val="001C31B7"/>
    <w:rsid w:val="001C60B3"/>
    <w:rsid w:val="001C6CD6"/>
    <w:rsid w:val="001C7BD5"/>
    <w:rsid w:val="001C7F3D"/>
    <w:rsid w:val="001D0B75"/>
    <w:rsid w:val="001D39A5"/>
    <w:rsid w:val="001D3C09"/>
    <w:rsid w:val="001D44E8"/>
    <w:rsid w:val="001D5D56"/>
    <w:rsid w:val="001D60EC"/>
    <w:rsid w:val="001D6BC5"/>
    <w:rsid w:val="001D6F59"/>
    <w:rsid w:val="001E0C5D"/>
    <w:rsid w:val="001E12B1"/>
    <w:rsid w:val="001E2A36"/>
    <w:rsid w:val="001E44DF"/>
    <w:rsid w:val="001E5058"/>
    <w:rsid w:val="001E68A5"/>
    <w:rsid w:val="001E6BB0"/>
    <w:rsid w:val="001E7282"/>
    <w:rsid w:val="001E7891"/>
    <w:rsid w:val="001F1A4E"/>
    <w:rsid w:val="001F3826"/>
    <w:rsid w:val="001F417B"/>
    <w:rsid w:val="001F4609"/>
    <w:rsid w:val="001F6E46"/>
    <w:rsid w:val="001F7186"/>
    <w:rsid w:val="001F7C91"/>
    <w:rsid w:val="00200176"/>
    <w:rsid w:val="002006B1"/>
    <w:rsid w:val="002033B7"/>
    <w:rsid w:val="00206463"/>
    <w:rsid w:val="0020677C"/>
    <w:rsid w:val="00206F2F"/>
    <w:rsid w:val="00207420"/>
    <w:rsid w:val="0021053D"/>
    <w:rsid w:val="00210A92"/>
    <w:rsid w:val="00210CAE"/>
    <w:rsid w:val="00211691"/>
    <w:rsid w:val="00212523"/>
    <w:rsid w:val="00215CDC"/>
    <w:rsid w:val="00215D28"/>
    <w:rsid w:val="002167F0"/>
    <w:rsid w:val="00216C03"/>
    <w:rsid w:val="002175DC"/>
    <w:rsid w:val="0022001A"/>
    <w:rsid w:val="00220BC7"/>
    <w:rsid w:val="00220C04"/>
    <w:rsid w:val="00220F96"/>
    <w:rsid w:val="0022278D"/>
    <w:rsid w:val="0022701F"/>
    <w:rsid w:val="00227C68"/>
    <w:rsid w:val="002314E4"/>
    <w:rsid w:val="002333F5"/>
    <w:rsid w:val="00233724"/>
    <w:rsid w:val="002365B4"/>
    <w:rsid w:val="002418BC"/>
    <w:rsid w:val="002432E1"/>
    <w:rsid w:val="00244A99"/>
    <w:rsid w:val="002451E9"/>
    <w:rsid w:val="00246207"/>
    <w:rsid w:val="00246C5E"/>
    <w:rsid w:val="00250960"/>
    <w:rsid w:val="00251343"/>
    <w:rsid w:val="002536A4"/>
    <w:rsid w:val="00254F58"/>
    <w:rsid w:val="00256B60"/>
    <w:rsid w:val="002620BC"/>
    <w:rsid w:val="00262802"/>
    <w:rsid w:val="00263A90"/>
    <w:rsid w:val="00263C1F"/>
    <w:rsid w:val="0026408B"/>
    <w:rsid w:val="002650DD"/>
    <w:rsid w:val="00267C3E"/>
    <w:rsid w:val="00267EF4"/>
    <w:rsid w:val="002709BB"/>
    <w:rsid w:val="00270B79"/>
    <w:rsid w:val="0027113F"/>
    <w:rsid w:val="002730E3"/>
    <w:rsid w:val="00273BAC"/>
    <w:rsid w:val="00274081"/>
    <w:rsid w:val="002763B3"/>
    <w:rsid w:val="002775F4"/>
    <w:rsid w:val="002802E3"/>
    <w:rsid w:val="00281156"/>
    <w:rsid w:val="0028213D"/>
    <w:rsid w:val="002862F1"/>
    <w:rsid w:val="0029040E"/>
    <w:rsid w:val="00291373"/>
    <w:rsid w:val="00291F90"/>
    <w:rsid w:val="00292A88"/>
    <w:rsid w:val="00292E2B"/>
    <w:rsid w:val="0029351D"/>
    <w:rsid w:val="00293B34"/>
    <w:rsid w:val="00295032"/>
    <w:rsid w:val="0029597D"/>
    <w:rsid w:val="002961E7"/>
    <w:rsid w:val="002962C3"/>
    <w:rsid w:val="0029752B"/>
    <w:rsid w:val="00297F05"/>
    <w:rsid w:val="002A0A9C"/>
    <w:rsid w:val="002A0D1D"/>
    <w:rsid w:val="002A18C4"/>
    <w:rsid w:val="002A2EE4"/>
    <w:rsid w:val="002A3ADC"/>
    <w:rsid w:val="002A483C"/>
    <w:rsid w:val="002A58DF"/>
    <w:rsid w:val="002A7AB1"/>
    <w:rsid w:val="002B0105"/>
    <w:rsid w:val="002B0C7C"/>
    <w:rsid w:val="002B1729"/>
    <w:rsid w:val="002B1CD9"/>
    <w:rsid w:val="002B2CF4"/>
    <w:rsid w:val="002B3242"/>
    <w:rsid w:val="002B36C7"/>
    <w:rsid w:val="002B3864"/>
    <w:rsid w:val="002B4DD4"/>
    <w:rsid w:val="002B4F8F"/>
    <w:rsid w:val="002B5277"/>
    <w:rsid w:val="002B5375"/>
    <w:rsid w:val="002B70A9"/>
    <w:rsid w:val="002B77C1"/>
    <w:rsid w:val="002C0066"/>
    <w:rsid w:val="002C0D31"/>
    <w:rsid w:val="002C0ED7"/>
    <w:rsid w:val="002C2728"/>
    <w:rsid w:val="002C5C88"/>
    <w:rsid w:val="002D06E6"/>
    <w:rsid w:val="002D1E0D"/>
    <w:rsid w:val="002D5006"/>
    <w:rsid w:val="002D6898"/>
    <w:rsid w:val="002E01D0"/>
    <w:rsid w:val="002E1163"/>
    <w:rsid w:val="002E161D"/>
    <w:rsid w:val="002E3100"/>
    <w:rsid w:val="002E52BD"/>
    <w:rsid w:val="002E6C95"/>
    <w:rsid w:val="002E7C36"/>
    <w:rsid w:val="002E7DA4"/>
    <w:rsid w:val="002F0107"/>
    <w:rsid w:val="002F18D1"/>
    <w:rsid w:val="002F2CCB"/>
    <w:rsid w:val="002F3D32"/>
    <w:rsid w:val="002F5F31"/>
    <w:rsid w:val="002F5F46"/>
    <w:rsid w:val="00302216"/>
    <w:rsid w:val="00303E53"/>
    <w:rsid w:val="00304397"/>
    <w:rsid w:val="00305BAD"/>
    <w:rsid w:val="00305CC1"/>
    <w:rsid w:val="00306787"/>
    <w:rsid w:val="00306E5F"/>
    <w:rsid w:val="00307E14"/>
    <w:rsid w:val="00314054"/>
    <w:rsid w:val="0031434F"/>
    <w:rsid w:val="00314AAF"/>
    <w:rsid w:val="00314CEE"/>
    <w:rsid w:val="00315BD8"/>
    <w:rsid w:val="00316DAF"/>
    <w:rsid w:val="00316F27"/>
    <w:rsid w:val="0031755F"/>
    <w:rsid w:val="003214F1"/>
    <w:rsid w:val="00322E4B"/>
    <w:rsid w:val="003270A8"/>
    <w:rsid w:val="00327870"/>
    <w:rsid w:val="003311DA"/>
    <w:rsid w:val="0033259D"/>
    <w:rsid w:val="003333D2"/>
    <w:rsid w:val="00333E50"/>
    <w:rsid w:val="003406C6"/>
    <w:rsid w:val="003418CC"/>
    <w:rsid w:val="0034201F"/>
    <w:rsid w:val="00342A4A"/>
    <w:rsid w:val="00343988"/>
    <w:rsid w:val="003459BD"/>
    <w:rsid w:val="00346F9A"/>
    <w:rsid w:val="00347338"/>
    <w:rsid w:val="003473F4"/>
    <w:rsid w:val="00347B54"/>
    <w:rsid w:val="00350D38"/>
    <w:rsid w:val="00351B36"/>
    <w:rsid w:val="00353F54"/>
    <w:rsid w:val="00354A8B"/>
    <w:rsid w:val="00357B4E"/>
    <w:rsid w:val="00360115"/>
    <w:rsid w:val="003622E1"/>
    <w:rsid w:val="00366357"/>
    <w:rsid w:val="0036690E"/>
    <w:rsid w:val="00366EA6"/>
    <w:rsid w:val="003716FD"/>
    <w:rsid w:val="0037204B"/>
    <w:rsid w:val="0037368E"/>
    <w:rsid w:val="00373890"/>
    <w:rsid w:val="003744CF"/>
    <w:rsid w:val="003745A3"/>
    <w:rsid w:val="00374717"/>
    <w:rsid w:val="00374C33"/>
    <w:rsid w:val="0037676C"/>
    <w:rsid w:val="00381043"/>
    <w:rsid w:val="003828B6"/>
    <w:rsid w:val="003829E5"/>
    <w:rsid w:val="00382F69"/>
    <w:rsid w:val="00383248"/>
    <w:rsid w:val="0038488E"/>
    <w:rsid w:val="00386109"/>
    <w:rsid w:val="00386944"/>
    <w:rsid w:val="00387225"/>
    <w:rsid w:val="00387367"/>
    <w:rsid w:val="003915AF"/>
    <w:rsid w:val="00394F0A"/>
    <w:rsid w:val="003956CC"/>
    <w:rsid w:val="00395C9A"/>
    <w:rsid w:val="003A0853"/>
    <w:rsid w:val="003A22A2"/>
    <w:rsid w:val="003A5A5A"/>
    <w:rsid w:val="003A6B67"/>
    <w:rsid w:val="003B050F"/>
    <w:rsid w:val="003B13B6"/>
    <w:rsid w:val="003B15E6"/>
    <w:rsid w:val="003B408A"/>
    <w:rsid w:val="003B4999"/>
    <w:rsid w:val="003B5733"/>
    <w:rsid w:val="003B5D67"/>
    <w:rsid w:val="003C08A2"/>
    <w:rsid w:val="003C0CD6"/>
    <w:rsid w:val="003C2045"/>
    <w:rsid w:val="003C2148"/>
    <w:rsid w:val="003C43A1"/>
    <w:rsid w:val="003C4FC0"/>
    <w:rsid w:val="003C55F4"/>
    <w:rsid w:val="003C7897"/>
    <w:rsid w:val="003C7A3F"/>
    <w:rsid w:val="003D0164"/>
    <w:rsid w:val="003D2766"/>
    <w:rsid w:val="003D2A74"/>
    <w:rsid w:val="003D2C10"/>
    <w:rsid w:val="003D32A4"/>
    <w:rsid w:val="003D3E8F"/>
    <w:rsid w:val="003D61A5"/>
    <w:rsid w:val="003D6475"/>
    <w:rsid w:val="003D7410"/>
    <w:rsid w:val="003D74B2"/>
    <w:rsid w:val="003E1FBF"/>
    <w:rsid w:val="003E375C"/>
    <w:rsid w:val="003E4086"/>
    <w:rsid w:val="003E553A"/>
    <w:rsid w:val="003E5BF0"/>
    <w:rsid w:val="003E639E"/>
    <w:rsid w:val="003E71E5"/>
    <w:rsid w:val="003F0445"/>
    <w:rsid w:val="003F0CF0"/>
    <w:rsid w:val="003F0D6E"/>
    <w:rsid w:val="003F14B1"/>
    <w:rsid w:val="003F23FF"/>
    <w:rsid w:val="003F2B20"/>
    <w:rsid w:val="003F3289"/>
    <w:rsid w:val="003F54DA"/>
    <w:rsid w:val="003F5CB9"/>
    <w:rsid w:val="004013C7"/>
    <w:rsid w:val="00401AFB"/>
    <w:rsid w:val="00401FCF"/>
    <w:rsid w:val="0040248F"/>
    <w:rsid w:val="004034F6"/>
    <w:rsid w:val="00406285"/>
    <w:rsid w:val="00410E8F"/>
    <w:rsid w:val="004112C6"/>
    <w:rsid w:val="004118F6"/>
    <w:rsid w:val="00412739"/>
    <w:rsid w:val="004148F9"/>
    <w:rsid w:val="00414D4A"/>
    <w:rsid w:val="00415F93"/>
    <w:rsid w:val="00417BA3"/>
    <w:rsid w:val="0042084E"/>
    <w:rsid w:val="00420AEA"/>
    <w:rsid w:val="00421EEF"/>
    <w:rsid w:val="00424D65"/>
    <w:rsid w:val="00430799"/>
    <w:rsid w:val="0043088D"/>
    <w:rsid w:val="00430FBC"/>
    <w:rsid w:val="00432004"/>
    <w:rsid w:val="00432E87"/>
    <w:rsid w:val="00434130"/>
    <w:rsid w:val="00437467"/>
    <w:rsid w:val="00440AE8"/>
    <w:rsid w:val="00441F67"/>
    <w:rsid w:val="00442226"/>
    <w:rsid w:val="00442C6C"/>
    <w:rsid w:val="00442E86"/>
    <w:rsid w:val="00443CBE"/>
    <w:rsid w:val="00443E8A"/>
    <w:rsid w:val="004441BC"/>
    <w:rsid w:val="00445651"/>
    <w:rsid w:val="004468B4"/>
    <w:rsid w:val="0044693D"/>
    <w:rsid w:val="00451470"/>
    <w:rsid w:val="0045230A"/>
    <w:rsid w:val="00454AD0"/>
    <w:rsid w:val="00457337"/>
    <w:rsid w:val="00461AEA"/>
    <w:rsid w:val="00462E3D"/>
    <w:rsid w:val="00466E79"/>
    <w:rsid w:val="00470BBA"/>
    <w:rsid w:val="00470D7D"/>
    <w:rsid w:val="0047372D"/>
    <w:rsid w:val="00473BA3"/>
    <w:rsid w:val="004743DD"/>
    <w:rsid w:val="00474CEA"/>
    <w:rsid w:val="004759FB"/>
    <w:rsid w:val="0047628A"/>
    <w:rsid w:val="00477E06"/>
    <w:rsid w:val="00483968"/>
    <w:rsid w:val="00484562"/>
    <w:rsid w:val="0048463E"/>
    <w:rsid w:val="00484678"/>
    <w:rsid w:val="00484F86"/>
    <w:rsid w:val="00486198"/>
    <w:rsid w:val="004879A0"/>
    <w:rsid w:val="00490746"/>
    <w:rsid w:val="00490852"/>
    <w:rsid w:val="00491C9C"/>
    <w:rsid w:val="00492F30"/>
    <w:rsid w:val="004943CC"/>
    <w:rsid w:val="004946F4"/>
    <w:rsid w:val="0049487E"/>
    <w:rsid w:val="00494AC4"/>
    <w:rsid w:val="004A0482"/>
    <w:rsid w:val="004A0BD4"/>
    <w:rsid w:val="004A160D"/>
    <w:rsid w:val="004A22B0"/>
    <w:rsid w:val="004A3057"/>
    <w:rsid w:val="004A3E81"/>
    <w:rsid w:val="004A4195"/>
    <w:rsid w:val="004A5C62"/>
    <w:rsid w:val="004A5CE5"/>
    <w:rsid w:val="004A707D"/>
    <w:rsid w:val="004A7391"/>
    <w:rsid w:val="004B6193"/>
    <w:rsid w:val="004B73C1"/>
    <w:rsid w:val="004C3A93"/>
    <w:rsid w:val="004C4DBE"/>
    <w:rsid w:val="004C5541"/>
    <w:rsid w:val="004C6A98"/>
    <w:rsid w:val="004C6EEE"/>
    <w:rsid w:val="004C702B"/>
    <w:rsid w:val="004D0033"/>
    <w:rsid w:val="004D016B"/>
    <w:rsid w:val="004D0704"/>
    <w:rsid w:val="004D07F9"/>
    <w:rsid w:val="004D1B22"/>
    <w:rsid w:val="004D23CC"/>
    <w:rsid w:val="004D2C99"/>
    <w:rsid w:val="004D36F2"/>
    <w:rsid w:val="004D75EF"/>
    <w:rsid w:val="004E1106"/>
    <w:rsid w:val="004E138F"/>
    <w:rsid w:val="004E3319"/>
    <w:rsid w:val="004E4649"/>
    <w:rsid w:val="004E5C2B"/>
    <w:rsid w:val="004E5C93"/>
    <w:rsid w:val="004E69AB"/>
    <w:rsid w:val="004F00DD"/>
    <w:rsid w:val="004F18FC"/>
    <w:rsid w:val="004F2133"/>
    <w:rsid w:val="004F2562"/>
    <w:rsid w:val="004F4D39"/>
    <w:rsid w:val="004F5398"/>
    <w:rsid w:val="004F55F1"/>
    <w:rsid w:val="004F6936"/>
    <w:rsid w:val="004F7416"/>
    <w:rsid w:val="004F7986"/>
    <w:rsid w:val="00503DC6"/>
    <w:rsid w:val="00504057"/>
    <w:rsid w:val="00504134"/>
    <w:rsid w:val="00506F5D"/>
    <w:rsid w:val="00510C37"/>
    <w:rsid w:val="00511BEB"/>
    <w:rsid w:val="005126D0"/>
    <w:rsid w:val="00514EDD"/>
    <w:rsid w:val="0051568D"/>
    <w:rsid w:val="00516B44"/>
    <w:rsid w:val="00516FC7"/>
    <w:rsid w:val="00517661"/>
    <w:rsid w:val="00522ECF"/>
    <w:rsid w:val="00526AC7"/>
    <w:rsid w:val="00526C15"/>
    <w:rsid w:val="00530276"/>
    <w:rsid w:val="00531259"/>
    <w:rsid w:val="00531EE7"/>
    <w:rsid w:val="00533489"/>
    <w:rsid w:val="0053610B"/>
    <w:rsid w:val="00536395"/>
    <w:rsid w:val="00536499"/>
    <w:rsid w:val="00537E3B"/>
    <w:rsid w:val="0054082E"/>
    <w:rsid w:val="00543903"/>
    <w:rsid w:val="00543F11"/>
    <w:rsid w:val="00544CF2"/>
    <w:rsid w:val="005453D7"/>
    <w:rsid w:val="00546305"/>
    <w:rsid w:val="0054733D"/>
    <w:rsid w:val="00547A95"/>
    <w:rsid w:val="0055119B"/>
    <w:rsid w:val="00551AC6"/>
    <w:rsid w:val="005548B5"/>
    <w:rsid w:val="00554A2B"/>
    <w:rsid w:val="00554C28"/>
    <w:rsid w:val="0055707E"/>
    <w:rsid w:val="005571A5"/>
    <w:rsid w:val="00557B10"/>
    <w:rsid w:val="005604DB"/>
    <w:rsid w:val="00562920"/>
    <w:rsid w:val="005645E3"/>
    <w:rsid w:val="00572031"/>
    <w:rsid w:val="00572282"/>
    <w:rsid w:val="0057244B"/>
    <w:rsid w:val="0057270C"/>
    <w:rsid w:val="00572C47"/>
    <w:rsid w:val="005732AC"/>
    <w:rsid w:val="00573CE3"/>
    <w:rsid w:val="0057499D"/>
    <w:rsid w:val="00574C3F"/>
    <w:rsid w:val="00576E84"/>
    <w:rsid w:val="005800AC"/>
    <w:rsid w:val="00580394"/>
    <w:rsid w:val="005809CD"/>
    <w:rsid w:val="00581C86"/>
    <w:rsid w:val="00582660"/>
    <w:rsid w:val="00582829"/>
    <w:rsid w:val="00582B8C"/>
    <w:rsid w:val="0058609D"/>
    <w:rsid w:val="005873BF"/>
    <w:rsid w:val="0058757E"/>
    <w:rsid w:val="005877D2"/>
    <w:rsid w:val="00595F96"/>
    <w:rsid w:val="00596A4B"/>
    <w:rsid w:val="00596A60"/>
    <w:rsid w:val="00596FE3"/>
    <w:rsid w:val="00597507"/>
    <w:rsid w:val="0059755C"/>
    <w:rsid w:val="005978D1"/>
    <w:rsid w:val="005A0304"/>
    <w:rsid w:val="005A25A8"/>
    <w:rsid w:val="005A479D"/>
    <w:rsid w:val="005A5BBD"/>
    <w:rsid w:val="005B1BDB"/>
    <w:rsid w:val="005B1C6D"/>
    <w:rsid w:val="005B21B6"/>
    <w:rsid w:val="005B3297"/>
    <w:rsid w:val="005B3A08"/>
    <w:rsid w:val="005B723E"/>
    <w:rsid w:val="005B7A63"/>
    <w:rsid w:val="005C0955"/>
    <w:rsid w:val="005C2944"/>
    <w:rsid w:val="005C2DF7"/>
    <w:rsid w:val="005C36EC"/>
    <w:rsid w:val="005C49DA"/>
    <w:rsid w:val="005C50F3"/>
    <w:rsid w:val="005C54B5"/>
    <w:rsid w:val="005C5D80"/>
    <w:rsid w:val="005C5D91"/>
    <w:rsid w:val="005D0410"/>
    <w:rsid w:val="005D07B8"/>
    <w:rsid w:val="005D16A4"/>
    <w:rsid w:val="005D3252"/>
    <w:rsid w:val="005D6597"/>
    <w:rsid w:val="005D6AC6"/>
    <w:rsid w:val="005E06F1"/>
    <w:rsid w:val="005E14E7"/>
    <w:rsid w:val="005E1EB6"/>
    <w:rsid w:val="005E26A3"/>
    <w:rsid w:val="005E2ECB"/>
    <w:rsid w:val="005E4149"/>
    <w:rsid w:val="005E447E"/>
    <w:rsid w:val="005E4FD1"/>
    <w:rsid w:val="005E523E"/>
    <w:rsid w:val="005E619E"/>
    <w:rsid w:val="005F0775"/>
    <w:rsid w:val="005F0C34"/>
    <w:rsid w:val="005F0CF5"/>
    <w:rsid w:val="005F1C70"/>
    <w:rsid w:val="005F21EB"/>
    <w:rsid w:val="005F3F00"/>
    <w:rsid w:val="005F4760"/>
    <w:rsid w:val="005F75E1"/>
    <w:rsid w:val="006015BB"/>
    <w:rsid w:val="00605908"/>
    <w:rsid w:val="006066FD"/>
    <w:rsid w:val="0060756B"/>
    <w:rsid w:val="00610D7C"/>
    <w:rsid w:val="00611EA7"/>
    <w:rsid w:val="00613414"/>
    <w:rsid w:val="00613452"/>
    <w:rsid w:val="00614755"/>
    <w:rsid w:val="00614F21"/>
    <w:rsid w:val="00620154"/>
    <w:rsid w:val="006218F0"/>
    <w:rsid w:val="00622ED2"/>
    <w:rsid w:val="0062408D"/>
    <w:rsid w:val="006240CC"/>
    <w:rsid w:val="00624940"/>
    <w:rsid w:val="006254F8"/>
    <w:rsid w:val="00626815"/>
    <w:rsid w:val="00627DA7"/>
    <w:rsid w:val="00630DA4"/>
    <w:rsid w:val="00631036"/>
    <w:rsid w:val="00632597"/>
    <w:rsid w:val="00634388"/>
    <w:rsid w:val="00634CCC"/>
    <w:rsid w:val="006358B4"/>
    <w:rsid w:val="00636496"/>
    <w:rsid w:val="006406B6"/>
    <w:rsid w:val="006419AA"/>
    <w:rsid w:val="00643F14"/>
    <w:rsid w:val="00644B1F"/>
    <w:rsid w:val="00644B7E"/>
    <w:rsid w:val="006454E6"/>
    <w:rsid w:val="00646235"/>
    <w:rsid w:val="00646A68"/>
    <w:rsid w:val="00647AFE"/>
    <w:rsid w:val="006505BD"/>
    <w:rsid w:val="006508EA"/>
    <w:rsid w:val="0065092E"/>
    <w:rsid w:val="00651664"/>
    <w:rsid w:val="00651F79"/>
    <w:rsid w:val="006557A7"/>
    <w:rsid w:val="00656290"/>
    <w:rsid w:val="00656F39"/>
    <w:rsid w:val="006600E4"/>
    <w:rsid w:val="006608D8"/>
    <w:rsid w:val="006621D7"/>
    <w:rsid w:val="0066302A"/>
    <w:rsid w:val="00664A59"/>
    <w:rsid w:val="00667770"/>
    <w:rsid w:val="00670597"/>
    <w:rsid w:val="006706D0"/>
    <w:rsid w:val="00670BEC"/>
    <w:rsid w:val="00671D56"/>
    <w:rsid w:val="0067332A"/>
    <w:rsid w:val="006753CA"/>
    <w:rsid w:val="00677574"/>
    <w:rsid w:val="00677D10"/>
    <w:rsid w:val="0068245F"/>
    <w:rsid w:val="00682F91"/>
    <w:rsid w:val="0068454C"/>
    <w:rsid w:val="00685584"/>
    <w:rsid w:val="00686694"/>
    <w:rsid w:val="00687C4A"/>
    <w:rsid w:val="0069044E"/>
    <w:rsid w:val="00691945"/>
    <w:rsid w:val="00691B62"/>
    <w:rsid w:val="0069220D"/>
    <w:rsid w:val="006933B5"/>
    <w:rsid w:val="00693A4E"/>
    <w:rsid w:val="00693D14"/>
    <w:rsid w:val="00696F27"/>
    <w:rsid w:val="00697155"/>
    <w:rsid w:val="006A18C2"/>
    <w:rsid w:val="006A19B4"/>
    <w:rsid w:val="006A3383"/>
    <w:rsid w:val="006A3E72"/>
    <w:rsid w:val="006A5202"/>
    <w:rsid w:val="006B077C"/>
    <w:rsid w:val="006B568E"/>
    <w:rsid w:val="006B5F18"/>
    <w:rsid w:val="006B6803"/>
    <w:rsid w:val="006C0B01"/>
    <w:rsid w:val="006C3ACC"/>
    <w:rsid w:val="006C6719"/>
    <w:rsid w:val="006D0F16"/>
    <w:rsid w:val="006D2A3F"/>
    <w:rsid w:val="006D2FBC"/>
    <w:rsid w:val="006D71CD"/>
    <w:rsid w:val="006E0541"/>
    <w:rsid w:val="006E0646"/>
    <w:rsid w:val="006E094B"/>
    <w:rsid w:val="006E138B"/>
    <w:rsid w:val="006E146B"/>
    <w:rsid w:val="006E20F7"/>
    <w:rsid w:val="006E246C"/>
    <w:rsid w:val="006E3E2D"/>
    <w:rsid w:val="006E3FA4"/>
    <w:rsid w:val="006E612E"/>
    <w:rsid w:val="006F0330"/>
    <w:rsid w:val="006F1B3F"/>
    <w:rsid w:val="006F1FDC"/>
    <w:rsid w:val="006F3D2D"/>
    <w:rsid w:val="006F61AB"/>
    <w:rsid w:val="006F6B8C"/>
    <w:rsid w:val="007005FA"/>
    <w:rsid w:val="007013E5"/>
    <w:rsid w:val="007013EF"/>
    <w:rsid w:val="007024B5"/>
    <w:rsid w:val="00702D65"/>
    <w:rsid w:val="0070513F"/>
    <w:rsid w:val="007055BD"/>
    <w:rsid w:val="00707B4B"/>
    <w:rsid w:val="007173CA"/>
    <w:rsid w:val="0072005E"/>
    <w:rsid w:val="007216AA"/>
    <w:rsid w:val="00721AB5"/>
    <w:rsid w:val="00721CFB"/>
    <w:rsid w:val="00721DEF"/>
    <w:rsid w:val="0072251A"/>
    <w:rsid w:val="0072338E"/>
    <w:rsid w:val="00724946"/>
    <w:rsid w:val="00724A43"/>
    <w:rsid w:val="007267EE"/>
    <w:rsid w:val="007273AC"/>
    <w:rsid w:val="00730972"/>
    <w:rsid w:val="00731AD4"/>
    <w:rsid w:val="00731C4B"/>
    <w:rsid w:val="007346E4"/>
    <w:rsid w:val="00734FCA"/>
    <w:rsid w:val="00735243"/>
    <w:rsid w:val="0073582E"/>
    <w:rsid w:val="00735898"/>
    <w:rsid w:val="0073598A"/>
    <w:rsid w:val="007404D1"/>
    <w:rsid w:val="00740F22"/>
    <w:rsid w:val="0074137C"/>
    <w:rsid w:val="00741CF0"/>
    <w:rsid w:val="00741EA9"/>
    <w:rsid w:val="00741F1A"/>
    <w:rsid w:val="007447DA"/>
    <w:rsid w:val="007450F8"/>
    <w:rsid w:val="0074696E"/>
    <w:rsid w:val="00750135"/>
    <w:rsid w:val="00750EC2"/>
    <w:rsid w:val="007515A8"/>
    <w:rsid w:val="00752B28"/>
    <w:rsid w:val="00753AA2"/>
    <w:rsid w:val="007541A9"/>
    <w:rsid w:val="00754E36"/>
    <w:rsid w:val="0075767B"/>
    <w:rsid w:val="00760EB6"/>
    <w:rsid w:val="00763139"/>
    <w:rsid w:val="00763CEC"/>
    <w:rsid w:val="00764EA7"/>
    <w:rsid w:val="00770F37"/>
    <w:rsid w:val="00771157"/>
    <w:rsid w:val="007711A0"/>
    <w:rsid w:val="00772D5E"/>
    <w:rsid w:val="0077463E"/>
    <w:rsid w:val="00774E6B"/>
    <w:rsid w:val="00776928"/>
    <w:rsid w:val="00776E0F"/>
    <w:rsid w:val="007774B1"/>
    <w:rsid w:val="00777BE1"/>
    <w:rsid w:val="007817EE"/>
    <w:rsid w:val="00782628"/>
    <w:rsid w:val="007833D8"/>
    <w:rsid w:val="00785677"/>
    <w:rsid w:val="00786F16"/>
    <w:rsid w:val="0078708F"/>
    <w:rsid w:val="00791BD7"/>
    <w:rsid w:val="00791DCD"/>
    <w:rsid w:val="007933F7"/>
    <w:rsid w:val="0079477D"/>
    <w:rsid w:val="007952D9"/>
    <w:rsid w:val="00795CCA"/>
    <w:rsid w:val="00796245"/>
    <w:rsid w:val="007968BC"/>
    <w:rsid w:val="00796E20"/>
    <w:rsid w:val="00797C32"/>
    <w:rsid w:val="007A11E8"/>
    <w:rsid w:val="007A3711"/>
    <w:rsid w:val="007A3F1C"/>
    <w:rsid w:val="007A4B99"/>
    <w:rsid w:val="007B075A"/>
    <w:rsid w:val="007B0914"/>
    <w:rsid w:val="007B1374"/>
    <w:rsid w:val="007B32E5"/>
    <w:rsid w:val="007B3DB9"/>
    <w:rsid w:val="007B42C5"/>
    <w:rsid w:val="007B4EF7"/>
    <w:rsid w:val="007B4F8C"/>
    <w:rsid w:val="007B589F"/>
    <w:rsid w:val="007B6186"/>
    <w:rsid w:val="007B73BC"/>
    <w:rsid w:val="007C131C"/>
    <w:rsid w:val="007C167D"/>
    <w:rsid w:val="007C1838"/>
    <w:rsid w:val="007C20B9"/>
    <w:rsid w:val="007C25D3"/>
    <w:rsid w:val="007C4565"/>
    <w:rsid w:val="007C6223"/>
    <w:rsid w:val="007C7301"/>
    <w:rsid w:val="007C753D"/>
    <w:rsid w:val="007C7556"/>
    <w:rsid w:val="007C7859"/>
    <w:rsid w:val="007C7F28"/>
    <w:rsid w:val="007D0682"/>
    <w:rsid w:val="007D1466"/>
    <w:rsid w:val="007D2568"/>
    <w:rsid w:val="007D2BDE"/>
    <w:rsid w:val="007D2FB6"/>
    <w:rsid w:val="007D46E4"/>
    <w:rsid w:val="007D49EB"/>
    <w:rsid w:val="007D5E1C"/>
    <w:rsid w:val="007D5FB2"/>
    <w:rsid w:val="007D67DD"/>
    <w:rsid w:val="007E0DE2"/>
    <w:rsid w:val="007E1227"/>
    <w:rsid w:val="007E20A9"/>
    <w:rsid w:val="007E3B98"/>
    <w:rsid w:val="007E3E45"/>
    <w:rsid w:val="007E417A"/>
    <w:rsid w:val="007E79E8"/>
    <w:rsid w:val="007E7E77"/>
    <w:rsid w:val="007F1FA2"/>
    <w:rsid w:val="007F27EA"/>
    <w:rsid w:val="007F31B6"/>
    <w:rsid w:val="007F4671"/>
    <w:rsid w:val="007F546C"/>
    <w:rsid w:val="007F625F"/>
    <w:rsid w:val="007F665E"/>
    <w:rsid w:val="00800412"/>
    <w:rsid w:val="00800F75"/>
    <w:rsid w:val="00802181"/>
    <w:rsid w:val="0080587B"/>
    <w:rsid w:val="00806468"/>
    <w:rsid w:val="00806F13"/>
    <w:rsid w:val="00807723"/>
    <w:rsid w:val="00811462"/>
    <w:rsid w:val="008119CA"/>
    <w:rsid w:val="00812715"/>
    <w:rsid w:val="00812A28"/>
    <w:rsid w:val="008130C4"/>
    <w:rsid w:val="0081455F"/>
    <w:rsid w:val="008149BC"/>
    <w:rsid w:val="008155F0"/>
    <w:rsid w:val="00815D11"/>
    <w:rsid w:val="00816735"/>
    <w:rsid w:val="00816BC6"/>
    <w:rsid w:val="00820141"/>
    <w:rsid w:val="00820E0C"/>
    <w:rsid w:val="008213F0"/>
    <w:rsid w:val="00821471"/>
    <w:rsid w:val="008224C2"/>
    <w:rsid w:val="00823275"/>
    <w:rsid w:val="0082366F"/>
    <w:rsid w:val="0082657A"/>
    <w:rsid w:val="008338A2"/>
    <w:rsid w:val="00835FAF"/>
    <w:rsid w:val="008406F1"/>
    <w:rsid w:val="008410A1"/>
    <w:rsid w:val="00841AA9"/>
    <w:rsid w:val="00843684"/>
    <w:rsid w:val="00843B54"/>
    <w:rsid w:val="00846C9B"/>
    <w:rsid w:val="008474FE"/>
    <w:rsid w:val="008507F7"/>
    <w:rsid w:val="00852FD5"/>
    <w:rsid w:val="00853EE4"/>
    <w:rsid w:val="00855535"/>
    <w:rsid w:val="00855920"/>
    <w:rsid w:val="00855CE8"/>
    <w:rsid w:val="00857555"/>
    <w:rsid w:val="00857C5A"/>
    <w:rsid w:val="00860931"/>
    <w:rsid w:val="0086255E"/>
    <w:rsid w:val="00862EF8"/>
    <w:rsid w:val="008633F0"/>
    <w:rsid w:val="00867D9D"/>
    <w:rsid w:val="00872E0A"/>
    <w:rsid w:val="00872FE7"/>
    <w:rsid w:val="00873594"/>
    <w:rsid w:val="008740F8"/>
    <w:rsid w:val="00875285"/>
    <w:rsid w:val="008754C5"/>
    <w:rsid w:val="00884B62"/>
    <w:rsid w:val="0088529C"/>
    <w:rsid w:val="00885722"/>
    <w:rsid w:val="00887182"/>
    <w:rsid w:val="00887903"/>
    <w:rsid w:val="0089270A"/>
    <w:rsid w:val="00893AF6"/>
    <w:rsid w:val="00894BC4"/>
    <w:rsid w:val="00895BCF"/>
    <w:rsid w:val="008960B9"/>
    <w:rsid w:val="008961D6"/>
    <w:rsid w:val="008968FD"/>
    <w:rsid w:val="008A1E6C"/>
    <w:rsid w:val="008A23D2"/>
    <w:rsid w:val="008A28A8"/>
    <w:rsid w:val="008A36A8"/>
    <w:rsid w:val="008A4A11"/>
    <w:rsid w:val="008A5B32"/>
    <w:rsid w:val="008B13D7"/>
    <w:rsid w:val="008B2EE4"/>
    <w:rsid w:val="008B38AF"/>
    <w:rsid w:val="008B4283"/>
    <w:rsid w:val="008B45C5"/>
    <w:rsid w:val="008B4D3D"/>
    <w:rsid w:val="008B57C7"/>
    <w:rsid w:val="008B5D9F"/>
    <w:rsid w:val="008B6F1D"/>
    <w:rsid w:val="008B7673"/>
    <w:rsid w:val="008C2F92"/>
    <w:rsid w:val="008C3697"/>
    <w:rsid w:val="008C4C99"/>
    <w:rsid w:val="008C5557"/>
    <w:rsid w:val="008C589D"/>
    <w:rsid w:val="008C602D"/>
    <w:rsid w:val="008C6D51"/>
    <w:rsid w:val="008D084F"/>
    <w:rsid w:val="008D2846"/>
    <w:rsid w:val="008D4236"/>
    <w:rsid w:val="008D462F"/>
    <w:rsid w:val="008D5BDC"/>
    <w:rsid w:val="008D6DCF"/>
    <w:rsid w:val="008D7264"/>
    <w:rsid w:val="008E2206"/>
    <w:rsid w:val="008E262A"/>
    <w:rsid w:val="008E2D5F"/>
    <w:rsid w:val="008E3DE9"/>
    <w:rsid w:val="008E4376"/>
    <w:rsid w:val="008E73C7"/>
    <w:rsid w:val="008E7A0A"/>
    <w:rsid w:val="008E7B49"/>
    <w:rsid w:val="008F005D"/>
    <w:rsid w:val="008F3A2B"/>
    <w:rsid w:val="008F4FCC"/>
    <w:rsid w:val="008F59F6"/>
    <w:rsid w:val="00900719"/>
    <w:rsid w:val="0090088D"/>
    <w:rsid w:val="009017AC"/>
    <w:rsid w:val="00902A9A"/>
    <w:rsid w:val="009045B9"/>
    <w:rsid w:val="00904A1C"/>
    <w:rsid w:val="00904AB4"/>
    <w:rsid w:val="00905030"/>
    <w:rsid w:val="00906490"/>
    <w:rsid w:val="009111B2"/>
    <w:rsid w:val="0091217D"/>
    <w:rsid w:val="00912E49"/>
    <w:rsid w:val="009151F5"/>
    <w:rsid w:val="00915392"/>
    <w:rsid w:val="00917DEA"/>
    <w:rsid w:val="009220CA"/>
    <w:rsid w:val="0092240B"/>
    <w:rsid w:val="00924AE1"/>
    <w:rsid w:val="00925C3C"/>
    <w:rsid w:val="009269B1"/>
    <w:rsid w:val="009270EA"/>
    <w:rsid w:val="0092724D"/>
    <w:rsid w:val="009272B3"/>
    <w:rsid w:val="00927444"/>
    <w:rsid w:val="00927903"/>
    <w:rsid w:val="0093076D"/>
    <w:rsid w:val="009314B1"/>
    <w:rsid w:val="009315BE"/>
    <w:rsid w:val="0093338F"/>
    <w:rsid w:val="00934788"/>
    <w:rsid w:val="00937BD9"/>
    <w:rsid w:val="00937C00"/>
    <w:rsid w:val="009440E3"/>
    <w:rsid w:val="00946383"/>
    <w:rsid w:val="00950E2C"/>
    <w:rsid w:val="00951D50"/>
    <w:rsid w:val="009525EB"/>
    <w:rsid w:val="00952978"/>
    <w:rsid w:val="0095470B"/>
    <w:rsid w:val="00954874"/>
    <w:rsid w:val="0095615A"/>
    <w:rsid w:val="00961400"/>
    <w:rsid w:val="00963646"/>
    <w:rsid w:val="00964DE0"/>
    <w:rsid w:val="0096632D"/>
    <w:rsid w:val="009679EE"/>
    <w:rsid w:val="009718C7"/>
    <w:rsid w:val="00972A90"/>
    <w:rsid w:val="00973839"/>
    <w:rsid w:val="00974258"/>
    <w:rsid w:val="0097559F"/>
    <w:rsid w:val="009765EA"/>
    <w:rsid w:val="0097761E"/>
    <w:rsid w:val="009808DC"/>
    <w:rsid w:val="00982454"/>
    <w:rsid w:val="00982CF0"/>
    <w:rsid w:val="009845D0"/>
    <w:rsid w:val="009853E1"/>
    <w:rsid w:val="00985CB3"/>
    <w:rsid w:val="00985E7B"/>
    <w:rsid w:val="00986E6B"/>
    <w:rsid w:val="0098714B"/>
    <w:rsid w:val="00987255"/>
    <w:rsid w:val="00990032"/>
    <w:rsid w:val="00990B19"/>
    <w:rsid w:val="0099153B"/>
    <w:rsid w:val="00991769"/>
    <w:rsid w:val="0099232C"/>
    <w:rsid w:val="009924A6"/>
    <w:rsid w:val="00994386"/>
    <w:rsid w:val="00997604"/>
    <w:rsid w:val="009979B5"/>
    <w:rsid w:val="00997B97"/>
    <w:rsid w:val="00997BE3"/>
    <w:rsid w:val="009A13D8"/>
    <w:rsid w:val="009A279E"/>
    <w:rsid w:val="009A3015"/>
    <w:rsid w:val="009A3490"/>
    <w:rsid w:val="009A3CFE"/>
    <w:rsid w:val="009A40EE"/>
    <w:rsid w:val="009A6731"/>
    <w:rsid w:val="009A7FEA"/>
    <w:rsid w:val="009B0073"/>
    <w:rsid w:val="009B0A6F"/>
    <w:rsid w:val="009B0A94"/>
    <w:rsid w:val="009B276A"/>
    <w:rsid w:val="009B2AE8"/>
    <w:rsid w:val="009B5827"/>
    <w:rsid w:val="009B59E9"/>
    <w:rsid w:val="009B70AA"/>
    <w:rsid w:val="009C1043"/>
    <w:rsid w:val="009C138B"/>
    <w:rsid w:val="009C16CD"/>
    <w:rsid w:val="009C3567"/>
    <w:rsid w:val="009C3812"/>
    <w:rsid w:val="009C3FFD"/>
    <w:rsid w:val="009C5E77"/>
    <w:rsid w:val="009C7A7E"/>
    <w:rsid w:val="009D02E8"/>
    <w:rsid w:val="009D228A"/>
    <w:rsid w:val="009D2969"/>
    <w:rsid w:val="009D51D0"/>
    <w:rsid w:val="009D5C52"/>
    <w:rsid w:val="009D70A4"/>
    <w:rsid w:val="009D7B14"/>
    <w:rsid w:val="009E08D1"/>
    <w:rsid w:val="009E0CE2"/>
    <w:rsid w:val="009E1B6E"/>
    <w:rsid w:val="009E1B95"/>
    <w:rsid w:val="009E496F"/>
    <w:rsid w:val="009E4B0D"/>
    <w:rsid w:val="009E5250"/>
    <w:rsid w:val="009E7F92"/>
    <w:rsid w:val="009F02A3"/>
    <w:rsid w:val="009F1BEF"/>
    <w:rsid w:val="009F2F27"/>
    <w:rsid w:val="009F30FF"/>
    <w:rsid w:val="009F34AA"/>
    <w:rsid w:val="009F5D06"/>
    <w:rsid w:val="009F6BCB"/>
    <w:rsid w:val="009F7492"/>
    <w:rsid w:val="009F7B78"/>
    <w:rsid w:val="009F7C7C"/>
    <w:rsid w:val="00A0057A"/>
    <w:rsid w:val="00A01D64"/>
    <w:rsid w:val="00A02B21"/>
    <w:rsid w:val="00A02FA1"/>
    <w:rsid w:val="00A03AED"/>
    <w:rsid w:val="00A04CCE"/>
    <w:rsid w:val="00A07421"/>
    <w:rsid w:val="00A0776B"/>
    <w:rsid w:val="00A10FB9"/>
    <w:rsid w:val="00A1134E"/>
    <w:rsid w:val="00A11421"/>
    <w:rsid w:val="00A1243C"/>
    <w:rsid w:val="00A1389F"/>
    <w:rsid w:val="00A157B1"/>
    <w:rsid w:val="00A16F4C"/>
    <w:rsid w:val="00A22229"/>
    <w:rsid w:val="00A24442"/>
    <w:rsid w:val="00A26EE6"/>
    <w:rsid w:val="00A330BB"/>
    <w:rsid w:val="00A36824"/>
    <w:rsid w:val="00A40E5C"/>
    <w:rsid w:val="00A40FAE"/>
    <w:rsid w:val="00A44882"/>
    <w:rsid w:val="00A45125"/>
    <w:rsid w:val="00A46DF5"/>
    <w:rsid w:val="00A47F76"/>
    <w:rsid w:val="00A521DC"/>
    <w:rsid w:val="00A54715"/>
    <w:rsid w:val="00A5498F"/>
    <w:rsid w:val="00A54CCD"/>
    <w:rsid w:val="00A6061C"/>
    <w:rsid w:val="00A62D44"/>
    <w:rsid w:val="00A6541D"/>
    <w:rsid w:val="00A67263"/>
    <w:rsid w:val="00A7161C"/>
    <w:rsid w:val="00A72482"/>
    <w:rsid w:val="00A728DC"/>
    <w:rsid w:val="00A73E67"/>
    <w:rsid w:val="00A77AA3"/>
    <w:rsid w:val="00A808F9"/>
    <w:rsid w:val="00A81822"/>
    <w:rsid w:val="00A8236D"/>
    <w:rsid w:val="00A82612"/>
    <w:rsid w:val="00A840B4"/>
    <w:rsid w:val="00A854EB"/>
    <w:rsid w:val="00A8681F"/>
    <w:rsid w:val="00A86D17"/>
    <w:rsid w:val="00A872E5"/>
    <w:rsid w:val="00A91406"/>
    <w:rsid w:val="00A952B7"/>
    <w:rsid w:val="00A959FB"/>
    <w:rsid w:val="00A96787"/>
    <w:rsid w:val="00A96E65"/>
    <w:rsid w:val="00A9749A"/>
    <w:rsid w:val="00A97C72"/>
    <w:rsid w:val="00AA268E"/>
    <w:rsid w:val="00AA29B1"/>
    <w:rsid w:val="00AA310B"/>
    <w:rsid w:val="00AA41CC"/>
    <w:rsid w:val="00AA567B"/>
    <w:rsid w:val="00AA63D4"/>
    <w:rsid w:val="00AB06E8"/>
    <w:rsid w:val="00AB167E"/>
    <w:rsid w:val="00AB1CD3"/>
    <w:rsid w:val="00AB2681"/>
    <w:rsid w:val="00AB352F"/>
    <w:rsid w:val="00AC274B"/>
    <w:rsid w:val="00AC4764"/>
    <w:rsid w:val="00AC6D36"/>
    <w:rsid w:val="00AD0CBA"/>
    <w:rsid w:val="00AD177A"/>
    <w:rsid w:val="00AD2087"/>
    <w:rsid w:val="00AD26E2"/>
    <w:rsid w:val="00AD2ECA"/>
    <w:rsid w:val="00AD545B"/>
    <w:rsid w:val="00AD784C"/>
    <w:rsid w:val="00AE126A"/>
    <w:rsid w:val="00AE1BAE"/>
    <w:rsid w:val="00AE1D66"/>
    <w:rsid w:val="00AE3005"/>
    <w:rsid w:val="00AE3021"/>
    <w:rsid w:val="00AE3BD5"/>
    <w:rsid w:val="00AE49FD"/>
    <w:rsid w:val="00AE59A0"/>
    <w:rsid w:val="00AF0C57"/>
    <w:rsid w:val="00AF22E3"/>
    <w:rsid w:val="00AF26F3"/>
    <w:rsid w:val="00AF2956"/>
    <w:rsid w:val="00AF5F04"/>
    <w:rsid w:val="00AF6402"/>
    <w:rsid w:val="00AF6478"/>
    <w:rsid w:val="00B00672"/>
    <w:rsid w:val="00B01B4D"/>
    <w:rsid w:val="00B02584"/>
    <w:rsid w:val="00B06571"/>
    <w:rsid w:val="00B068BA"/>
    <w:rsid w:val="00B07FF7"/>
    <w:rsid w:val="00B108F3"/>
    <w:rsid w:val="00B13851"/>
    <w:rsid w:val="00B13B1C"/>
    <w:rsid w:val="00B13EB5"/>
    <w:rsid w:val="00B14780"/>
    <w:rsid w:val="00B163F8"/>
    <w:rsid w:val="00B21F90"/>
    <w:rsid w:val="00B22291"/>
    <w:rsid w:val="00B23F9A"/>
    <w:rsid w:val="00B2417B"/>
    <w:rsid w:val="00B24503"/>
    <w:rsid w:val="00B24E6F"/>
    <w:rsid w:val="00B25F97"/>
    <w:rsid w:val="00B26797"/>
    <w:rsid w:val="00B26CB5"/>
    <w:rsid w:val="00B2752E"/>
    <w:rsid w:val="00B30499"/>
    <w:rsid w:val="00B306C4"/>
    <w:rsid w:val="00B307CC"/>
    <w:rsid w:val="00B32390"/>
    <w:rsid w:val="00B326B7"/>
    <w:rsid w:val="00B3433E"/>
    <w:rsid w:val="00B3588E"/>
    <w:rsid w:val="00B35D61"/>
    <w:rsid w:val="00B36BCE"/>
    <w:rsid w:val="00B36FAE"/>
    <w:rsid w:val="00B403D5"/>
    <w:rsid w:val="00B41F3D"/>
    <w:rsid w:val="00B42C28"/>
    <w:rsid w:val="00B431E8"/>
    <w:rsid w:val="00B44ED3"/>
    <w:rsid w:val="00B45141"/>
    <w:rsid w:val="00B45853"/>
    <w:rsid w:val="00B46DE7"/>
    <w:rsid w:val="00B47191"/>
    <w:rsid w:val="00B519CD"/>
    <w:rsid w:val="00B5273A"/>
    <w:rsid w:val="00B569C4"/>
    <w:rsid w:val="00B56E1F"/>
    <w:rsid w:val="00B57329"/>
    <w:rsid w:val="00B60E61"/>
    <w:rsid w:val="00B62B50"/>
    <w:rsid w:val="00B635B7"/>
    <w:rsid w:val="00B638C1"/>
    <w:rsid w:val="00B63AE8"/>
    <w:rsid w:val="00B65950"/>
    <w:rsid w:val="00B66D83"/>
    <w:rsid w:val="00B66FA8"/>
    <w:rsid w:val="00B672C0"/>
    <w:rsid w:val="00B676FD"/>
    <w:rsid w:val="00B72C02"/>
    <w:rsid w:val="00B72D6E"/>
    <w:rsid w:val="00B72F56"/>
    <w:rsid w:val="00B73A4A"/>
    <w:rsid w:val="00B75646"/>
    <w:rsid w:val="00B83C88"/>
    <w:rsid w:val="00B85E89"/>
    <w:rsid w:val="00B90540"/>
    <w:rsid w:val="00B90729"/>
    <w:rsid w:val="00B907DA"/>
    <w:rsid w:val="00B9229B"/>
    <w:rsid w:val="00B94CD5"/>
    <w:rsid w:val="00B950BC"/>
    <w:rsid w:val="00B9714C"/>
    <w:rsid w:val="00B97A1A"/>
    <w:rsid w:val="00BA0DF2"/>
    <w:rsid w:val="00BA29AD"/>
    <w:rsid w:val="00BA33CF"/>
    <w:rsid w:val="00BA3F8D"/>
    <w:rsid w:val="00BA40AF"/>
    <w:rsid w:val="00BA5FD8"/>
    <w:rsid w:val="00BA61FF"/>
    <w:rsid w:val="00BB199A"/>
    <w:rsid w:val="00BB3383"/>
    <w:rsid w:val="00BB3E2E"/>
    <w:rsid w:val="00BB67B6"/>
    <w:rsid w:val="00BB690E"/>
    <w:rsid w:val="00BB7A10"/>
    <w:rsid w:val="00BC0FC5"/>
    <w:rsid w:val="00BC2713"/>
    <w:rsid w:val="00BC2D8C"/>
    <w:rsid w:val="00BC3E8F"/>
    <w:rsid w:val="00BC3F93"/>
    <w:rsid w:val="00BC60BE"/>
    <w:rsid w:val="00BC68E9"/>
    <w:rsid w:val="00BC7468"/>
    <w:rsid w:val="00BC7D4F"/>
    <w:rsid w:val="00BC7ED7"/>
    <w:rsid w:val="00BD2850"/>
    <w:rsid w:val="00BD31AD"/>
    <w:rsid w:val="00BD38BE"/>
    <w:rsid w:val="00BE28D2"/>
    <w:rsid w:val="00BE2A31"/>
    <w:rsid w:val="00BE2A6C"/>
    <w:rsid w:val="00BE4A64"/>
    <w:rsid w:val="00BE4D9E"/>
    <w:rsid w:val="00BE5326"/>
    <w:rsid w:val="00BE5E43"/>
    <w:rsid w:val="00BE68F1"/>
    <w:rsid w:val="00BF30B2"/>
    <w:rsid w:val="00BF557D"/>
    <w:rsid w:val="00BF7F58"/>
    <w:rsid w:val="00C01381"/>
    <w:rsid w:val="00C01AB1"/>
    <w:rsid w:val="00C026A0"/>
    <w:rsid w:val="00C03B82"/>
    <w:rsid w:val="00C06137"/>
    <w:rsid w:val="00C070D4"/>
    <w:rsid w:val="00C079B8"/>
    <w:rsid w:val="00C10037"/>
    <w:rsid w:val="00C10EFA"/>
    <w:rsid w:val="00C1138E"/>
    <w:rsid w:val="00C121CD"/>
    <w:rsid w:val="00C123EA"/>
    <w:rsid w:val="00C12A49"/>
    <w:rsid w:val="00C133EE"/>
    <w:rsid w:val="00C13E41"/>
    <w:rsid w:val="00C149D0"/>
    <w:rsid w:val="00C17A8D"/>
    <w:rsid w:val="00C21788"/>
    <w:rsid w:val="00C26588"/>
    <w:rsid w:val="00C26698"/>
    <w:rsid w:val="00C27DE9"/>
    <w:rsid w:val="00C32989"/>
    <w:rsid w:val="00C33388"/>
    <w:rsid w:val="00C350FB"/>
    <w:rsid w:val="00C35484"/>
    <w:rsid w:val="00C37192"/>
    <w:rsid w:val="00C409C8"/>
    <w:rsid w:val="00C4173A"/>
    <w:rsid w:val="00C42141"/>
    <w:rsid w:val="00C450F1"/>
    <w:rsid w:val="00C459CD"/>
    <w:rsid w:val="00C50084"/>
    <w:rsid w:val="00C50DED"/>
    <w:rsid w:val="00C5214B"/>
    <w:rsid w:val="00C52416"/>
    <w:rsid w:val="00C552B8"/>
    <w:rsid w:val="00C5688F"/>
    <w:rsid w:val="00C56BE1"/>
    <w:rsid w:val="00C574D9"/>
    <w:rsid w:val="00C57FE7"/>
    <w:rsid w:val="00C602FF"/>
    <w:rsid w:val="00C61174"/>
    <w:rsid w:val="00C6148F"/>
    <w:rsid w:val="00C621B1"/>
    <w:rsid w:val="00C62F7A"/>
    <w:rsid w:val="00C637AD"/>
    <w:rsid w:val="00C63B9C"/>
    <w:rsid w:val="00C6682F"/>
    <w:rsid w:val="00C67BF4"/>
    <w:rsid w:val="00C7132F"/>
    <w:rsid w:val="00C7275E"/>
    <w:rsid w:val="00C745D2"/>
    <w:rsid w:val="00C749E4"/>
    <w:rsid w:val="00C74C5D"/>
    <w:rsid w:val="00C84126"/>
    <w:rsid w:val="00C856A5"/>
    <w:rsid w:val="00C85838"/>
    <w:rsid w:val="00C863C4"/>
    <w:rsid w:val="00C8746D"/>
    <w:rsid w:val="00C90BDD"/>
    <w:rsid w:val="00C91A62"/>
    <w:rsid w:val="00C920EA"/>
    <w:rsid w:val="00C93C3E"/>
    <w:rsid w:val="00C94089"/>
    <w:rsid w:val="00C94C27"/>
    <w:rsid w:val="00C97D0A"/>
    <w:rsid w:val="00CA102F"/>
    <w:rsid w:val="00CA111C"/>
    <w:rsid w:val="00CA12E3"/>
    <w:rsid w:val="00CA1476"/>
    <w:rsid w:val="00CA255A"/>
    <w:rsid w:val="00CA6611"/>
    <w:rsid w:val="00CA6AE6"/>
    <w:rsid w:val="00CA719B"/>
    <w:rsid w:val="00CA782F"/>
    <w:rsid w:val="00CB187B"/>
    <w:rsid w:val="00CB2835"/>
    <w:rsid w:val="00CB2B58"/>
    <w:rsid w:val="00CB3285"/>
    <w:rsid w:val="00CB4500"/>
    <w:rsid w:val="00CB55F8"/>
    <w:rsid w:val="00CB5E8B"/>
    <w:rsid w:val="00CB7800"/>
    <w:rsid w:val="00CB7A2D"/>
    <w:rsid w:val="00CC0C72"/>
    <w:rsid w:val="00CC2BFD"/>
    <w:rsid w:val="00CC533B"/>
    <w:rsid w:val="00CD0EAC"/>
    <w:rsid w:val="00CD3476"/>
    <w:rsid w:val="00CD64DF"/>
    <w:rsid w:val="00CD7ADE"/>
    <w:rsid w:val="00CE0258"/>
    <w:rsid w:val="00CE0671"/>
    <w:rsid w:val="00CE225F"/>
    <w:rsid w:val="00CE35B1"/>
    <w:rsid w:val="00CE4631"/>
    <w:rsid w:val="00CF112D"/>
    <w:rsid w:val="00CF1987"/>
    <w:rsid w:val="00CF2CCF"/>
    <w:rsid w:val="00CF2F50"/>
    <w:rsid w:val="00CF53DA"/>
    <w:rsid w:val="00CF6198"/>
    <w:rsid w:val="00D02919"/>
    <w:rsid w:val="00D029AD"/>
    <w:rsid w:val="00D04C61"/>
    <w:rsid w:val="00D05B8D"/>
    <w:rsid w:val="00D06244"/>
    <w:rsid w:val="00D065A2"/>
    <w:rsid w:val="00D079AA"/>
    <w:rsid w:val="00D07A19"/>
    <w:rsid w:val="00D07F00"/>
    <w:rsid w:val="00D10D49"/>
    <w:rsid w:val="00D1130F"/>
    <w:rsid w:val="00D165C1"/>
    <w:rsid w:val="00D16D17"/>
    <w:rsid w:val="00D174DF"/>
    <w:rsid w:val="00D17B72"/>
    <w:rsid w:val="00D20EAD"/>
    <w:rsid w:val="00D27237"/>
    <w:rsid w:val="00D315B8"/>
    <w:rsid w:val="00D3185C"/>
    <w:rsid w:val="00D3205F"/>
    <w:rsid w:val="00D3318E"/>
    <w:rsid w:val="00D33553"/>
    <w:rsid w:val="00D33B38"/>
    <w:rsid w:val="00D33E72"/>
    <w:rsid w:val="00D35BD6"/>
    <w:rsid w:val="00D361B5"/>
    <w:rsid w:val="00D40381"/>
    <w:rsid w:val="00D4043D"/>
    <w:rsid w:val="00D405AC"/>
    <w:rsid w:val="00D40E3A"/>
    <w:rsid w:val="00D411A2"/>
    <w:rsid w:val="00D41535"/>
    <w:rsid w:val="00D4458E"/>
    <w:rsid w:val="00D45A60"/>
    <w:rsid w:val="00D4606D"/>
    <w:rsid w:val="00D46C8A"/>
    <w:rsid w:val="00D46C92"/>
    <w:rsid w:val="00D505DB"/>
    <w:rsid w:val="00D50B9C"/>
    <w:rsid w:val="00D52D73"/>
    <w:rsid w:val="00D52E58"/>
    <w:rsid w:val="00D54E63"/>
    <w:rsid w:val="00D5634B"/>
    <w:rsid w:val="00D56B20"/>
    <w:rsid w:val="00D572EC"/>
    <w:rsid w:val="00D578B3"/>
    <w:rsid w:val="00D618F4"/>
    <w:rsid w:val="00D62080"/>
    <w:rsid w:val="00D62205"/>
    <w:rsid w:val="00D632E6"/>
    <w:rsid w:val="00D63A71"/>
    <w:rsid w:val="00D6526B"/>
    <w:rsid w:val="00D70AC2"/>
    <w:rsid w:val="00D714CC"/>
    <w:rsid w:val="00D74963"/>
    <w:rsid w:val="00D74BE8"/>
    <w:rsid w:val="00D75EA7"/>
    <w:rsid w:val="00D80F40"/>
    <w:rsid w:val="00D81ADF"/>
    <w:rsid w:val="00D81F21"/>
    <w:rsid w:val="00D845A3"/>
    <w:rsid w:val="00D864F2"/>
    <w:rsid w:val="00D8658C"/>
    <w:rsid w:val="00D92BC0"/>
    <w:rsid w:val="00D92F95"/>
    <w:rsid w:val="00D939CC"/>
    <w:rsid w:val="00D943F8"/>
    <w:rsid w:val="00D95470"/>
    <w:rsid w:val="00D96B55"/>
    <w:rsid w:val="00D9749A"/>
    <w:rsid w:val="00D97B9B"/>
    <w:rsid w:val="00DA17DF"/>
    <w:rsid w:val="00DA2619"/>
    <w:rsid w:val="00DA4239"/>
    <w:rsid w:val="00DA65DE"/>
    <w:rsid w:val="00DA69AA"/>
    <w:rsid w:val="00DB0B61"/>
    <w:rsid w:val="00DB1474"/>
    <w:rsid w:val="00DB2962"/>
    <w:rsid w:val="00DB52FB"/>
    <w:rsid w:val="00DC013B"/>
    <w:rsid w:val="00DC090B"/>
    <w:rsid w:val="00DC0D70"/>
    <w:rsid w:val="00DC1679"/>
    <w:rsid w:val="00DC219B"/>
    <w:rsid w:val="00DC24FE"/>
    <w:rsid w:val="00DC2CF1"/>
    <w:rsid w:val="00DC3C2A"/>
    <w:rsid w:val="00DC4FCF"/>
    <w:rsid w:val="00DC50E0"/>
    <w:rsid w:val="00DC6386"/>
    <w:rsid w:val="00DC649C"/>
    <w:rsid w:val="00DD037B"/>
    <w:rsid w:val="00DD1130"/>
    <w:rsid w:val="00DD1951"/>
    <w:rsid w:val="00DD487D"/>
    <w:rsid w:val="00DD4E83"/>
    <w:rsid w:val="00DD5A24"/>
    <w:rsid w:val="00DD6628"/>
    <w:rsid w:val="00DD6945"/>
    <w:rsid w:val="00DE23E3"/>
    <w:rsid w:val="00DE2939"/>
    <w:rsid w:val="00DE2D04"/>
    <w:rsid w:val="00DE3250"/>
    <w:rsid w:val="00DE4098"/>
    <w:rsid w:val="00DE451A"/>
    <w:rsid w:val="00DE483E"/>
    <w:rsid w:val="00DE5212"/>
    <w:rsid w:val="00DE6028"/>
    <w:rsid w:val="00DE78A3"/>
    <w:rsid w:val="00DF014F"/>
    <w:rsid w:val="00DF0864"/>
    <w:rsid w:val="00DF1A71"/>
    <w:rsid w:val="00DF325E"/>
    <w:rsid w:val="00DF50FC"/>
    <w:rsid w:val="00DF60E3"/>
    <w:rsid w:val="00DF6664"/>
    <w:rsid w:val="00DF68C7"/>
    <w:rsid w:val="00DF731A"/>
    <w:rsid w:val="00E00D56"/>
    <w:rsid w:val="00E00E60"/>
    <w:rsid w:val="00E06A09"/>
    <w:rsid w:val="00E06B75"/>
    <w:rsid w:val="00E07F39"/>
    <w:rsid w:val="00E11332"/>
    <w:rsid w:val="00E11352"/>
    <w:rsid w:val="00E1138F"/>
    <w:rsid w:val="00E170DC"/>
    <w:rsid w:val="00E17546"/>
    <w:rsid w:val="00E210B5"/>
    <w:rsid w:val="00E221BE"/>
    <w:rsid w:val="00E261B3"/>
    <w:rsid w:val="00E26818"/>
    <w:rsid w:val="00E27036"/>
    <w:rsid w:val="00E27FFC"/>
    <w:rsid w:val="00E30A6B"/>
    <w:rsid w:val="00E30B15"/>
    <w:rsid w:val="00E33237"/>
    <w:rsid w:val="00E33681"/>
    <w:rsid w:val="00E359C2"/>
    <w:rsid w:val="00E40181"/>
    <w:rsid w:val="00E42332"/>
    <w:rsid w:val="00E44829"/>
    <w:rsid w:val="00E45A4D"/>
    <w:rsid w:val="00E535E7"/>
    <w:rsid w:val="00E54950"/>
    <w:rsid w:val="00E56A01"/>
    <w:rsid w:val="00E57DB7"/>
    <w:rsid w:val="00E619E9"/>
    <w:rsid w:val="00E61E63"/>
    <w:rsid w:val="00E62622"/>
    <w:rsid w:val="00E629A1"/>
    <w:rsid w:val="00E631FC"/>
    <w:rsid w:val="00E64F15"/>
    <w:rsid w:val="00E6794C"/>
    <w:rsid w:val="00E71591"/>
    <w:rsid w:val="00E71CEB"/>
    <w:rsid w:val="00E7474F"/>
    <w:rsid w:val="00E76921"/>
    <w:rsid w:val="00E80DE3"/>
    <w:rsid w:val="00E813EF"/>
    <w:rsid w:val="00E82C55"/>
    <w:rsid w:val="00E82CD8"/>
    <w:rsid w:val="00E83C7D"/>
    <w:rsid w:val="00E86CA6"/>
    <w:rsid w:val="00E8787E"/>
    <w:rsid w:val="00E92AC3"/>
    <w:rsid w:val="00E92C49"/>
    <w:rsid w:val="00E937A7"/>
    <w:rsid w:val="00E966A1"/>
    <w:rsid w:val="00E96BA5"/>
    <w:rsid w:val="00EA1360"/>
    <w:rsid w:val="00EA1D83"/>
    <w:rsid w:val="00EA2A0B"/>
    <w:rsid w:val="00EA2F6A"/>
    <w:rsid w:val="00EA49BD"/>
    <w:rsid w:val="00EA55E5"/>
    <w:rsid w:val="00EB00E0"/>
    <w:rsid w:val="00EB1E48"/>
    <w:rsid w:val="00EB4F01"/>
    <w:rsid w:val="00EB66E8"/>
    <w:rsid w:val="00EB7FF5"/>
    <w:rsid w:val="00EC059F"/>
    <w:rsid w:val="00EC1F24"/>
    <w:rsid w:val="00EC2217"/>
    <w:rsid w:val="00EC22F6"/>
    <w:rsid w:val="00EC40D5"/>
    <w:rsid w:val="00EC48DB"/>
    <w:rsid w:val="00EC4CF5"/>
    <w:rsid w:val="00EC6455"/>
    <w:rsid w:val="00EC78F4"/>
    <w:rsid w:val="00ED5B9B"/>
    <w:rsid w:val="00ED5D42"/>
    <w:rsid w:val="00ED6BAD"/>
    <w:rsid w:val="00ED7447"/>
    <w:rsid w:val="00EE00D6"/>
    <w:rsid w:val="00EE11E7"/>
    <w:rsid w:val="00EE1488"/>
    <w:rsid w:val="00EE29AD"/>
    <w:rsid w:val="00EE2AD7"/>
    <w:rsid w:val="00EE3E24"/>
    <w:rsid w:val="00EE4D5D"/>
    <w:rsid w:val="00EE4DAB"/>
    <w:rsid w:val="00EE5131"/>
    <w:rsid w:val="00EE6856"/>
    <w:rsid w:val="00EF109B"/>
    <w:rsid w:val="00EF1F73"/>
    <w:rsid w:val="00EF201C"/>
    <w:rsid w:val="00EF36AF"/>
    <w:rsid w:val="00EF3E9D"/>
    <w:rsid w:val="00EF520E"/>
    <w:rsid w:val="00EF59A3"/>
    <w:rsid w:val="00EF61AA"/>
    <w:rsid w:val="00EF6675"/>
    <w:rsid w:val="00F00F9C"/>
    <w:rsid w:val="00F01E5F"/>
    <w:rsid w:val="00F024F3"/>
    <w:rsid w:val="00F02ABA"/>
    <w:rsid w:val="00F0437A"/>
    <w:rsid w:val="00F0609C"/>
    <w:rsid w:val="00F0712C"/>
    <w:rsid w:val="00F101B8"/>
    <w:rsid w:val="00F1079F"/>
    <w:rsid w:val="00F11037"/>
    <w:rsid w:val="00F1135B"/>
    <w:rsid w:val="00F129FF"/>
    <w:rsid w:val="00F16C8B"/>
    <w:rsid w:val="00F16F1B"/>
    <w:rsid w:val="00F17C9E"/>
    <w:rsid w:val="00F250A9"/>
    <w:rsid w:val="00F252C3"/>
    <w:rsid w:val="00F267AF"/>
    <w:rsid w:val="00F30A14"/>
    <w:rsid w:val="00F30FF4"/>
    <w:rsid w:val="00F3122E"/>
    <w:rsid w:val="00F32368"/>
    <w:rsid w:val="00F331AD"/>
    <w:rsid w:val="00F33D1E"/>
    <w:rsid w:val="00F35287"/>
    <w:rsid w:val="00F4057C"/>
    <w:rsid w:val="00F40A70"/>
    <w:rsid w:val="00F43A37"/>
    <w:rsid w:val="00F451AB"/>
    <w:rsid w:val="00F4641B"/>
    <w:rsid w:val="00F46A83"/>
    <w:rsid w:val="00F46EB8"/>
    <w:rsid w:val="00F50069"/>
    <w:rsid w:val="00F50CD1"/>
    <w:rsid w:val="00F50F96"/>
    <w:rsid w:val="00F511E4"/>
    <w:rsid w:val="00F51CF7"/>
    <w:rsid w:val="00F525AB"/>
    <w:rsid w:val="00F52AF3"/>
    <w:rsid w:val="00F52D09"/>
    <w:rsid w:val="00F52E08"/>
    <w:rsid w:val="00F533E0"/>
    <w:rsid w:val="00F53A66"/>
    <w:rsid w:val="00F53DDD"/>
    <w:rsid w:val="00F5447C"/>
    <w:rsid w:val="00F5462D"/>
    <w:rsid w:val="00F55B21"/>
    <w:rsid w:val="00F56B68"/>
    <w:rsid w:val="00F56EF6"/>
    <w:rsid w:val="00F60082"/>
    <w:rsid w:val="00F60C74"/>
    <w:rsid w:val="00F61A9F"/>
    <w:rsid w:val="00F61B5F"/>
    <w:rsid w:val="00F63375"/>
    <w:rsid w:val="00F64696"/>
    <w:rsid w:val="00F65AA9"/>
    <w:rsid w:val="00F66130"/>
    <w:rsid w:val="00F6768F"/>
    <w:rsid w:val="00F67F87"/>
    <w:rsid w:val="00F7020C"/>
    <w:rsid w:val="00F7091E"/>
    <w:rsid w:val="00F712D8"/>
    <w:rsid w:val="00F72585"/>
    <w:rsid w:val="00F72C2C"/>
    <w:rsid w:val="00F7436B"/>
    <w:rsid w:val="00F74E74"/>
    <w:rsid w:val="00F75DA8"/>
    <w:rsid w:val="00F76B2F"/>
    <w:rsid w:val="00F76CAB"/>
    <w:rsid w:val="00F76D91"/>
    <w:rsid w:val="00F772C6"/>
    <w:rsid w:val="00F77C8B"/>
    <w:rsid w:val="00F80A94"/>
    <w:rsid w:val="00F815B5"/>
    <w:rsid w:val="00F84B42"/>
    <w:rsid w:val="00F84FA0"/>
    <w:rsid w:val="00F85195"/>
    <w:rsid w:val="00F8535C"/>
    <w:rsid w:val="00F856E2"/>
    <w:rsid w:val="00F861E7"/>
    <w:rsid w:val="00F868E3"/>
    <w:rsid w:val="00F91D4D"/>
    <w:rsid w:val="00F938BA"/>
    <w:rsid w:val="00F94F68"/>
    <w:rsid w:val="00F97919"/>
    <w:rsid w:val="00FA1A82"/>
    <w:rsid w:val="00FA24F1"/>
    <w:rsid w:val="00FA2C46"/>
    <w:rsid w:val="00FA2FEF"/>
    <w:rsid w:val="00FA3525"/>
    <w:rsid w:val="00FA5A53"/>
    <w:rsid w:val="00FA7E96"/>
    <w:rsid w:val="00FB2551"/>
    <w:rsid w:val="00FB2966"/>
    <w:rsid w:val="00FB4769"/>
    <w:rsid w:val="00FB4CDA"/>
    <w:rsid w:val="00FB6481"/>
    <w:rsid w:val="00FB6D36"/>
    <w:rsid w:val="00FC0965"/>
    <w:rsid w:val="00FC0F81"/>
    <w:rsid w:val="00FC2056"/>
    <w:rsid w:val="00FC252F"/>
    <w:rsid w:val="00FC287B"/>
    <w:rsid w:val="00FC384D"/>
    <w:rsid w:val="00FC395C"/>
    <w:rsid w:val="00FC44E4"/>
    <w:rsid w:val="00FC4876"/>
    <w:rsid w:val="00FC5E8E"/>
    <w:rsid w:val="00FD3766"/>
    <w:rsid w:val="00FD3B85"/>
    <w:rsid w:val="00FD47C4"/>
    <w:rsid w:val="00FD56BA"/>
    <w:rsid w:val="00FD722A"/>
    <w:rsid w:val="00FE095E"/>
    <w:rsid w:val="00FE239B"/>
    <w:rsid w:val="00FE2DCF"/>
    <w:rsid w:val="00FE3FA7"/>
    <w:rsid w:val="00FE4AB9"/>
    <w:rsid w:val="00FE7278"/>
    <w:rsid w:val="00FF2A4E"/>
    <w:rsid w:val="00FF2FCE"/>
    <w:rsid w:val="00FF3579"/>
    <w:rsid w:val="00FF409A"/>
    <w:rsid w:val="00FF4104"/>
    <w:rsid w:val="00FF4DE4"/>
    <w:rsid w:val="00FF4F7D"/>
    <w:rsid w:val="00FF54DF"/>
    <w:rsid w:val="00FF6D9D"/>
    <w:rsid w:val="00FF7DD5"/>
    <w:rsid w:val="01C8188D"/>
    <w:rsid w:val="020C6742"/>
    <w:rsid w:val="0996EF66"/>
    <w:rsid w:val="0C458898"/>
    <w:rsid w:val="0C45BB69"/>
    <w:rsid w:val="0D3BC327"/>
    <w:rsid w:val="0E694E99"/>
    <w:rsid w:val="108AACF6"/>
    <w:rsid w:val="121735D1"/>
    <w:rsid w:val="125ECB27"/>
    <w:rsid w:val="16E309DD"/>
    <w:rsid w:val="1725BC38"/>
    <w:rsid w:val="17C7D298"/>
    <w:rsid w:val="1D4FF6B7"/>
    <w:rsid w:val="201BDA3C"/>
    <w:rsid w:val="204FEAB0"/>
    <w:rsid w:val="208BFCC3"/>
    <w:rsid w:val="21109467"/>
    <w:rsid w:val="223A426D"/>
    <w:rsid w:val="22943D71"/>
    <w:rsid w:val="24295037"/>
    <w:rsid w:val="257EFA02"/>
    <w:rsid w:val="28F39F7B"/>
    <w:rsid w:val="2C9A6570"/>
    <w:rsid w:val="2CEA8333"/>
    <w:rsid w:val="334A8280"/>
    <w:rsid w:val="35E0A137"/>
    <w:rsid w:val="3675A5D7"/>
    <w:rsid w:val="37CAB6D3"/>
    <w:rsid w:val="3A77D23F"/>
    <w:rsid w:val="42DCC9DF"/>
    <w:rsid w:val="4339380C"/>
    <w:rsid w:val="435F5B2E"/>
    <w:rsid w:val="44CE1801"/>
    <w:rsid w:val="4578D5A4"/>
    <w:rsid w:val="47C02A5C"/>
    <w:rsid w:val="49DBD006"/>
    <w:rsid w:val="4AB18FF6"/>
    <w:rsid w:val="4B12051A"/>
    <w:rsid w:val="51E4C0AC"/>
    <w:rsid w:val="52C139DB"/>
    <w:rsid w:val="54B59A0A"/>
    <w:rsid w:val="5584E704"/>
    <w:rsid w:val="5832B61B"/>
    <w:rsid w:val="59A478DE"/>
    <w:rsid w:val="59BFCAB8"/>
    <w:rsid w:val="5AE100D1"/>
    <w:rsid w:val="5BB7110E"/>
    <w:rsid w:val="61126946"/>
    <w:rsid w:val="636948DE"/>
    <w:rsid w:val="66465724"/>
    <w:rsid w:val="66B1305C"/>
    <w:rsid w:val="6CE430F4"/>
    <w:rsid w:val="6E525188"/>
    <w:rsid w:val="71DA1237"/>
    <w:rsid w:val="756948CB"/>
    <w:rsid w:val="7680C19C"/>
    <w:rsid w:val="788C5B5F"/>
    <w:rsid w:val="7F5F1904"/>
    <w:rsid w:val="7F79A227"/>
    <w:rsid w:val="7FD5E3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DB0FA8"/>
  <w15:docId w15:val="{5211D8FF-6503-41B6-A428-4B7F4800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qFormat/>
    <w:rsid w:val="00BC3F93"/>
    <w:rPr>
      <w:rFonts w:eastAsia="Times New Roman"/>
      <w:sz w:val="24"/>
      <w:szCs w:val="24"/>
      <w:lang w:eastAsia="en-GB"/>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ascii="Cambria" w:eastAsia="MS Mincho" w:hAnsi="Cambria"/>
      <w:b/>
      <w:bCs/>
      <w:iCs/>
      <w:color w:val="53565A"/>
      <w:sz w:val="2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ascii="Cambria" w:eastAsiaTheme="minorEastAsia" w:hAnsi="Cambria" w:cs="Arial"/>
      <w:b/>
      <w:color w:val="53565A"/>
      <w:sz w:val="18"/>
      <w:szCs w:val="18"/>
      <w:lang w:eastAsia="en-US"/>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rFonts w:ascii="Cambria" w:eastAsiaTheme="minorEastAsia" w:hAnsi="Cambria"/>
      <w:lang w:eastAsia="en-US"/>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eastAsiaTheme="minorEastAsia" w:hAnsi="Lucida Grande" w:cs="Lucida Grande"/>
      <w:lang w:eastAsia="en-US"/>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rFonts w:ascii="Cambria" w:eastAsiaTheme="minorEastAsia" w:hAnsi="Cambria"/>
      <w:b/>
      <w:noProof/>
      <w:sz w:val="20"/>
      <w:szCs w:val="20"/>
      <w:lang w:eastAsia="en-US"/>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rFonts w:ascii="Cambria" w:eastAsiaTheme="minorEastAsia" w:hAnsi="Cambria"/>
      <w:noProof/>
      <w:sz w:val="20"/>
      <w:szCs w:val="20"/>
      <w:lang w:eastAsia="en-US"/>
    </w:rPr>
  </w:style>
  <w:style w:type="paragraph" w:styleId="TOC3">
    <w:name w:val="toc 3"/>
    <w:basedOn w:val="Normal"/>
    <w:next w:val="Normal"/>
    <w:uiPriority w:val="39"/>
    <w:rsid w:val="00D46C92"/>
    <w:pPr>
      <w:keepLines/>
      <w:tabs>
        <w:tab w:val="right" w:leader="dot" w:pos="10206"/>
      </w:tabs>
      <w:spacing w:after="60"/>
      <w:ind w:left="284"/>
    </w:pPr>
    <w:rPr>
      <w:rFonts w:ascii="Cambria" w:eastAsiaTheme="minorEastAsia" w:hAnsi="Cambria" w:cs="Arial"/>
      <w:sz w:val="20"/>
      <w:szCs w:val="20"/>
      <w:lang w:eastAsia="en-US"/>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rPr>
      <w:rFonts w:ascii="Cambria" w:eastAsiaTheme="minorEastAsia" w:hAnsi="Cambria"/>
      <w:sz w:val="20"/>
      <w:szCs w:val="20"/>
      <w:lang w:eastAsia="en-US"/>
    </w:rPr>
  </w:style>
  <w:style w:type="paragraph" w:styleId="TOC7">
    <w:name w:val="toc 7"/>
    <w:basedOn w:val="Normal"/>
    <w:next w:val="Normal"/>
    <w:autoRedefine/>
    <w:uiPriority w:val="39"/>
    <w:semiHidden/>
    <w:rsid w:val="0021053D"/>
    <w:pPr>
      <w:ind w:left="1200"/>
    </w:pPr>
    <w:rPr>
      <w:rFonts w:ascii="Cambria" w:eastAsiaTheme="minorEastAsia" w:hAnsi="Cambria"/>
      <w:sz w:val="20"/>
      <w:szCs w:val="20"/>
      <w:lang w:eastAsia="en-US"/>
    </w:rPr>
  </w:style>
  <w:style w:type="paragraph" w:styleId="TOC8">
    <w:name w:val="toc 8"/>
    <w:basedOn w:val="Normal"/>
    <w:next w:val="Normal"/>
    <w:autoRedefine/>
    <w:uiPriority w:val="39"/>
    <w:semiHidden/>
    <w:rsid w:val="0021053D"/>
    <w:pPr>
      <w:ind w:left="1400"/>
    </w:pPr>
    <w:rPr>
      <w:rFonts w:ascii="Cambria" w:eastAsiaTheme="minorEastAsia" w:hAnsi="Cambria"/>
      <w:sz w:val="20"/>
      <w:szCs w:val="20"/>
      <w:lang w:eastAsia="en-US"/>
    </w:rPr>
  </w:style>
  <w:style w:type="paragraph" w:styleId="TOC9">
    <w:name w:val="toc 9"/>
    <w:basedOn w:val="Normal"/>
    <w:next w:val="Normal"/>
    <w:autoRedefine/>
    <w:uiPriority w:val="39"/>
    <w:semiHidden/>
    <w:rsid w:val="0021053D"/>
    <w:pPr>
      <w:ind w:left="1600"/>
    </w:pPr>
    <w:rPr>
      <w:rFonts w:ascii="Cambria" w:eastAsiaTheme="minorEastAsia" w:hAnsi="Cambria"/>
      <w:sz w:val="20"/>
      <w:szCs w:val="20"/>
      <w:lang w:eastAsia="en-US"/>
    </w:rPr>
  </w:style>
  <w:style w:type="paragraph" w:styleId="Subtitle">
    <w:name w:val="Subtitle"/>
    <w:basedOn w:val="Normal"/>
    <w:next w:val="Normal"/>
    <w:link w:val="SubtitleChar"/>
    <w:uiPriority w:val="11"/>
    <w:semiHidden/>
    <w:qFormat/>
    <w:rsid w:val="00152073"/>
    <w:pPr>
      <w:spacing w:after="60"/>
      <w:jc w:val="center"/>
    </w:pPr>
    <w:rPr>
      <w:rFonts w:ascii="Calibri Light" w:eastAsiaTheme="minorEastAsia" w:hAnsi="Calibri Light"/>
      <w:lang w:eastAsia="en-US"/>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ascii="Cambria" w:eastAsia="MS Gothic" w:hAnsi="Cambria" w:cs="Arial"/>
      <w:sz w:val="18"/>
      <w:szCs w:val="16"/>
      <w:lang w:eastAsia="en-US"/>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eastAsiaTheme="minorEastAsia" w:hAnsi="Calibri Light"/>
      <w:b/>
      <w:bCs/>
      <w:kern w:val="28"/>
      <w:sz w:val="32"/>
      <w:szCs w:val="32"/>
      <w:lang w:eastAsia="en-US"/>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rPr>
      <w:rFonts w:ascii="Cambria" w:eastAsiaTheme="minorEastAsia" w:hAnsi="Cambria"/>
      <w:sz w:val="20"/>
      <w:szCs w:val="20"/>
      <w:lang w:eastAsia="en-US"/>
    </w:rPr>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eastAsiaTheme="minorEastAsia" w:hAnsi="Segoe UI" w:cs="Segoe UI"/>
      <w:sz w:val="18"/>
      <w:szCs w:val="18"/>
      <w:lang w:eastAsia="en-US"/>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FB2966"/>
    <w:pPr>
      <w:spacing w:after="120" w:line="270" w:lineRule="atLeast"/>
    </w:pPr>
    <w:rPr>
      <w:rFonts w:ascii="Arial" w:eastAsia="Times" w:hAnsi="Arial"/>
      <w:lang w:eastAsia="en-US"/>
    </w:rPr>
  </w:style>
  <w:style w:type="paragraph" w:customStyle="1" w:styleId="DHHSbullet1">
    <w:name w:val="DHHS bullet 1"/>
    <w:basedOn w:val="DHHSbody"/>
    <w:qFormat/>
    <w:rsid w:val="00FB2966"/>
    <w:pPr>
      <w:spacing w:after="40"/>
      <w:ind w:left="284" w:hanging="284"/>
    </w:pPr>
  </w:style>
  <w:style w:type="paragraph" w:customStyle="1" w:styleId="DHHStabletext">
    <w:name w:val="DHHS table text"/>
    <w:uiPriority w:val="3"/>
    <w:qFormat/>
    <w:rsid w:val="00FB2966"/>
    <w:pPr>
      <w:spacing w:before="80" w:after="60"/>
    </w:pPr>
    <w:rPr>
      <w:rFonts w:ascii="Arial" w:hAnsi="Arial"/>
      <w:lang w:eastAsia="en-US"/>
    </w:rPr>
  </w:style>
  <w:style w:type="paragraph" w:customStyle="1" w:styleId="DHHSbullet2">
    <w:name w:val="DHHS bullet 2"/>
    <w:basedOn w:val="DHHSbody"/>
    <w:uiPriority w:val="2"/>
    <w:qFormat/>
    <w:rsid w:val="00FB2966"/>
    <w:pPr>
      <w:spacing w:after="40"/>
      <w:ind w:left="567" w:hanging="283"/>
    </w:pPr>
  </w:style>
  <w:style w:type="paragraph" w:customStyle="1" w:styleId="DHHStablebullet">
    <w:name w:val="DHHS table bullet"/>
    <w:basedOn w:val="DHHStabletext"/>
    <w:uiPriority w:val="3"/>
    <w:qFormat/>
    <w:rsid w:val="00FB2966"/>
    <w:pPr>
      <w:ind w:left="227" w:hanging="227"/>
    </w:pPr>
  </w:style>
  <w:style w:type="paragraph" w:customStyle="1" w:styleId="DHHSbulletindent">
    <w:name w:val="DHHS bullet indent"/>
    <w:basedOn w:val="DHHSbody"/>
    <w:uiPriority w:val="4"/>
    <w:rsid w:val="00FB2966"/>
    <w:pPr>
      <w:spacing w:after="40"/>
      <w:ind w:left="680" w:hanging="283"/>
    </w:pPr>
  </w:style>
  <w:style w:type="paragraph" w:customStyle="1" w:styleId="DHHSbullet1lastline">
    <w:name w:val="DHHS bullet 1 last line"/>
    <w:basedOn w:val="DHHSbullet1"/>
    <w:qFormat/>
    <w:rsid w:val="00FB2966"/>
    <w:pPr>
      <w:spacing w:after="120"/>
    </w:pPr>
  </w:style>
  <w:style w:type="paragraph" w:customStyle="1" w:styleId="DHHSbullet2lastline">
    <w:name w:val="DHHS bullet 2 last line"/>
    <w:basedOn w:val="DHHSbullet2"/>
    <w:uiPriority w:val="2"/>
    <w:qFormat/>
    <w:rsid w:val="00FB2966"/>
    <w:pPr>
      <w:spacing w:after="120"/>
    </w:pPr>
  </w:style>
  <w:style w:type="numbering" w:customStyle="1" w:styleId="ZZNumbers">
    <w:name w:val="ZZ Numbers"/>
    <w:rsid w:val="00FB2966"/>
    <w:pPr>
      <w:numPr>
        <w:numId w:val="9"/>
      </w:numPr>
    </w:pPr>
  </w:style>
  <w:style w:type="paragraph" w:customStyle="1" w:styleId="DHHSbulletindentlastline">
    <w:name w:val="DHHS bullet indent last line"/>
    <w:basedOn w:val="DHHSbody"/>
    <w:uiPriority w:val="4"/>
    <w:rsid w:val="00FB2966"/>
    <w:pPr>
      <w:ind w:left="680" w:hanging="283"/>
    </w:pPr>
  </w:style>
  <w:style w:type="paragraph" w:customStyle="1" w:styleId="DHHSnumberdigit">
    <w:name w:val="DHHS number digit"/>
    <w:basedOn w:val="DHHSbody"/>
    <w:uiPriority w:val="2"/>
    <w:rsid w:val="00FB2966"/>
    <w:pPr>
      <w:numPr>
        <w:numId w:val="9"/>
      </w:numPr>
    </w:pPr>
  </w:style>
  <w:style w:type="paragraph" w:customStyle="1" w:styleId="DHHSnumberloweralphaindent">
    <w:name w:val="DHHS number lower alpha indent"/>
    <w:basedOn w:val="DHHSbody"/>
    <w:uiPriority w:val="3"/>
    <w:rsid w:val="00FB2966"/>
    <w:pPr>
      <w:numPr>
        <w:ilvl w:val="3"/>
        <w:numId w:val="9"/>
      </w:numPr>
    </w:pPr>
  </w:style>
  <w:style w:type="paragraph" w:customStyle="1" w:styleId="DHHSnumberdigitindent">
    <w:name w:val="DHHS number digit indent"/>
    <w:basedOn w:val="DHHSnumberloweralphaindent"/>
    <w:uiPriority w:val="3"/>
    <w:rsid w:val="00FB2966"/>
    <w:pPr>
      <w:numPr>
        <w:ilvl w:val="1"/>
      </w:numPr>
    </w:pPr>
  </w:style>
  <w:style w:type="paragraph" w:customStyle="1" w:styleId="DHHSnumberloweralpha">
    <w:name w:val="DHHS number lower alpha"/>
    <w:basedOn w:val="DHHSbody"/>
    <w:uiPriority w:val="3"/>
    <w:rsid w:val="00FB2966"/>
    <w:pPr>
      <w:numPr>
        <w:ilvl w:val="2"/>
        <w:numId w:val="9"/>
      </w:numPr>
    </w:pPr>
  </w:style>
  <w:style w:type="paragraph" w:customStyle="1" w:styleId="DHHSnumberlowerroman">
    <w:name w:val="DHHS number lower roman"/>
    <w:basedOn w:val="DHHSbody"/>
    <w:uiPriority w:val="3"/>
    <w:rsid w:val="00FB2966"/>
    <w:pPr>
      <w:numPr>
        <w:ilvl w:val="4"/>
        <w:numId w:val="9"/>
      </w:numPr>
    </w:pPr>
  </w:style>
  <w:style w:type="paragraph" w:customStyle="1" w:styleId="DHHSnumberlowerromanindent">
    <w:name w:val="DHHS number lower roman indent"/>
    <w:basedOn w:val="DHHSbody"/>
    <w:uiPriority w:val="3"/>
    <w:rsid w:val="00FB2966"/>
    <w:pPr>
      <w:numPr>
        <w:ilvl w:val="5"/>
        <w:numId w:val="9"/>
      </w:numPr>
    </w:pPr>
  </w:style>
  <w:style w:type="paragraph" w:customStyle="1" w:styleId="DHHSbodyaftertablefigure">
    <w:name w:val="DHHS body after table/figure"/>
    <w:basedOn w:val="DHHSbody"/>
    <w:next w:val="DHHSbody"/>
    <w:uiPriority w:val="1"/>
    <w:rsid w:val="00FB2966"/>
    <w:pPr>
      <w:spacing w:before="240"/>
    </w:pPr>
  </w:style>
  <w:style w:type="character" w:customStyle="1" w:styleId="Mention1">
    <w:name w:val="Mention1"/>
    <w:basedOn w:val="DefaultParagraphFont"/>
    <w:uiPriority w:val="99"/>
    <w:unhideWhenUsed/>
    <w:rsid w:val="0047628A"/>
    <w:rPr>
      <w:color w:val="2B579A"/>
      <w:shd w:val="clear" w:color="auto" w:fill="E1DFDD"/>
    </w:rPr>
  </w:style>
  <w:style w:type="character" w:customStyle="1" w:styleId="ui-provider">
    <w:name w:val="ui-provider"/>
    <w:basedOn w:val="DefaultParagraphFont"/>
    <w:rsid w:val="001021E9"/>
  </w:style>
  <w:style w:type="paragraph" w:styleId="ListParagraph">
    <w:name w:val="List Paragraph"/>
    <w:basedOn w:val="Normal"/>
    <w:uiPriority w:val="34"/>
    <w:qFormat/>
    <w:rsid w:val="00F84B42"/>
    <w:pPr>
      <w:ind w:left="720"/>
      <w:contextualSpacing/>
    </w:pPr>
    <w:rPr>
      <w:rFonts w:ascii="Cambria" w:eastAsiaTheme="minorEastAsia" w:hAnsi="Cambria"/>
      <w:sz w:val="20"/>
      <w:szCs w:val="20"/>
      <w:lang w:eastAsia="en-US"/>
    </w:rPr>
  </w:style>
  <w:style w:type="character" w:customStyle="1" w:styleId="rpl-text-label">
    <w:name w:val="rpl-text-label"/>
    <w:basedOn w:val="DefaultParagraphFont"/>
    <w:rsid w:val="00664A59"/>
  </w:style>
  <w:style w:type="paragraph" w:styleId="NormalWeb">
    <w:name w:val="Normal (Web)"/>
    <w:basedOn w:val="Normal"/>
    <w:uiPriority w:val="99"/>
    <w:unhideWhenUsed/>
    <w:rsid w:val="00087613"/>
    <w:pPr>
      <w:spacing w:before="100" w:beforeAutospacing="1" w:after="100" w:afterAutospacing="1"/>
    </w:pPr>
    <w:rPr>
      <w:rFonts w:eastAsiaTheme="minorEastAsia"/>
      <w:lang w:eastAsia="en-AU"/>
    </w:rPr>
  </w:style>
  <w:style w:type="character" w:customStyle="1" w:styleId="rpl-text-icongroup">
    <w:name w:val="rpl-text-icon__group"/>
    <w:basedOn w:val="DefaultParagraphFont"/>
    <w:rsid w:val="00F533E0"/>
  </w:style>
  <w:style w:type="character" w:customStyle="1" w:styleId="HeaderChar">
    <w:name w:val="Header Char"/>
    <w:basedOn w:val="DefaultParagraphFont"/>
    <w:link w:val="Header"/>
    <w:uiPriority w:val="99"/>
    <w:rsid w:val="009314B1"/>
    <w:rPr>
      <w:rFonts w:ascii="Cambria" w:hAnsi="Cambria" w:cs="Arial"/>
      <w:b/>
      <w:color w:val="53565A"/>
      <w:sz w:val="18"/>
      <w:szCs w:val="18"/>
      <w:lang w:eastAsia="en-US"/>
    </w:rPr>
  </w:style>
  <w:style w:type="character" w:styleId="UnresolvedMention">
    <w:name w:val="Unresolved Mention"/>
    <w:basedOn w:val="DefaultParagraphFont"/>
    <w:uiPriority w:val="99"/>
    <w:rsid w:val="00560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ealthtranslations.vic.gov.au/resources/pre-immunisation-checklist" TargetMode="External"/><Relationship Id="rId26" Type="http://schemas.openxmlformats.org/officeDocument/2006/relationships/hyperlink" Target="https://www.betterhealth.vic.gov.au/health/healthyliving/immunisation-in-secondary-schools" TargetMode="External"/><Relationship Id="rId21" Type="http://schemas.openxmlformats.org/officeDocument/2006/relationships/hyperlink" Target="mailto:enquiries@safevic.org.au" TargetMode="External"/><Relationship Id="rId34" Type="http://schemas.openxmlformats.org/officeDocument/2006/relationships/hyperlink" Target="https://www.health.vic.gov.au/immunisation/vaccination-for-adolescents/secondary-school-immunisation-program%2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translations.vic.gov.au/resources/pre-immunisation-checklist" TargetMode="External"/><Relationship Id="rId25" Type="http://schemas.openxmlformats.org/officeDocument/2006/relationships/hyperlink" Target="https://www.servicesaustralia.gov.au/medicare" TargetMode="External"/><Relationship Id="rId33" Type="http://schemas.openxmlformats.org/officeDocument/2006/relationships/hyperlink" Target="mailto:immunisation@health.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etterhealth.vic.gov.au/health/serviceprofiles/general-practitioner-services" TargetMode="External"/><Relationship Id="rId20" Type="http://schemas.openxmlformats.org/officeDocument/2006/relationships/hyperlink" Target="https://www.safevac.org.au/Home/Info/VIC" TargetMode="External"/><Relationship Id="rId29" Type="http://schemas.openxmlformats.org/officeDocument/2006/relationships/hyperlink" Target="http://www.health.gov.au/health-topics/immunisation/when-to-get-vaccinated/immunisation-for-adolesc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y.gov.au" TargetMode="External"/><Relationship Id="rId32" Type="http://schemas.openxmlformats.org/officeDocument/2006/relationships/hyperlink" Target="mailto:immunisation@health.vi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etterhealth.vic.gov.au/health/healthyliving/immunisation-in-secondary-schools" TargetMode="External"/><Relationship Id="rId23" Type="http://schemas.openxmlformats.org/officeDocument/2006/relationships/hyperlink" Target="https://www.betterhealth.vic.gov.au/health/healthyliving/immunisation-in-secondary-schools" TargetMode="External"/><Relationship Id="rId28" Type="http://schemas.openxmlformats.org/officeDocument/2006/relationships/hyperlink" Target="https://www.health.gov.au/topics/immunisation/when-to-get-vaccinated/immunisation-for-adolescent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betterhealth.vic.gov.au/health/healthyliving/immunisation-side-effects" TargetMode="External"/><Relationship Id="rId31" Type="http://schemas.openxmlformats.org/officeDocument/2006/relationships/image" Target="media/image4.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betterhealth.vic.gov.au/health/healthyliving/immunisation-in-secondary-schools" TargetMode="External"/><Relationship Id="rId27" Type="http://schemas.openxmlformats.org/officeDocument/2006/relationships/hyperlink" Target="https://www.betterhealth.vic.gov.au/health/healthyliving/immunisation-in-secondary-schools" TargetMode="External"/><Relationship Id="rId30" Type="http://schemas.openxmlformats.org/officeDocument/2006/relationships/image" Target="media/image3.png"/><Relationship Id="rId35" Type="http://schemas.openxmlformats.org/officeDocument/2006/relationships/hyperlink" Target="https://www.health.vic.gov.au/immunisation/vaccination-for-adolescents/secondary-school-immunisation-program%2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1170e85-0bf4-44d2-89d2-e3578a1c345b">
      <Terms xmlns="http://schemas.microsoft.com/office/infopath/2007/PartnerControls"/>
    </lcf76f155ced4ddcb4097134ff3c332f>
    <SharedWithUsers xmlns="12d57557-9087-45ef-b67d-448ba8bf74d3">
      <UserInfo>
        <DisplayName>Femi Zhou (Health)</DisplayName>
        <AccountId>681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E5D618FF0E8D4280E3D0D634247E79" ma:contentTypeVersion="18" ma:contentTypeDescription="Create a new document." ma:contentTypeScope="" ma:versionID="91852ba800120fcd1a81c75844ef07f4">
  <xsd:schema xmlns:xsd="http://www.w3.org/2001/XMLSchema" xmlns:xs="http://www.w3.org/2001/XMLSchema" xmlns:p="http://schemas.microsoft.com/office/2006/metadata/properties" xmlns:ns2="01170e85-0bf4-44d2-89d2-e3578a1c345b" xmlns:ns3="12d57557-9087-45ef-b67d-448ba8bf74d3" xmlns:ns4="5ce0f2b5-5be5-4508-bce9-d7011ece0659" targetNamespace="http://schemas.microsoft.com/office/2006/metadata/properties" ma:root="true" ma:fieldsID="5a970ff67caa432b61444772962b5c88" ns2:_="" ns3:_="" ns4:_="">
    <xsd:import namespace="01170e85-0bf4-44d2-89d2-e3578a1c345b"/>
    <xsd:import namespace="12d57557-9087-45ef-b67d-448ba8bf74d3"/>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e85-0bf4-44d2-89d2-e3578a1c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57557-9087-45ef-b67d-448ba8bf7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668111f-0473-4f39-90c4-d75b6831a207}" ma:internalName="TaxCatchAll" ma:showField="CatchAllData" ma:web="12d57557-9087-45ef-b67d-448ba8bf7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6f13c3b-1a5e-4b20-8813-0ef8710fa369"/>
    <ds:schemaRef ds:uri="bef801f1-2872-443b-a104-0f84f9fd0895"/>
  </ds:schemaRefs>
</ds:datastoreItem>
</file>

<file path=customXml/itemProps3.xml><?xml version="1.0" encoding="utf-8"?>
<ds:datastoreItem xmlns:ds="http://schemas.openxmlformats.org/officeDocument/2006/customXml" ds:itemID="{E39E584A-5CE6-4B8C-A4D0-FCA3E4136465}"/>
</file>

<file path=customXml/itemProps4.xml><?xml version="1.0" encoding="utf-8"?>
<ds:datastoreItem xmlns:ds="http://schemas.openxmlformats.org/officeDocument/2006/customXml" ds:itemID="{7E84AD78-B5AF-46B4-8AA6-DA03FECE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3333</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Formulir informasi dan persetujuan program imunisasi sekolah menengah kelas 7 - Year 7 secondary school immunisation program information and consent form</vt:lpstr>
    </vt:vector>
  </TitlesOfParts>
  <Company>Victoria State Government, Department of Health</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Formulir informasi dan persetujuan program imunisasi sekolah menengah kelas 7 - Year 7 secondary school immunisation program information and consent (Indonesian)</dc:title>
  <dc:subject>Year 7 Secondary School Vaccine Program consent form</dc:subject>
  <dc:creator>Immunisation unit</dc:creator>
  <cp:keywords>Year 7 Secondary School Vaccine Program, consent form</cp:keywords>
  <cp:lastModifiedBy>QM NEV</cp:lastModifiedBy>
  <cp:revision>12</cp:revision>
  <cp:lastPrinted>2026-01-05T02:30:00Z</cp:lastPrinted>
  <dcterms:created xsi:type="dcterms:W3CDTF">2025-12-08T01:58:00Z</dcterms:created>
  <dcterms:modified xsi:type="dcterms:W3CDTF">2026-01-05T02:31:00Z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0x010100C0E5D618FF0E8D4280E3D0D634247E79</vt:lpwstr>
  </property>
  <property fmtid="{D5CDD505-2E9C-101B-9397-08002B2CF9AE}" pid="3" name="GrammarlyDocumentId">
    <vt:lpwstr>2615d2c4defa1b77650148e9c9ecf63731ec88ddcebe21a63b299ce9cf6b9548</vt:lpwstr>
  </property>
  <property fmtid="{D5CDD505-2E9C-101B-9397-08002B2CF9AE}" pid="4" name="Language">
    <vt:lpwstr>English</vt:lpwstr>
  </property>
  <property fmtid="{D5CDD505-2E9C-101B-9397-08002B2CF9AE}" pid="5" name="MediaServiceImageTags">
    <vt:lpwstr/>
  </property>
  <property fmtid="{D5CDD505-2E9C-101B-9397-08002B2CF9AE}" pid="6" name="MSIP_Label_43e64453-338c-4f93-8a4d-0039a0a41f2a_ActionId">
    <vt:lpwstr>b24381c8-e326-4508-bb1d-219b3854462a</vt:lpwstr>
  </property>
  <property fmtid="{D5CDD505-2E9C-101B-9397-08002B2CF9AE}" pid="7" name="MSIP_Label_43e64453-338c-4f93-8a4d-0039a0a41f2a_ContentBits">
    <vt:lpwstr>2</vt:lpwstr>
  </property>
  <property fmtid="{D5CDD505-2E9C-101B-9397-08002B2CF9AE}" pid="8" name="MSIP_Label_43e64453-338c-4f93-8a4d-0039a0a41f2a_Enabled">
    <vt:lpwstr>true</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etDate">
    <vt:lpwstr>2023-08-04T05:04:15Z</vt:lpwstr>
  </property>
  <property fmtid="{D5CDD505-2E9C-101B-9397-08002B2CF9AE}" pid="12" name="MSIP_Label_43e64453-338c-4f93-8a4d-0039a0a41f2a_SiteId">
    <vt:lpwstr>c0e0601f-0fac-449c-9c88-a104c4eb9f28</vt:lpwstr>
  </property>
  <property fmtid="{D5CDD505-2E9C-101B-9397-08002B2CF9AE}" pid="13" name="version">
    <vt:lpwstr>v5 12032021</vt:lpwstr>
  </property>
</Properties>
</file>